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1307" w:type="dxa"/>
        <w:tblLayout w:type="fixed"/>
        <w:tblLook w:val="04A0" w:firstRow="1" w:lastRow="0" w:firstColumn="1" w:lastColumn="0" w:noHBand="0" w:noVBand="1"/>
      </w:tblPr>
      <w:tblGrid>
        <w:gridCol w:w="1526"/>
        <w:gridCol w:w="1984"/>
        <w:gridCol w:w="1882"/>
        <w:gridCol w:w="2087"/>
        <w:gridCol w:w="1985"/>
        <w:gridCol w:w="1843"/>
      </w:tblGrid>
      <w:tr w:rsidR="005330E8" w:rsidTr="00074A34">
        <w:trPr>
          <w:trHeight w:val="70"/>
        </w:trPr>
        <w:tc>
          <w:tcPr>
            <w:tcW w:w="1526" w:type="dxa"/>
            <w:tcBorders>
              <w:top w:val="single" w:sz="4" w:space="0" w:color="auto"/>
              <w:left w:val="single" w:sz="4" w:space="0" w:color="auto"/>
              <w:bottom w:val="single" w:sz="4" w:space="0" w:color="auto"/>
              <w:right w:val="single" w:sz="4" w:space="0" w:color="auto"/>
            </w:tcBorders>
            <w:hideMark/>
          </w:tcPr>
          <w:p w:rsidR="005330E8" w:rsidRDefault="00AC0291" w:rsidP="00AC0291">
            <w:pPr>
              <w:jc w:val="center"/>
              <w:rPr>
                <w:rFonts w:cstheme="minorHAnsi"/>
                <w:b/>
              </w:rPr>
            </w:pPr>
            <w:r>
              <w:rPr>
                <w:rFonts w:cstheme="minorHAnsi"/>
                <w:b/>
              </w:rPr>
              <w:t>Day</w:t>
            </w:r>
          </w:p>
        </w:tc>
        <w:tc>
          <w:tcPr>
            <w:tcW w:w="1984"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Monday </w:t>
            </w:r>
          </w:p>
        </w:tc>
        <w:tc>
          <w:tcPr>
            <w:tcW w:w="1882"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Tuesday  </w:t>
            </w:r>
          </w:p>
        </w:tc>
        <w:tc>
          <w:tcPr>
            <w:tcW w:w="2087"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Wednesday </w:t>
            </w:r>
          </w:p>
        </w:tc>
        <w:tc>
          <w:tcPr>
            <w:tcW w:w="1985"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Thursday </w:t>
            </w:r>
          </w:p>
        </w:tc>
        <w:tc>
          <w:tcPr>
            <w:tcW w:w="1843" w:type="dxa"/>
            <w:tcBorders>
              <w:top w:val="single" w:sz="4" w:space="0" w:color="auto"/>
              <w:left w:val="single" w:sz="4" w:space="0" w:color="auto"/>
              <w:bottom w:val="single" w:sz="4" w:space="0" w:color="auto"/>
              <w:right w:val="single" w:sz="4" w:space="0" w:color="auto"/>
            </w:tcBorders>
            <w:hideMark/>
          </w:tcPr>
          <w:p w:rsidR="00AC0291" w:rsidRDefault="005330E8" w:rsidP="00664C94">
            <w:pPr>
              <w:rPr>
                <w:highlight w:val="yellow"/>
              </w:rPr>
            </w:pPr>
            <w:r>
              <w:rPr>
                <w:highlight w:val="yellow"/>
              </w:rPr>
              <w:t xml:space="preserve">Friday </w:t>
            </w:r>
          </w:p>
        </w:tc>
      </w:tr>
      <w:tr w:rsidR="005330E8" w:rsidTr="00074A34">
        <w:trPr>
          <w:trHeight w:val="4823"/>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Default="005330E8" w:rsidP="00664C94">
            <w:pPr>
              <w:jc w:val="center"/>
              <w:rPr>
                <w:rFonts w:cstheme="minorHAnsi"/>
                <w:b/>
              </w:rPr>
            </w:pPr>
            <w:r>
              <w:rPr>
                <w:rFonts w:cstheme="minorHAnsi"/>
                <w:b/>
              </w:rPr>
              <w:t>English</w:t>
            </w:r>
          </w:p>
        </w:tc>
        <w:tc>
          <w:tcPr>
            <w:tcW w:w="1984" w:type="dxa"/>
            <w:tcBorders>
              <w:top w:val="single" w:sz="4" w:space="0" w:color="auto"/>
              <w:left w:val="single" w:sz="4" w:space="0" w:color="auto"/>
              <w:bottom w:val="single" w:sz="4" w:space="0" w:color="auto"/>
              <w:right w:val="single" w:sz="4" w:space="0" w:color="auto"/>
            </w:tcBorders>
          </w:tcPr>
          <w:p w:rsidR="00844169" w:rsidRPr="00AC5A2F" w:rsidRDefault="00844169" w:rsidP="00A9470A"/>
        </w:tc>
        <w:tc>
          <w:tcPr>
            <w:tcW w:w="1882" w:type="dxa"/>
            <w:tcBorders>
              <w:top w:val="single" w:sz="4" w:space="0" w:color="auto"/>
              <w:left w:val="single" w:sz="4" w:space="0" w:color="auto"/>
              <w:bottom w:val="single" w:sz="4" w:space="0" w:color="auto"/>
              <w:right w:val="single" w:sz="4" w:space="0" w:color="auto"/>
            </w:tcBorders>
          </w:tcPr>
          <w:p w:rsidR="00A9470A" w:rsidRPr="00844169" w:rsidRDefault="00A9470A" w:rsidP="00A9470A">
            <w:pPr>
              <w:rPr>
                <w:b/>
                <w:sz w:val="20"/>
                <w:szCs w:val="20"/>
              </w:rPr>
            </w:pPr>
            <w:r w:rsidRPr="00844169">
              <w:rPr>
                <w:b/>
                <w:sz w:val="20"/>
                <w:szCs w:val="20"/>
              </w:rPr>
              <w:t>Spellings Made Fun</w:t>
            </w:r>
          </w:p>
          <w:p w:rsidR="00A9470A" w:rsidRDefault="00A9470A" w:rsidP="00A9470A">
            <w:r>
              <w:t>1. List 27 Complete activities and learn 5 spellings.</w:t>
            </w:r>
          </w:p>
          <w:p w:rsidR="00A9470A" w:rsidRDefault="00A9470A" w:rsidP="00A9470A">
            <w:r>
              <w:t xml:space="preserve">Work through the exercises from the chapter through the week. </w:t>
            </w:r>
          </w:p>
          <w:p w:rsidR="00D2358F" w:rsidRDefault="00A9470A" w:rsidP="00561E3E">
            <w:pPr>
              <w:rPr>
                <w:b/>
              </w:rPr>
            </w:pPr>
            <w:r w:rsidRPr="00666DDE">
              <w:t>2</w:t>
            </w:r>
            <w:r>
              <w:rPr>
                <w:b/>
              </w:rPr>
              <w:t xml:space="preserve">. Novel – Holes </w:t>
            </w:r>
          </w:p>
          <w:p w:rsidR="00666DDE" w:rsidRDefault="00666DDE" w:rsidP="00561E3E">
            <w:r>
              <w:t xml:space="preserve">Do the worksheet on </w:t>
            </w:r>
            <w:r w:rsidR="00D57A30">
              <w:t>pg. 5</w:t>
            </w:r>
            <w:r>
              <w:t xml:space="preserve"> of this plan. If you can’t print the page just write your answers on a blank page.</w:t>
            </w:r>
          </w:p>
          <w:p w:rsidR="00AC5A2F" w:rsidRPr="00AC5A2F" w:rsidRDefault="00666DDE" w:rsidP="00666DDE">
            <w:r>
              <w:t>3. Read chapters 1 to 3</w:t>
            </w:r>
          </w:p>
        </w:tc>
        <w:tc>
          <w:tcPr>
            <w:tcW w:w="2087"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074A34" w:rsidP="00074A34">
            <w:r>
              <w:t>1.</w:t>
            </w:r>
            <w:r w:rsidR="00D2358F">
              <w:t xml:space="preserve">Learn next </w:t>
            </w:r>
            <w:r w:rsidR="00A9470A">
              <w:t>5</w:t>
            </w:r>
            <w:r w:rsidR="00D2358F">
              <w:t xml:space="preserve"> spellings and continue exercises</w:t>
            </w:r>
          </w:p>
          <w:p w:rsidR="00074A34" w:rsidRDefault="00074A34" w:rsidP="00074A34">
            <w:pPr>
              <w:rPr>
                <w:b/>
                <w:sz w:val="20"/>
                <w:szCs w:val="20"/>
              </w:rPr>
            </w:pPr>
          </w:p>
          <w:p w:rsidR="004048A4" w:rsidRDefault="00666DDE" w:rsidP="007C6E92">
            <w:pPr>
              <w:rPr>
                <w:b/>
              </w:rPr>
            </w:pPr>
            <w:r>
              <w:rPr>
                <w:b/>
              </w:rPr>
              <w:t>Novel – Holes</w:t>
            </w:r>
          </w:p>
          <w:p w:rsidR="00666DDE" w:rsidRDefault="00666DDE" w:rsidP="00D57A30">
            <w:r>
              <w:t xml:space="preserve">2.  Read chapters 4 </w:t>
            </w:r>
            <w:r w:rsidR="00D57A30">
              <w:t>&amp; 5</w:t>
            </w:r>
          </w:p>
          <w:p w:rsidR="00D57A30" w:rsidRDefault="00D57A30" w:rsidP="00D57A30"/>
          <w:p w:rsidR="00D57A30" w:rsidRPr="00666DDE" w:rsidRDefault="00D57A30" w:rsidP="00D243E5">
            <w:r>
              <w:t xml:space="preserve">3. Complete comprehension questions for chapters 4 and 5       (Questions are on pg. </w:t>
            </w:r>
            <w:r w:rsidR="00D243E5">
              <w:t>6</w:t>
            </w:r>
            <w:r>
              <w:t xml:space="preserve"> of this plan)</w:t>
            </w:r>
          </w:p>
        </w:tc>
        <w:tc>
          <w:tcPr>
            <w:tcW w:w="1985"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ED16A8" w:rsidP="00ED16A8">
            <w:r>
              <w:t>1.</w:t>
            </w:r>
            <w:r w:rsidR="00D2358F">
              <w:t xml:space="preserve">Learn next </w:t>
            </w:r>
            <w:r w:rsidR="00A9470A">
              <w:t>6</w:t>
            </w:r>
            <w:r w:rsidR="00D2358F">
              <w:t xml:space="preserve"> spellings and continue exercises</w:t>
            </w:r>
          </w:p>
          <w:p w:rsidR="00FB1D3B" w:rsidRDefault="00FB1D3B" w:rsidP="00AC5A2F"/>
          <w:p w:rsidR="00D243E5" w:rsidRDefault="00D243E5" w:rsidP="00D243E5">
            <w:pPr>
              <w:rPr>
                <w:b/>
              </w:rPr>
            </w:pPr>
            <w:r>
              <w:rPr>
                <w:b/>
              </w:rPr>
              <w:t>Novel – Holes</w:t>
            </w:r>
          </w:p>
          <w:p w:rsidR="00FB1D3B" w:rsidRDefault="00ED16A8" w:rsidP="00AC5A2F">
            <w:r>
              <w:t xml:space="preserve">2. </w:t>
            </w:r>
            <w:r w:rsidR="00D243E5">
              <w:t xml:space="preserve"> Read chapters 6 &amp; 7</w:t>
            </w:r>
          </w:p>
          <w:p w:rsidR="00ED16A8" w:rsidRDefault="00ED16A8" w:rsidP="00AC5A2F"/>
          <w:p w:rsidR="00ED16A8" w:rsidRDefault="00ED16A8" w:rsidP="00AC5A2F">
            <w:r>
              <w:t>3. Pg. 11 – Exercise B – Choose 5 sentences to write properly. (You can do all 10 if you wish)</w:t>
            </w:r>
          </w:p>
          <w:p w:rsidR="00ED16A8" w:rsidRDefault="00ED16A8" w:rsidP="00AC5A2F"/>
          <w:p w:rsidR="00ED16A8" w:rsidRPr="00FB1D3B" w:rsidRDefault="00ED16A8" w:rsidP="00AC5A2F"/>
          <w:p w:rsidR="005330E8" w:rsidRDefault="005330E8" w:rsidP="00664C94"/>
        </w:tc>
        <w:tc>
          <w:tcPr>
            <w:tcW w:w="1843" w:type="dxa"/>
            <w:tcBorders>
              <w:top w:val="single" w:sz="4" w:space="0" w:color="auto"/>
              <w:left w:val="single" w:sz="4" w:space="0" w:color="auto"/>
              <w:bottom w:val="single" w:sz="4" w:space="0" w:color="auto"/>
              <w:right w:val="single" w:sz="4" w:space="0" w:color="auto"/>
            </w:tcBorders>
          </w:tcPr>
          <w:p w:rsidR="005330E8" w:rsidRDefault="002256F6" w:rsidP="00664C94">
            <w:pPr>
              <w:rPr>
                <w:rFonts w:cs="Times New Roman"/>
                <w:b/>
              </w:rPr>
            </w:pPr>
            <w:r>
              <w:rPr>
                <w:rFonts w:cs="Times New Roman"/>
                <w:b/>
              </w:rPr>
              <w:t>Spellings</w:t>
            </w:r>
          </w:p>
          <w:p w:rsidR="002256F6" w:rsidRDefault="0066714A" w:rsidP="00664C94">
            <w:pPr>
              <w:rPr>
                <w:rFonts w:cs="Times New Roman"/>
              </w:rPr>
            </w:pPr>
            <w:r>
              <w:rPr>
                <w:rFonts w:cs="Times New Roman"/>
              </w:rPr>
              <w:t>1.</w:t>
            </w:r>
            <w:r w:rsidR="002256F6">
              <w:rPr>
                <w:rFonts w:cs="Times New Roman"/>
              </w:rPr>
              <w:t>Test</w:t>
            </w:r>
            <w:r w:rsidR="00FB1D3B">
              <w:rPr>
                <w:rFonts w:cs="Times New Roman"/>
              </w:rPr>
              <w:t>.</w:t>
            </w:r>
            <w:r w:rsidR="00D2358F">
              <w:rPr>
                <w:rFonts w:cs="Times New Roman"/>
              </w:rPr>
              <w:t xml:space="preserve"> (Dictation spelling test if possible)</w:t>
            </w:r>
          </w:p>
          <w:p w:rsidR="00EC7056" w:rsidRDefault="00EC7056" w:rsidP="00664C94">
            <w:pPr>
              <w:rPr>
                <w:rFonts w:cs="Times New Roman"/>
              </w:rPr>
            </w:pPr>
          </w:p>
          <w:p w:rsidR="00ED16A8" w:rsidRDefault="00ED16A8" w:rsidP="00ED16A8">
            <w:r>
              <w:rPr>
                <w:b/>
                <w:sz w:val="20"/>
                <w:szCs w:val="20"/>
              </w:rPr>
              <w:t>Treasury</w:t>
            </w:r>
            <w:r>
              <w:t xml:space="preserve"> – </w:t>
            </w:r>
          </w:p>
          <w:p w:rsidR="0066714A" w:rsidRDefault="0066714A" w:rsidP="00664C94">
            <w:pPr>
              <w:rPr>
                <w:rFonts w:cs="Times New Roman"/>
              </w:rPr>
            </w:pPr>
            <w:r>
              <w:rPr>
                <w:rFonts w:cs="Times New Roman"/>
              </w:rPr>
              <w:t xml:space="preserve">2. </w:t>
            </w:r>
            <w:r w:rsidR="00ED16A8">
              <w:rPr>
                <w:rFonts w:cs="Times New Roman"/>
              </w:rPr>
              <w:t>Pg. 1</w:t>
            </w:r>
            <w:r>
              <w:rPr>
                <w:rFonts w:cs="Times New Roman"/>
              </w:rPr>
              <w:t>6</w:t>
            </w:r>
            <w:r w:rsidR="00ED16A8">
              <w:rPr>
                <w:rFonts w:cs="Times New Roman"/>
              </w:rPr>
              <w:t xml:space="preserve"> – </w:t>
            </w:r>
            <w:r>
              <w:rPr>
                <w:rFonts w:cs="Times New Roman"/>
              </w:rPr>
              <w:t xml:space="preserve"> Reading  - The Lobster </w:t>
            </w:r>
          </w:p>
          <w:p w:rsidR="0053219A" w:rsidRDefault="00ED16A8" w:rsidP="00664C94">
            <w:pPr>
              <w:rPr>
                <w:rFonts w:cs="Times New Roman"/>
              </w:rPr>
            </w:pPr>
            <w:r>
              <w:rPr>
                <w:rFonts w:cs="Times New Roman"/>
              </w:rPr>
              <w:t>Ex. D (Don’t forget to illustrate your favourite fact)</w:t>
            </w:r>
          </w:p>
          <w:p w:rsidR="0066714A" w:rsidRDefault="0066714A" w:rsidP="0066714A">
            <w:pPr>
              <w:rPr>
                <w:b/>
                <w:sz w:val="20"/>
                <w:szCs w:val="20"/>
              </w:rPr>
            </w:pPr>
          </w:p>
          <w:p w:rsidR="0066714A" w:rsidRDefault="0066714A" w:rsidP="0066714A">
            <w:r>
              <w:rPr>
                <w:b/>
                <w:sz w:val="20"/>
                <w:szCs w:val="20"/>
              </w:rPr>
              <w:t>Treasury</w:t>
            </w:r>
            <w:r>
              <w:t xml:space="preserve"> – </w:t>
            </w:r>
          </w:p>
          <w:p w:rsidR="005330E8" w:rsidRDefault="0066714A" w:rsidP="00664C94">
            <w:pPr>
              <w:rPr>
                <w:rFonts w:ascii="Times New Roman" w:hAnsi="Times New Roman" w:cs="Times New Roman"/>
                <w:b/>
                <w:sz w:val="18"/>
              </w:rPr>
            </w:pPr>
            <w:r>
              <w:rPr>
                <w:rFonts w:cs="Times New Roman"/>
              </w:rPr>
              <w:t>3.Pg. 17 – Ex. E</w:t>
            </w: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r>
              <w:rPr>
                <w:rFonts w:ascii="Times New Roman" w:hAnsi="Times New Roman" w:cs="Times New Roman"/>
                <w:sz w:val="18"/>
              </w:rPr>
              <w:t xml:space="preserve"> </w:t>
            </w:r>
          </w:p>
        </w:tc>
      </w:tr>
      <w:tr w:rsidR="005330E8" w:rsidTr="00074A34">
        <w:tc>
          <w:tcPr>
            <w:tcW w:w="1526" w:type="dxa"/>
            <w:tcBorders>
              <w:top w:val="single" w:sz="4" w:space="0" w:color="auto"/>
              <w:left w:val="single" w:sz="4" w:space="0" w:color="auto"/>
              <w:bottom w:val="single" w:sz="4" w:space="0" w:color="auto"/>
              <w:right w:val="single" w:sz="4" w:space="0" w:color="auto"/>
            </w:tcBorders>
            <w:shd w:val="clear" w:color="auto" w:fill="92D050"/>
            <w:hideMark/>
          </w:tcPr>
          <w:p w:rsidR="005330E8" w:rsidRDefault="005330E8" w:rsidP="00664C94">
            <w:pPr>
              <w:jc w:val="center"/>
              <w:rPr>
                <w:rFonts w:cstheme="minorHAnsi"/>
                <w:b/>
              </w:rPr>
            </w:pPr>
            <w:proofErr w:type="spellStart"/>
            <w:r>
              <w:rPr>
                <w:rFonts w:cstheme="minorHAnsi"/>
                <w:b/>
              </w:rPr>
              <w:t>Gaeilge</w:t>
            </w:r>
            <w:proofErr w:type="spellEnd"/>
          </w:p>
          <w:p w:rsidR="000A0B7C" w:rsidRDefault="000A0B7C" w:rsidP="00664C94">
            <w:pPr>
              <w:jc w:val="center"/>
              <w:rPr>
                <w:rFonts w:cstheme="minorHAnsi"/>
                <w:b/>
              </w:rPr>
            </w:pPr>
          </w:p>
          <w:p w:rsidR="000A0B7C" w:rsidRDefault="000A0B7C" w:rsidP="000A0B7C">
            <w:pPr>
              <w:rPr>
                <w:rFonts w:cstheme="minorHAnsi"/>
                <w:b/>
              </w:rPr>
            </w:pPr>
            <w:r>
              <w:rPr>
                <w:rFonts w:cstheme="minorHAnsi"/>
                <w:b/>
              </w:rPr>
              <w:t xml:space="preserve">Please complete registration to </w:t>
            </w:r>
            <w:proofErr w:type="spellStart"/>
            <w:r>
              <w:rPr>
                <w:rFonts w:cstheme="minorHAnsi"/>
                <w:b/>
              </w:rPr>
              <w:t>Abair</w:t>
            </w:r>
            <w:proofErr w:type="spellEnd"/>
            <w:r>
              <w:rPr>
                <w:rFonts w:cstheme="minorHAnsi"/>
                <w:b/>
              </w:rPr>
              <w:t xml:space="preserve"> </w:t>
            </w:r>
            <w:proofErr w:type="spellStart"/>
            <w:r>
              <w:rPr>
                <w:rFonts w:cstheme="minorHAnsi"/>
                <w:b/>
              </w:rPr>
              <w:t>Liom</w:t>
            </w:r>
            <w:proofErr w:type="spellEnd"/>
            <w:r w:rsidR="00E3716C">
              <w:rPr>
                <w:rFonts w:cstheme="minorHAnsi"/>
                <w:b/>
              </w:rPr>
              <w:t xml:space="preserve"> online resources</w:t>
            </w:r>
            <w:r>
              <w:rPr>
                <w:rFonts w:cstheme="minorHAnsi"/>
                <w:b/>
              </w:rPr>
              <w:t xml:space="preserve"> by creating a free account on the </w:t>
            </w:r>
            <w:proofErr w:type="spellStart"/>
            <w:r>
              <w:rPr>
                <w:rFonts w:cstheme="minorHAnsi"/>
                <w:b/>
              </w:rPr>
              <w:t>FolensOnline</w:t>
            </w:r>
            <w:proofErr w:type="spellEnd"/>
            <w:r>
              <w:rPr>
                <w:rFonts w:cstheme="minorHAnsi"/>
                <w:b/>
              </w:rPr>
              <w:t xml:space="preserve"> website which offers free access to students and </w:t>
            </w:r>
            <w:r w:rsidR="00E3716C">
              <w:rPr>
                <w:rFonts w:cstheme="minorHAnsi"/>
                <w:b/>
              </w:rPr>
              <w:t>parents</w:t>
            </w:r>
            <w:r>
              <w:rPr>
                <w:rFonts w:cstheme="minorHAnsi"/>
                <w:b/>
              </w:rPr>
              <w:t xml:space="preserve">. </w:t>
            </w:r>
          </w:p>
          <w:p w:rsidR="000A0B7C" w:rsidRDefault="000A0B7C" w:rsidP="000A0B7C">
            <w:pPr>
              <w:rPr>
                <w:rFonts w:cstheme="minorHAnsi"/>
                <w:b/>
              </w:rPr>
            </w:pPr>
          </w:p>
          <w:p w:rsidR="000A0B7C" w:rsidRPr="000A0B7C" w:rsidRDefault="000A0B7C" w:rsidP="000A0B7C">
            <w:pPr>
              <w:rPr>
                <w:rFonts w:cstheme="minorHAnsi"/>
                <w:b/>
              </w:rPr>
            </w:pPr>
            <w:r w:rsidRPr="000A0B7C">
              <w:rPr>
                <w:rFonts w:cstheme="minorHAnsi"/>
                <w:b/>
              </w:rPr>
              <w:t>For roll number please use:</w:t>
            </w:r>
          </w:p>
          <w:p w:rsidR="000A0B7C" w:rsidRDefault="000A0B7C" w:rsidP="000A0B7C">
            <w:pPr>
              <w:rPr>
                <w:rFonts w:cstheme="minorHAnsi"/>
                <w:b/>
              </w:rPr>
            </w:pPr>
            <w:r w:rsidRPr="000A0B7C">
              <w:rPr>
                <w:rFonts w:cstheme="minorHAnsi"/>
                <w:b/>
              </w:rPr>
              <w:t>Prim20</w:t>
            </w:r>
          </w:p>
          <w:p w:rsidR="00E3716C" w:rsidRDefault="00E3716C" w:rsidP="000A0B7C">
            <w:r>
              <w:rPr>
                <w:rFonts w:cstheme="minorHAnsi"/>
                <w:b/>
              </w:rPr>
              <w:t xml:space="preserve">Link - </w:t>
            </w:r>
            <w:r w:rsidRPr="00E3716C">
              <w:t xml:space="preserve"> </w:t>
            </w:r>
            <w:hyperlink r:id="rId9" w:history="1">
              <w:r w:rsidRPr="00E3716C">
                <w:rPr>
                  <w:color w:val="0000FF"/>
                  <w:u w:val="single"/>
                </w:rPr>
                <w:t>https://www.folensonline.ie/registration/?r=t</w:t>
              </w:r>
            </w:hyperlink>
            <w:r>
              <w:t xml:space="preserve"> </w:t>
            </w:r>
          </w:p>
          <w:p w:rsidR="00AA2DA9" w:rsidRDefault="00AA2DA9" w:rsidP="000A0B7C"/>
          <w:p w:rsidR="00D51A4F" w:rsidRDefault="00AA2DA9" w:rsidP="00AA2DA9">
            <w:pPr>
              <w:rPr>
                <w:rFonts w:cstheme="minorHAnsi"/>
                <w:b/>
              </w:rPr>
            </w:pPr>
            <w:r>
              <w:t>Useful v</w:t>
            </w:r>
            <w:r w:rsidR="00D51A4F">
              <w:t>ocab on last page</w:t>
            </w:r>
            <w:r>
              <w:t xml:space="preserve"> of this plan.</w:t>
            </w:r>
          </w:p>
        </w:tc>
        <w:tc>
          <w:tcPr>
            <w:tcW w:w="1984" w:type="dxa"/>
            <w:tcBorders>
              <w:top w:val="single" w:sz="4" w:space="0" w:color="auto"/>
              <w:left w:val="single" w:sz="4" w:space="0" w:color="auto"/>
              <w:bottom w:val="single" w:sz="4" w:space="0" w:color="auto"/>
              <w:right w:val="single" w:sz="4" w:space="0" w:color="auto"/>
            </w:tcBorders>
          </w:tcPr>
          <w:p w:rsidR="003D0EF6" w:rsidRPr="009E23E4" w:rsidRDefault="003D0EF6" w:rsidP="00664C94"/>
          <w:p w:rsidR="00AC6FC3" w:rsidRPr="009E23E4" w:rsidRDefault="00AC6FC3" w:rsidP="00314561">
            <w:pPr>
              <w:rPr>
                <w:b/>
              </w:rPr>
            </w:pPr>
          </w:p>
        </w:tc>
        <w:tc>
          <w:tcPr>
            <w:tcW w:w="1882" w:type="dxa"/>
            <w:tcBorders>
              <w:top w:val="single" w:sz="4" w:space="0" w:color="auto"/>
              <w:left w:val="single" w:sz="4" w:space="0" w:color="auto"/>
              <w:bottom w:val="single" w:sz="4" w:space="0" w:color="auto"/>
              <w:right w:val="single" w:sz="4" w:space="0" w:color="auto"/>
            </w:tcBorders>
          </w:tcPr>
          <w:p w:rsidR="00314561" w:rsidRPr="009E23E4" w:rsidRDefault="00314561" w:rsidP="00314561">
            <w:pPr>
              <w:rPr>
                <w:b/>
              </w:rPr>
            </w:pPr>
            <w:proofErr w:type="spellStart"/>
            <w:r w:rsidRPr="009E23E4">
              <w:rPr>
                <w:b/>
              </w:rPr>
              <w:t>Fuaimeanna</w:t>
            </w:r>
            <w:proofErr w:type="spellEnd"/>
            <w:r w:rsidRPr="009E23E4">
              <w:rPr>
                <w:b/>
              </w:rPr>
              <w:t xml:space="preserve"> </w:t>
            </w:r>
            <w:proofErr w:type="spellStart"/>
            <w:r w:rsidRPr="009E23E4">
              <w:rPr>
                <w:b/>
              </w:rPr>
              <w:t>agus</w:t>
            </w:r>
            <w:proofErr w:type="spellEnd"/>
            <w:r w:rsidRPr="009E23E4">
              <w:rPr>
                <w:b/>
              </w:rPr>
              <w:t xml:space="preserve"> </w:t>
            </w:r>
            <w:proofErr w:type="spellStart"/>
            <w:r w:rsidRPr="009E23E4">
              <w:rPr>
                <w:b/>
              </w:rPr>
              <w:t>Focail</w:t>
            </w:r>
            <w:proofErr w:type="spellEnd"/>
          </w:p>
          <w:p w:rsidR="00314561" w:rsidRPr="009E23E4" w:rsidRDefault="00314561" w:rsidP="00314561">
            <w:pPr>
              <w:rPr>
                <w:i/>
              </w:rPr>
            </w:pPr>
            <w:proofErr w:type="spellStart"/>
            <w:r w:rsidRPr="009E23E4">
              <w:rPr>
                <w:i/>
              </w:rPr>
              <w:t>Aonad</w:t>
            </w:r>
            <w:proofErr w:type="spellEnd"/>
            <w:r w:rsidRPr="009E23E4">
              <w:rPr>
                <w:i/>
              </w:rPr>
              <w:t xml:space="preserve"> </w:t>
            </w:r>
            <w:r>
              <w:rPr>
                <w:i/>
              </w:rPr>
              <w:t>3</w:t>
            </w:r>
            <w:r w:rsidRPr="009E23E4">
              <w:rPr>
                <w:i/>
              </w:rPr>
              <w:t xml:space="preserve">: </w:t>
            </w:r>
            <w:proofErr w:type="spellStart"/>
            <w:r>
              <w:rPr>
                <w:i/>
              </w:rPr>
              <w:t>Téama</w:t>
            </w:r>
            <w:proofErr w:type="spellEnd"/>
            <w:r>
              <w:rPr>
                <w:i/>
              </w:rPr>
              <w:t xml:space="preserve"> – </w:t>
            </w:r>
            <w:proofErr w:type="spellStart"/>
            <w:r>
              <w:rPr>
                <w:i/>
              </w:rPr>
              <w:t>Caitheamh</w:t>
            </w:r>
            <w:proofErr w:type="spellEnd"/>
            <w:r>
              <w:rPr>
                <w:i/>
              </w:rPr>
              <w:t xml:space="preserve"> </w:t>
            </w:r>
            <w:proofErr w:type="spellStart"/>
            <w:r>
              <w:rPr>
                <w:i/>
              </w:rPr>
              <w:t>Aimsire</w:t>
            </w:r>
            <w:proofErr w:type="spellEnd"/>
            <w:r>
              <w:rPr>
                <w:i/>
              </w:rPr>
              <w:t xml:space="preserve"> </w:t>
            </w:r>
            <w:r w:rsidRPr="009E23E4">
              <w:rPr>
                <w:i/>
              </w:rPr>
              <w:t xml:space="preserve"> -  Pg. </w:t>
            </w:r>
            <w:r>
              <w:rPr>
                <w:i/>
              </w:rPr>
              <w:t>10</w:t>
            </w:r>
          </w:p>
          <w:p w:rsidR="00314561" w:rsidRPr="009E23E4" w:rsidRDefault="00314561" w:rsidP="00314561">
            <w:r w:rsidRPr="009E23E4">
              <w:t>Learn 1</w:t>
            </w:r>
            <w:r w:rsidRPr="009E23E4">
              <w:rPr>
                <w:vertAlign w:val="superscript"/>
              </w:rPr>
              <w:t>st</w:t>
            </w:r>
            <w:r w:rsidRPr="009E23E4">
              <w:t xml:space="preserve"> </w:t>
            </w:r>
            <w:r>
              <w:t>5</w:t>
            </w:r>
            <w:r w:rsidRPr="009E23E4">
              <w:t xml:space="preserve"> spellings.</w:t>
            </w:r>
          </w:p>
          <w:p w:rsidR="00314561" w:rsidRPr="009E23E4" w:rsidRDefault="00314561" w:rsidP="00314561">
            <w:r w:rsidRPr="009E23E4">
              <w:t xml:space="preserve">Complete p. </w:t>
            </w:r>
            <w:r>
              <w:t>10</w:t>
            </w:r>
            <w:r w:rsidRPr="009E23E4">
              <w:t>.</w:t>
            </w:r>
          </w:p>
          <w:p w:rsidR="00314561" w:rsidRPr="009E23E4" w:rsidRDefault="00314561" w:rsidP="00314561">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00285467">
              <w:rPr>
                <w:b/>
              </w:rPr>
              <w:t>Téama</w:t>
            </w:r>
            <w:proofErr w:type="spellEnd"/>
            <w:r w:rsidRPr="009E23E4">
              <w:rPr>
                <w:b/>
              </w:rPr>
              <w:t xml:space="preserve"> </w:t>
            </w:r>
            <w:proofErr w:type="spellStart"/>
            <w:r w:rsidR="00285467">
              <w:rPr>
                <w:b/>
              </w:rPr>
              <w:t>Caitheamh</w:t>
            </w:r>
            <w:proofErr w:type="spellEnd"/>
            <w:r w:rsidR="00285467">
              <w:rPr>
                <w:b/>
              </w:rPr>
              <w:t xml:space="preserve"> </w:t>
            </w:r>
            <w:proofErr w:type="spellStart"/>
            <w:r w:rsidR="00285467">
              <w:rPr>
                <w:b/>
              </w:rPr>
              <w:t>Aimsire</w:t>
            </w:r>
            <w:proofErr w:type="spellEnd"/>
          </w:p>
          <w:p w:rsidR="00314561" w:rsidRPr="009E23E4" w:rsidRDefault="00314561" w:rsidP="00314561">
            <w:r>
              <w:t xml:space="preserve">1. </w:t>
            </w:r>
            <w:proofErr w:type="spellStart"/>
            <w:r w:rsidRPr="009E23E4">
              <w:t>Folens</w:t>
            </w:r>
            <w:proofErr w:type="spellEnd"/>
            <w:r w:rsidRPr="009E23E4">
              <w:t xml:space="preserve"> Online - Resource – Log on to </w:t>
            </w:r>
            <w:proofErr w:type="spellStart"/>
            <w:r w:rsidRPr="009E23E4">
              <w:t>Folens</w:t>
            </w:r>
            <w:proofErr w:type="spellEnd"/>
            <w:r w:rsidRPr="009E23E4">
              <w:t xml:space="preserve"> Online </w:t>
            </w:r>
            <w:r>
              <w:t>S</w:t>
            </w:r>
            <w:r w:rsidRPr="009E23E4">
              <w:t xml:space="preserve">elect the </w:t>
            </w:r>
            <w:proofErr w:type="spellStart"/>
            <w:r>
              <w:t>Caitheamh</w:t>
            </w:r>
            <w:proofErr w:type="spellEnd"/>
            <w:r w:rsidRPr="009E23E4">
              <w:t xml:space="preserve"> </w:t>
            </w:r>
            <w:proofErr w:type="spellStart"/>
            <w:r w:rsidRPr="009E23E4">
              <w:t>Aimsir</w:t>
            </w:r>
            <w:r>
              <w:t>e</w:t>
            </w:r>
            <w:proofErr w:type="spellEnd"/>
            <w:r w:rsidRPr="009E23E4">
              <w:t xml:space="preserve"> theme.  </w:t>
            </w:r>
          </w:p>
          <w:p w:rsidR="00314561" w:rsidRDefault="00314561" w:rsidP="00314561">
            <w:proofErr w:type="gramStart"/>
            <w:r w:rsidRPr="009E23E4">
              <w:t xml:space="preserve">Select  </w:t>
            </w:r>
            <w:proofErr w:type="spellStart"/>
            <w:r>
              <w:t>Póstaer</w:t>
            </w:r>
            <w:proofErr w:type="spellEnd"/>
            <w:proofErr w:type="gramEnd"/>
            <w:r w:rsidRPr="009E23E4">
              <w:t xml:space="preserve"> 1</w:t>
            </w:r>
            <w:r>
              <w:t>7</w:t>
            </w:r>
            <w:r w:rsidRPr="009E23E4">
              <w:t xml:space="preserve"> -  </w:t>
            </w:r>
            <w:proofErr w:type="spellStart"/>
            <w:r>
              <w:t>Páirc</w:t>
            </w:r>
            <w:proofErr w:type="spellEnd"/>
            <w:r>
              <w:t xml:space="preserve"> an </w:t>
            </w:r>
            <w:proofErr w:type="spellStart"/>
            <w:r>
              <w:t>Chrócaigh</w:t>
            </w:r>
            <w:proofErr w:type="spellEnd"/>
            <w:r>
              <w:t>.</w:t>
            </w:r>
          </w:p>
          <w:p w:rsidR="00314561" w:rsidRDefault="00314561" w:rsidP="00314561">
            <w:r>
              <w:t>Follow the stor</w:t>
            </w:r>
            <w:r w:rsidR="00DB18BF">
              <w:t xml:space="preserve">y online and look out for words </w:t>
            </w:r>
            <w:r>
              <w:t>phrases you already know. Helpful vocab. on last page of this plan.</w:t>
            </w:r>
          </w:p>
          <w:p w:rsidR="00314561" w:rsidRDefault="00314561" w:rsidP="00314561">
            <w:r>
              <w:t>2. Read with the speaker online for fluency.</w:t>
            </w:r>
          </w:p>
          <w:p w:rsidR="0083545E" w:rsidRPr="009E23E4" w:rsidRDefault="00DB18BF" w:rsidP="00DB18BF">
            <w:r>
              <w:t xml:space="preserve">3. Complete </w:t>
            </w:r>
            <w:proofErr w:type="spellStart"/>
            <w:r>
              <w:t>foclóir</w:t>
            </w:r>
            <w:proofErr w:type="spellEnd"/>
            <w:r>
              <w:t>/</w:t>
            </w:r>
            <w:proofErr w:type="spellStart"/>
            <w:r>
              <w:t>ceisteanna</w:t>
            </w:r>
            <w:proofErr w:type="spellEnd"/>
            <w:r>
              <w:t xml:space="preserve"> online exercises.</w:t>
            </w:r>
          </w:p>
        </w:tc>
        <w:tc>
          <w:tcPr>
            <w:tcW w:w="2087" w:type="dxa"/>
            <w:tcBorders>
              <w:top w:val="single" w:sz="4" w:space="0" w:color="auto"/>
              <w:left w:val="single" w:sz="4" w:space="0" w:color="auto"/>
              <w:bottom w:val="single" w:sz="4" w:space="0" w:color="auto"/>
              <w:right w:val="single" w:sz="4" w:space="0" w:color="auto"/>
            </w:tcBorders>
          </w:tcPr>
          <w:p w:rsidR="005330E8" w:rsidRDefault="001163D6" w:rsidP="00664C94">
            <w:pPr>
              <w:rPr>
                <w:rFonts w:ascii="Times New Roman" w:hAnsi="Times New Roman" w:cs="Times New Roman"/>
                <w:sz w:val="18"/>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1862FB" w:rsidRPr="009E23E4" w:rsidRDefault="001862FB" w:rsidP="001862FB">
            <w:pPr>
              <w:rPr>
                <w:i/>
              </w:rPr>
            </w:pPr>
            <w:proofErr w:type="spellStart"/>
            <w:r w:rsidRPr="009E23E4">
              <w:rPr>
                <w:i/>
              </w:rPr>
              <w:t>Aonad</w:t>
            </w:r>
            <w:proofErr w:type="spellEnd"/>
            <w:r w:rsidRPr="009E23E4">
              <w:rPr>
                <w:i/>
              </w:rPr>
              <w:t xml:space="preserve"> </w:t>
            </w:r>
            <w:r>
              <w:rPr>
                <w:i/>
              </w:rPr>
              <w:t>23</w:t>
            </w:r>
            <w:r w:rsidRPr="009E23E4">
              <w:rPr>
                <w:i/>
              </w:rPr>
              <w:t xml:space="preserve">: </w:t>
            </w:r>
            <w:r>
              <w:rPr>
                <w:i/>
              </w:rPr>
              <w:t xml:space="preserve">Na </w:t>
            </w:r>
            <w:proofErr w:type="spellStart"/>
            <w:r>
              <w:rPr>
                <w:i/>
              </w:rPr>
              <w:t>litreacha</w:t>
            </w:r>
            <w:proofErr w:type="spellEnd"/>
            <w:r>
              <w:rPr>
                <w:i/>
              </w:rPr>
              <w:t xml:space="preserve"> – ‘</w:t>
            </w:r>
            <w:proofErr w:type="spellStart"/>
            <w:r>
              <w:rPr>
                <w:i/>
              </w:rPr>
              <w:t>ia</w:t>
            </w:r>
            <w:proofErr w:type="spellEnd"/>
            <w:r>
              <w:rPr>
                <w:i/>
              </w:rPr>
              <w:t>’</w:t>
            </w:r>
            <w:r w:rsidRPr="009E23E4">
              <w:rPr>
                <w:i/>
              </w:rPr>
              <w:t xml:space="preserve"> -  Pg. </w:t>
            </w:r>
            <w:r>
              <w:rPr>
                <w:i/>
              </w:rPr>
              <w:t>70</w:t>
            </w:r>
          </w:p>
          <w:p w:rsidR="00AC7D56" w:rsidRDefault="00AC7D56" w:rsidP="00AC7D56">
            <w:pPr>
              <w:rPr>
                <w:i/>
              </w:rPr>
            </w:pPr>
            <w:r w:rsidRPr="00AC7D56">
              <w:rPr>
                <w:i/>
              </w:rPr>
              <w:t xml:space="preserve">Learn next </w:t>
            </w:r>
            <w:r w:rsidR="00314561">
              <w:rPr>
                <w:i/>
              </w:rPr>
              <w:t>5</w:t>
            </w:r>
            <w:r w:rsidRPr="00AC7D56">
              <w:rPr>
                <w:i/>
              </w:rPr>
              <w:t xml:space="preserve"> spellings.</w:t>
            </w:r>
          </w:p>
          <w:p w:rsidR="003D0EF6" w:rsidRPr="00F4598B" w:rsidRDefault="003D0EF6" w:rsidP="00AC7D56">
            <w:r>
              <w:t xml:space="preserve">Complete p. </w:t>
            </w:r>
            <w:r w:rsidR="00314561">
              <w:t>11</w:t>
            </w:r>
            <w:r>
              <w:t>.</w:t>
            </w:r>
          </w:p>
          <w:p w:rsidR="005330E8" w:rsidRPr="003D0EF6" w:rsidRDefault="005330E8" w:rsidP="00664C94">
            <w:pPr>
              <w:rPr>
                <w:rFonts w:cs="Times New Roman"/>
                <w:sz w:val="18"/>
              </w:rPr>
            </w:pPr>
          </w:p>
          <w:p w:rsidR="00E3716C" w:rsidRPr="009E23E4" w:rsidRDefault="00E3716C" w:rsidP="00E3716C">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Pr="009E23E4">
              <w:rPr>
                <w:b/>
              </w:rPr>
              <w:t>Téama</w:t>
            </w:r>
            <w:proofErr w:type="spellEnd"/>
            <w:r w:rsidRPr="009E23E4">
              <w:rPr>
                <w:b/>
              </w:rPr>
              <w:t xml:space="preserve"> </w:t>
            </w:r>
            <w:r w:rsidR="00285467">
              <w:rPr>
                <w:b/>
              </w:rPr>
              <w:t xml:space="preserve"> </w:t>
            </w:r>
            <w:proofErr w:type="spellStart"/>
            <w:r w:rsidR="00285467">
              <w:rPr>
                <w:b/>
              </w:rPr>
              <w:t>Caitheamh</w:t>
            </w:r>
            <w:proofErr w:type="spellEnd"/>
            <w:r w:rsidR="00285467">
              <w:rPr>
                <w:b/>
              </w:rPr>
              <w:t xml:space="preserve"> </w:t>
            </w:r>
            <w:proofErr w:type="spellStart"/>
            <w:r w:rsidR="00285467">
              <w:rPr>
                <w:b/>
              </w:rPr>
              <w:t>Aimsire</w:t>
            </w:r>
            <w:proofErr w:type="spellEnd"/>
          </w:p>
          <w:p w:rsidR="00DB18BF" w:rsidRDefault="00DB18BF" w:rsidP="00DB18BF">
            <w:r>
              <w:t xml:space="preserve">1. </w:t>
            </w:r>
            <w:proofErr w:type="spellStart"/>
            <w:r>
              <w:t>Folens</w:t>
            </w:r>
            <w:proofErr w:type="spellEnd"/>
            <w:r>
              <w:t xml:space="preserve"> Online - </w:t>
            </w:r>
            <w:proofErr w:type="spellStart"/>
            <w:r>
              <w:t>Póstaer</w:t>
            </w:r>
            <w:proofErr w:type="spellEnd"/>
            <w:r>
              <w:t xml:space="preserve"> 17 - </w:t>
            </w:r>
            <w:proofErr w:type="spellStart"/>
            <w:r>
              <w:t>Páirc</w:t>
            </w:r>
            <w:proofErr w:type="spellEnd"/>
            <w:r>
              <w:t xml:space="preserve"> </w:t>
            </w:r>
            <w:proofErr w:type="gramStart"/>
            <w:r>
              <w:t>an</w:t>
            </w:r>
            <w:proofErr w:type="gramEnd"/>
            <w:r>
              <w:t xml:space="preserve"> </w:t>
            </w:r>
            <w:proofErr w:type="spellStart"/>
            <w:r>
              <w:t>Chrócaigh</w:t>
            </w:r>
            <w:proofErr w:type="spellEnd"/>
            <w:r>
              <w:t xml:space="preserve"> – </w:t>
            </w:r>
            <w:proofErr w:type="spellStart"/>
            <w:r>
              <w:t>Rewatch</w:t>
            </w:r>
            <w:proofErr w:type="spellEnd"/>
            <w:r>
              <w:t xml:space="preserve"> and repeat the sentence after the speaker for practice.</w:t>
            </w:r>
          </w:p>
          <w:p w:rsidR="00DB18BF" w:rsidRDefault="00DB18BF" w:rsidP="0083545E"/>
          <w:p w:rsidR="0083545E" w:rsidRDefault="0083545E" w:rsidP="0083545E">
            <w:r>
              <w:t xml:space="preserve">2. </w:t>
            </w:r>
            <w:r w:rsidR="00F73186">
              <w:t xml:space="preserve">Pg. </w:t>
            </w:r>
            <w:r w:rsidR="00DB18BF">
              <w:t>125</w:t>
            </w:r>
            <w:r w:rsidR="00F73186">
              <w:t xml:space="preserve"> – </w:t>
            </w:r>
            <w:proofErr w:type="spellStart"/>
            <w:r w:rsidR="00DB18BF">
              <w:t>Léigh</w:t>
            </w:r>
            <w:proofErr w:type="spellEnd"/>
            <w:r w:rsidR="00DB18BF">
              <w:t xml:space="preserve"> an </w:t>
            </w:r>
            <w:proofErr w:type="spellStart"/>
            <w:r w:rsidR="00DB18BF">
              <w:t>ticéad</w:t>
            </w:r>
            <w:proofErr w:type="spellEnd"/>
            <w:r w:rsidR="00DB18BF">
              <w:t xml:space="preserve"> (read the ticket) Useful vocab on pg. 4 of this plan</w:t>
            </w:r>
          </w:p>
          <w:p w:rsidR="00DB22E9" w:rsidRDefault="00DB22E9" w:rsidP="0083545E"/>
          <w:p w:rsidR="00F73186" w:rsidRDefault="00DB18BF" w:rsidP="00DB18BF">
            <w:r>
              <w:t xml:space="preserve">3. Answer </w:t>
            </w:r>
            <w:proofErr w:type="spellStart"/>
            <w:r>
              <w:t>ceisteanna</w:t>
            </w:r>
            <w:proofErr w:type="spellEnd"/>
            <w:r>
              <w:t xml:space="preserve"> on bottom of pg. 125 in your book. (Write short answers after the questions in book)</w:t>
            </w:r>
          </w:p>
        </w:tc>
        <w:tc>
          <w:tcPr>
            <w:tcW w:w="1985" w:type="dxa"/>
            <w:tcBorders>
              <w:top w:val="single" w:sz="4" w:space="0" w:color="auto"/>
              <w:left w:val="single" w:sz="4" w:space="0" w:color="auto"/>
              <w:bottom w:val="single" w:sz="4" w:space="0" w:color="auto"/>
              <w:right w:val="single" w:sz="4" w:space="0" w:color="auto"/>
            </w:tcBorders>
          </w:tcPr>
          <w:p w:rsidR="005330E8" w:rsidRDefault="001163D6" w:rsidP="00664C94">
            <w:pPr>
              <w:rPr>
                <w:b/>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1862FB" w:rsidRPr="009E23E4" w:rsidRDefault="001862FB" w:rsidP="001862FB">
            <w:pPr>
              <w:rPr>
                <w:i/>
              </w:rPr>
            </w:pPr>
            <w:proofErr w:type="spellStart"/>
            <w:r w:rsidRPr="009E23E4">
              <w:rPr>
                <w:i/>
              </w:rPr>
              <w:t>Aonad</w:t>
            </w:r>
            <w:proofErr w:type="spellEnd"/>
            <w:r w:rsidRPr="009E23E4">
              <w:rPr>
                <w:i/>
              </w:rPr>
              <w:t xml:space="preserve"> </w:t>
            </w:r>
            <w:r>
              <w:rPr>
                <w:i/>
              </w:rPr>
              <w:t>23</w:t>
            </w:r>
            <w:r w:rsidRPr="009E23E4">
              <w:rPr>
                <w:i/>
              </w:rPr>
              <w:t xml:space="preserve">: </w:t>
            </w:r>
            <w:r>
              <w:rPr>
                <w:i/>
              </w:rPr>
              <w:t xml:space="preserve">Na </w:t>
            </w:r>
            <w:proofErr w:type="spellStart"/>
            <w:r>
              <w:rPr>
                <w:i/>
              </w:rPr>
              <w:t>litreacha</w:t>
            </w:r>
            <w:proofErr w:type="spellEnd"/>
            <w:r>
              <w:rPr>
                <w:i/>
              </w:rPr>
              <w:t xml:space="preserve"> – ‘</w:t>
            </w:r>
            <w:proofErr w:type="spellStart"/>
            <w:r>
              <w:rPr>
                <w:i/>
              </w:rPr>
              <w:t>ia</w:t>
            </w:r>
            <w:proofErr w:type="spellEnd"/>
            <w:r>
              <w:rPr>
                <w:i/>
              </w:rPr>
              <w:t>’</w:t>
            </w:r>
            <w:r w:rsidRPr="009E23E4">
              <w:rPr>
                <w:i/>
              </w:rPr>
              <w:t xml:space="preserve"> -  Pg. </w:t>
            </w:r>
            <w:r>
              <w:rPr>
                <w:i/>
              </w:rPr>
              <w:t>70</w:t>
            </w:r>
          </w:p>
          <w:p w:rsidR="00F4598B" w:rsidRDefault="00F4598B" w:rsidP="00664C94">
            <w:r>
              <w:t>Learn all spellings.</w:t>
            </w:r>
          </w:p>
          <w:p w:rsidR="00314561" w:rsidRPr="00F4598B" w:rsidRDefault="00314561" w:rsidP="00314561">
            <w:r>
              <w:t>Complete p. 12.</w:t>
            </w:r>
          </w:p>
          <w:p w:rsidR="003D0EF6" w:rsidRDefault="003D0EF6" w:rsidP="00664C94"/>
          <w:p w:rsidR="00E3716C" w:rsidRDefault="00E3716C" w:rsidP="00E3716C">
            <w:pPr>
              <w:rPr>
                <w:b/>
              </w:rPr>
            </w:pPr>
            <w:proofErr w:type="spellStart"/>
            <w:r w:rsidRPr="003D0EF6">
              <w:rPr>
                <w:b/>
              </w:rPr>
              <w:t>Abair</w:t>
            </w:r>
            <w:proofErr w:type="spellEnd"/>
            <w:r w:rsidRPr="003D0EF6">
              <w:rPr>
                <w:b/>
              </w:rPr>
              <w:t xml:space="preserve"> </w:t>
            </w:r>
            <w:proofErr w:type="spellStart"/>
            <w:r w:rsidRPr="003D0EF6">
              <w:rPr>
                <w:b/>
              </w:rPr>
              <w:t>Liom</w:t>
            </w:r>
            <w:proofErr w:type="spellEnd"/>
            <w:r w:rsidRPr="003D0EF6">
              <w:rPr>
                <w:b/>
              </w:rPr>
              <w:t xml:space="preserve">: </w:t>
            </w:r>
            <w:proofErr w:type="spellStart"/>
            <w:r>
              <w:rPr>
                <w:b/>
              </w:rPr>
              <w:t>Téama</w:t>
            </w:r>
            <w:proofErr w:type="spellEnd"/>
            <w:r>
              <w:rPr>
                <w:b/>
              </w:rPr>
              <w:t xml:space="preserve"> </w:t>
            </w:r>
            <w:r w:rsidR="00285467">
              <w:rPr>
                <w:b/>
              </w:rPr>
              <w:t xml:space="preserve"> </w:t>
            </w:r>
            <w:proofErr w:type="spellStart"/>
            <w:r w:rsidR="00285467">
              <w:rPr>
                <w:b/>
              </w:rPr>
              <w:t>Caitheamh</w:t>
            </w:r>
            <w:proofErr w:type="spellEnd"/>
            <w:r w:rsidR="00285467">
              <w:rPr>
                <w:b/>
              </w:rPr>
              <w:t xml:space="preserve"> </w:t>
            </w:r>
            <w:proofErr w:type="spellStart"/>
            <w:r w:rsidR="00285467">
              <w:rPr>
                <w:b/>
              </w:rPr>
              <w:t>Aimsire</w:t>
            </w:r>
            <w:proofErr w:type="spellEnd"/>
          </w:p>
          <w:p w:rsidR="00285467" w:rsidRDefault="00285467" w:rsidP="00285467">
            <w:proofErr w:type="gramStart"/>
            <w:r>
              <w:t>1.Listen</w:t>
            </w:r>
            <w:proofErr w:type="gramEnd"/>
            <w:r>
              <w:t xml:space="preserve"> to </w:t>
            </w:r>
            <w:proofErr w:type="spellStart"/>
            <w:r>
              <w:t>Amhrán</w:t>
            </w:r>
            <w:proofErr w:type="spellEnd"/>
            <w:r>
              <w:t xml:space="preserve"> </w:t>
            </w:r>
            <w:proofErr w:type="spellStart"/>
            <w:r>
              <w:t>na</w:t>
            </w:r>
            <w:proofErr w:type="spellEnd"/>
            <w:r>
              <w:t xml:space="preserve"> </w:t>
            </w:r>
            <w:proofErr w:type="spellStart"/>
            <w:r>
              <w:t>bhFiann</w:t>
            </w:r>
            <w:proofErr w:type="spellEnd"/>
            <w:r>
              <w:t xml:space="preserve"> online in the </w:t>
            </w:r>
            <w:proofErr w:type="spellStart"/>
            <w:r>
              <w:t>Caitheamh</w:t>
            </w:r>
            <w:proofErr w:type="spellEnd"/>
            <w:r>
              <w:t xml:space="preserve"> </w:t>
            </w:r>
            <w:proofErr w:type="spellStart"/>
            <w:r>
              <w:t>Aimsire</w:t>
            </w:r>
            <w:proofErr w:type="spellEnd"/>
            <w:r>
              <w:t xml:space="preserve"> resources. Words also on pg. 127 of pupil book.</w:t>
            </w:r>
          </w:p>
          <w:p w:rsidR="00DB22E9" w:rsidRDefault="00285467" w:rsidP="00285467">
            <w:r>
              <w:t xml:space="preserve"> </w:t>
            </w:r>
          </w:p>
          <w:p w:rsidR="00DB22E9" w:rsidRDefault="00F73186" w:rsidP="00285467">
            <w:proofErr w:type="gramStart"/>
            <w:r>
              <w:t>2.</w:t>
            </w:r>
            <w:r w:rsidR="00DB22E9">
              <w:t>Pg</w:t>
            </w:r>
            <w:proofErr w:type="gramEnd"/>
            <w:r w:rsidR="00DB22E9">
              <w:t>. 1</w:t>
            </w:r>
            <w:r w:rsidR="00285467">
              <w:t>26</w:t>
            </w:r>
            <w:r w:rsidR="00DB22E9">
              <w:t xml:space="preserve"> </w:t>
            </w:r>
            <w:r w:rsidR="00285467">
              <w:t xml:space="preserve"> - Ex. D – Read the scoreboards and fill in the gaps with appropriate words. The vocab on pg.124 will help.</w:t>
            </w:r>
          </w:p>
        </w:tc>
        <w:tc>
          <w:tcPr>
            <w:tcW w:w="1843" w:type="dxa"/>
            <w:tcBorders>
              <w:top w:val="single" w:sz="4" w:space="0" w:color="auto"/>
              <w:left w:val="single" w:sz="4" w:space="0" w:color="auto"/>
              <w:bottom w:val="single" w:sz="4" w:space="0" w:color="auto"/>
              <w:right w:val="single" w:sz="4" w:space="0" w:color="auto"/>
            </w:tcBorders>
          </w:tcPr>
          <w:p w:rsidR="005330E8" w:rsidRDefault="001163D6" w:rsidP="00664C94">
            <w:pPr>
              <w:rPr>
                <w:rFonts w:ascii="Times New Roman" w:hAnsi="Times New Roman" w:cs="Times New Roman"/>
                <w:sz w:val="18"/>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845527" w:rsidRPr="009E23E4" w:rsidRDefault="00845527" w:rsidP="00845527">
            <w:pPr>
              <w:rPr>
                <w:i/>
              </w:rPr>
            </w:pPr>
            <w:proofErr w:type="spellStart"/>
            <w:r w:rsidRPr="009E23E4">
              <w:rPr>
                <w:i/>
              </w:rPr>
              <w:t>Aonad</w:t>
            </w:r>
            <w:proofErr w:type="spellEnd"/>
            <w:r w:rsidRPr="009E23E4">
              <w:rPr>
                <w:i/>
              </w:rPr>
              <w:t xml:space="preserve"> </w:t>
            </w:r>
            <w:r>
              <w:rPr>
                <w:i/>
              </w:rPr>
              <w:t>23</w:t>
            </w:r>
            <w:r w:rsidRPr="009E23E4">
              <w:rPr>
                <w:i/>
              </w:rPr>
              <w:t xml:space="preserve">: </w:t>
            </w:r>
            <w:r>
              <w:rPr>
                <w:i/>
              </w:rPr>
              <w:t xml:space="preserve">Na </w:t>
            </w:r>
            <w:proofErr w:type="spellStart"/>
            <w:r>
              <w:rPr>
                <w:i/>
              </w:rPr>
              <w:t>litreacha</w:t>
            </w:r>
            <w:proofErr w:type="spellEnd"/>
            <w:r>
              <w:rPr>
                <w:i/>
              </w:rPr>
              <w:t xml:space="preserve"> – ‘</w:t>
            </w:r>
            <w:proofErr w:type="spellStart"/>
            <w:r>
              <w:rPr>
                <w:i/>
              </w:rPr>
              <w:t>ia</w:t>
            </w:r>
            <w:proofErr w:type="spellEnd"/>
            <w:r>
              <w:rPr>
                <w:i/>
              </w:rPr>
              <w:t>’</w:t>
            </w:r>
            <w:r w:rsidRPr="009E23E4">
              <w:rPr>
                <w:i/>
              </w:rPr>
              <w:t xml:space="preserve"> -  Pg. </w:t>
            </w:r>
            <w:r>
              <w:rPr>
                <w:i/>
              </w:rPr>
              <w:t>70</w:t>
            </w:r>
          </w:p>
          <w:p w:rsidR="00F4598B" w:rsidRPr="00AC7D56" w:rsidRDefault="00AC7D56" w:rsidP="00F4598B">
            <w:pPr>
              <w:rPr>
                <w:b/>
              </w:rPr>
            </w:pPr>
            <w:r w:rsidRPr="00AC7D56">
              <w:rPr>
                <w:b/>
              </w:rPr>
              <w:t>TEST</w:t>
            </w:r>
            <w:r w:rsidR="005A1F93">
              <w:rPr>
                <w:b/>
              </w:rPr>
              <w:t xml:space="preserve"> – Do at bac</w:t>
            </w:r>
            <w:r w:rsidR="00DB22E9">
              <w:rPr>
                <w:b/>
              </w:rPr>
              <w:t>k of F&amp;F book.</w:t>
            </w:r>
          </w:p>
          <w:p w:rsidR="005330E8" w:rsidRDefault="005330E8" w:rsidP="00664C94">
            <w:pPr>
              <w:rPr>
                <w:rFonts w:ascii="Times New Roman" w:hAnsi="Times New Roman" w:cs="Times New Roman"/>
                <w:sz w:val="18"/>
              </w:rPr>
            </w:pPr>
          </w:p>
          <w:p w:rsidR="00E3716C" w:rsidRDefault="00E3716C" w:rsidP="00E3716C">
            <w:pPr>
              <w:rPr>
                <w:b/>
              </w:rPr>
            </w:pPr>
            <w:proofErr w:type="spellStart"/>
            <w:r w:rsidRPr="003D0EF6">
              <w:rPr>
                <w:b/>
              </w:rPr>
              <w:t>Abair</w:t>
            </w:r>
            <w:proofErr w:type="spellEnd"/>
            <w:r w:rsidRPr="003D0EF6">
              <w:rPr>
                <w:b/>
              </w:rPr>
              <w:t xml:space="preserve"> </w:t>
            </w:r>
            <w:proofErr w:type="spellStart"/>
            <w:r w:rsidRPr="003D0EF6">
              <w:rPr>
                <w:b/>
              </w:rPr>
              <w:t>Liom</w:t>
            </w:r>
            <w:proofErr w:type="spellEnd"/>
            <w:r w:rsidRPr="003D0EF6">
              <w:rPr>
                <w:b/>
              </w:rPr>
              <w:t xml:space="preserve">: </w:t>
            </w:r>
            <w:proofErr w:type="spellStart"/>
            <w:r>
              <w:rPr>
                <w:b/>
              </w:rPr>
              <w:t>Téama</w:t>
            </w:r>
            <w:proofErr w:type="spellEnd"/>
            <w:r>
              <w:rPr>
                <w:b/>
              </w:rPr>
              <w:t xml:space="preserve"> – </w:t>
            </w:r>
            <w:r w:rsidR="00285467">
              <w:rPr>
                <w:b/>
              </w:rPr>
              <w:t xml:space="preserve"> </w:t>
            </w:r>
            <w:proofErr w:type="spellStart"/>
            <w:r w:rsidR="00285467">
              <w:rPr>
                <w:b/>
              </w:rPr>
              <w:t>Caitheamh</w:t>
            </w:r>
            <w:proofErr w:type="spellEnd"/>
            <w:r w:rsidR="00285467">
              <w:rPr>
                <w:b/>
              </w:rPr>
              <w:t xml:space="preserve"> </w:t>
            </w:r>
            <w:proofErr w:type="spellStart"/>
            <w:r w:rsidR="00285467">
              <w:rPr>
                <w:b/>
              </w:rPr>
              <w:t>Aimsire</w:t>
            </w:r>
            <w:proofErr w:type="spellEnd"/>
          </w:p>
          <w:p w:rsidR="00285467" w:rsidRDefault="00285467" w:rsidP="00DB22E9">
            <w:pPr>
              <w:rPr>
                <w:rFonts w:cs="Times New Roman"/>
              </w:rPr>
            </w:pPr>
          </w:p>
          <w:p w:rsidR="00285467" w:rsidRDefault="00285467" w:rsidP="00DB22E9">
            <w:pPr>
              <w:rPr>
                <w:rFonts w:cs="Times New Roman"/>
              </w:rPr>
            </w:pPr>
            <w:r>
              <w:rPr>
                <w:rFonts w:cs="Times New Roman"/>
              </w:rPr>
              <w:t>Revision – Go back over all the reading from the week.</w:t>
            </w:r>
          </w:p>
          <w:p w:rsidR="00285467" w:rsidRDefault="00285467" w:rsidP="00DB22E9">
            <w:pPr>
              <w:rPr>
                <w:rFonts w:cs="Times New Roman"/>
              </w:rPr>
            </w:pPr>
          </w:p>
          <w:p w:rsidR="00285467" w:rsidRDefault="00285467" w:rsidP="00DB22E9">
            <w:pPr>
              <w:rPr>
                <w:rFonts w:cs="Times New Roman"/>
              </w:rPr>
            </w:pPr>
            <w:r>
              <w:rPr>
                <w:rFonts w:cs="Times New Roman"/>
              </w:rPr>
              <w:t>Go over new vocabulary</w:t>
            </w:r>
          </w:p>
          <w:p w:rsidR="00285467" w:rsidRDefault="00285467" w:rsidP="00DB22E9">
            <w:pPr>
              <w:rPr>
                <w:rFonts w:cs="Times New Roman"/>
              </w:rPr>
            </w:pPr>
          </w:p>
          <w:p w:rsidR="005A1F93" w:rsidRPr="000019B8" w:rsidRDefault="00285467" w:rsidP="00DB22E9">
            <w:pPr>
              <w:rPr>
                <w:rFonts w:cs="Times New Roman"/>
              </w:rPr>
            </w:pPr>
            <w:r>
              <w:rPr>
                <w:rFonts w:cs="Times New Roman"/>
              </w:rPr>
              <w:t xml:space="preserve">Sing </w:t>
            </w:r>
            <w:proofErr w:type="spellStart"/>
            <w:r>
              <w:rPr>
                <w:rFonts w:cs="Times New Roman"/>
              </w:rPr>
              <w:t>Amhrán</w:t>
            </w:r>
            <w:proofErr w:type="spellEnd"/>
            <w:r>
              <w:rPr>
                <w:rFonts w:cs="Times New Roman"/>
              </w:rPr>
              <w:t xml:space="preserve"> </w:t>
            </w:r>
            <w:proofErr w:type="spellStart"/>
            <w:r>
              <w:rPr>
                <w:rFonts w:cs="Times New Roman"/>
              </w:rPr>
              <w:t>na</w:t>
            </w:r>
            <w:proofErr w:type="spellEnd"/>
            <w:r>
              <w:rPr>
                <w:rFonts w:cs="Times New Roman"/>
              </w:rPr>
              <w:t xml:space="preserve"> </w:t>
            </w:r>
            <w:proofErr w:type="spellStart"/>
            <w:r>
              <w:rPr>
                <w:rFonts w:cs="Times New Roman"/>
              </w:rPr>
              <w:t>bhFiann</w:t>
            </w:r>
            <w:proofErr w:type="spellEnd"/>
            <w:r w:rsidR="005A1F93">
              <w:rPr>
                <w:rFonts w:cs="Times New Roman"/>
              </w:rPr>
              <w:t xml:space="preserve"> </w:t>
            </w:r>
          </w:p>
        </w:tc>
      </w:tr>
      <w:tr w:rsidR="005330E8" w:rsidTr="005B7953">
        <w:trPr>
          <w:trHeight w:val="7362"/>
        </w:trPr>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C7D56" w:rsidRDefault="00AC7D56" w:rsidP="00664C94">
            <w:pPr>
              <w:jc w:val="center"/>
              <w:rPr>
                <w:rFonts w:cstheme="minorHAnsi"/>
                <w:b/>
              </w:rPr>
            </w:pPr>
          </w:p>
          <w:p w:rsidR="005330E8" w:rsidRDefault="005330E8" w:rsidP="00664C94">
            <w:pPr>
              <w:jc w:val="center"/>
              <w:rPr>
                <w:rFonts w:cstheme="minorHAnsi"/>
                <w:b/>
              </w:rPr>
            </w:pPr>
            <w:r>
              <w:rPr>
                <w:rFonts w:cstheme="minorHAnsi"/>
                <w:b/>
              </w:rPr>
              <w:t>Maths</w:t>
            </w:r>
          </w:p>
          <w:p w:rsidR="00883543" w:rsidRDefault="00883543" w:rsidP="00664C94">
            <w:pPr>
              <w:jc w:val="center"/>
            </w:pPr>
            <w:r>
              <w:rPr>
                <w:rFonts w:cstheme="minorHAnsi"/>
                <w:b/>
              </w:rPr>
              <w:t xml:space="preserve">To access </w:t>
            </w:r>
            <w:r w:rsidR="00D665C1">
              <w:rPr>
                <w:rFonts w:cstheme="minorHAnsi"/>
                <w:b/>
              </w:rPr>
              <w:t xml:space="preserve">the online interactive resources please log on to </w:t>
            </w:r>
            <w:r w:rsidR="00D665C1" w:rsidRPr="00D665C1">
              <w:t xml:space="preserve"> </w:t>
            </w:r>
            <w:hyperlink r:id="rId10" w:history="1">
              <w:r w:rsidR="00D665C1" w:rsidRPr="00D665C1">
                <w:rPr>
                  <w:color w:val="0000FF"/>
                  <w:u w:val="single"/>
                </w:rPr>
                <w:t>https://my.cjfallon.ie/dashboard/student-resources</w:t>
              </w:r>
            </w:hyperlink>
          </w:p>
          <w:p w:rsidR="00D665C1" w:rsidRDefault="00D665C1" w:rsidP="00664C94">
            <w:pPr>
              <w:jc w:val="center"/>
            </w:pPr>
          </w:p>
          <w:p w:rsidR="00D665C1" w:rsidRDefault="00D665C1" w:rsidP="00664C94">
            <w:pPr>
              <w:jc w:val="center"/>
              <w:rPr>
                <w:rFonts w:cstheme="minorHAnsi"/>
                <w:b/>
              </w:rPr>
            </w:pPr>
            <w:r>
              <w:rPr>
                <w:rFonts w:cstheme="minorHAnsi"/>
                <w:b/>
              </w:rPr>
              <w:t xml:space="preserve">Be sure to click interactive under the resource heading to access the </w:t>
            </w:r>
            <w:r w:rsidR="00E0031D">
              <w:rPr>
                <w:rFonts w:cstheme="minorHAnsi"/>
                <w:b/>
              </w:rPr>
              <w:t xml:space="preserve">interactive </w:t>
            </w:r>
            <w:r>
              <w:rPr>
                <w:rFonts w:cstheme="minorHAnsi"/>
                <w:b/>
              </w:rPr>
              <w:t>content</w:t>
            </w:r>
          </w:p>
        </w:tc>
        <w:tc>
          <w:tcPr>
            <w:tcW w:w="1984" w:type="dxa"/>
            <w:tcBorders>
              <w:top w:val="single" w:sz="4" w:space="0" w:color="auto"/>
              <w:left w:val="single" w:sz="4" w:space="0" w:color="auto"/>
              <w:bottom w:val="single" w:sz="4" w:space="0" w:color="auto"/>
              <w:right w:val="single" w:sz="4" w:space="0" w:color="auto"/>
            </w:tcBorders>
          </w:tcPr>
          <w:p w:rsidR="005B7953" w:rsidRDefault="005B7953" w:rsidP="00664C94"/>
          <w:p w:rsidR="005330E8" w:rsidRPr="007D4E11" w:rsidRDefault="005330E8" w:rsidP="005B7953"/>
        </w:tc>
        <w:tc>
          <w:tcPr>
            <w:tcW w:w="1882"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Default="005330E8" w:rsidP="00664C94">
            <w:r>
              <w:t xml:space="preserve">Week </w:t>
            </w:r>
            <w:r w:rsidR="00131D88">
              <w:t>30</w:t>
            </w:r>
            <w:r>
              <w:t xml:space="preserve"> Tues.</w:t>
            </w:r>
          </w:p>
          <w:p w:rsidR="00D665C1" w:rsidRDefault="00D665C1" w:rsidP="00D665C1">
            <w:pPr>
              <w:rPr>
                <w:b/>
              </w:rPr>
            </w:pPr>
            <w:r>
              <w:rPr>
                <w:b/>
              </w:rPr>
              <w:t xml:space="preserve">Tables x and ÷ </w:t>
            </w:r>
            <w:r w:rsidR="00131D88">
              <w:rPr>
                <w:b/>
              </w:rPr>
              <w:t>7</w:t>
            </w:r>
            <w:r>
              <w:rPr>
                <w:b/>
              </w:rPr>
              <w:t>/</w:t>
            </w:r>
            <w:r w:rsidR="00131D88">
              <w:rPr>
                <w:b/>
              </w:rPr>
              <w:t>9</w:t>
            </w:r>
          </w:p>
          <w:p w:rsidR="005330E8" w:rsidRDefault="005330E8" w:rsidP="00664C94"/>
          <w:p w:rsidR="00FE0276" w:rsidRPr="005B7953" w:rsidRDefault="00FE0276" w:rsidP="00FE0276">
            <w:pPr>
              <w:rPr>
                <w:b/>
                <w:sz w:val="20"/>
                <w:szCs w:val="20"/>
              </w:rPr>
            </w:pPr>
            <w:r w:rsidRPr="005B7953">
              <w:rPr>
                <w:b/>
                <w:sz w:val="20"/>
                <w:szCs w:val="20"/>
              </w:rPr>
              <w:t>Busy at Maths</w:t>
            </w:r>
          </w:p>
          <w:p w:rsidR="000040AB" w:rsidRDefault="000040AB" w:rsidP="000040AB">
            <w:pPr>
              <w:rPr>
                <w:i/>
              </w:rPr>
            </w:pPr>
            <w:r>
              <w:rPr>
                <w:i/>
              </w:rPr>
              <w:t>Chapter 1</w:t>
            </w:r>
            <w:r w:rsidR="00FD38D2">
              <w:rPr>
                <w:i/>
              </w:rPr>
              <w:t>0</w:t>
            </w:r>
            <w:r>
              <w:rPr>
                <w:i/>
              </w:rPr>
              <w:t xml:space="preserve"> - </w:t>
            </w:r>
            <w:r w:rsidR="00FD38D2">
              <w:rPr>
                <w:i/>
              </w:rPr>
              <w:t>Money</w:t>
            </w:r>
            <w:r>
              <w:rPr>
                <w:i/>
              </w:rPr>
              <w:t xml:space="preserve"> </w:t>
            </w:r>
          </w:p>
          <w:p w:rsidR="00FE0276" w:rsidRDefault="00FE0276" w:rsidP="00FE0276"/>
          <w:p w:rsidR="005B7953" w:rsidRDefault="005B7953" w:rsidP="005B7953">
            <w:proofErr w:type="gramStart"/>
            <w:r>
              <w:t>1.CJ</w:t>
            </w:r>
            <w:proofErr w:type="gramEnd"/>
            <w:r>
              <w:t xml:space="preserve"> Fallon online Tutorial </w:t>
            </w:r>
            <w:r w:rsidR="00122F84">
              <w:t>33</w:t>
            </w:r>
            <w:r>
              <w:t xml:space="preserve">: </w:t>
            </w:r>
            <w:r w:rsidR="00122F84">
              <w:t xml:space="preserve">Interactive drag and drop activity based on euro notes and coins. </w:t>
            </w:r>
            <w:r w:rsidR="0078549E">
              <w:t xml:space="preserve"> </w:t>
            </w:r>
          </w:p>
          <w:p w:rsidR="005B7953" w:rsidRDefault="005B7953" w:rsidP="005B7953"/>
          <w:p w:rsidR="005B7953" w:rsidRDefault="005B7953" w:rsidP="005B7953">
            <w:r>
              <w:t xml:space="preserve">2. </w:t>
            </w:r>
            <w:r w:rsidR="00131D88">
              <w:t>P</w:t>
            </w:r>
            <w:r>
              <w:t xml:space="preserve">g. </w:t>
            </w:r>
            <w:r w:rsidR="00122F84">
              <w:t>44</w:t>
            </w:r>
            <w:r w:rsidR="00131D88">
              <w:t xml:space="preserve"> and 45 – Money and comparing prices</w:t>
            </w:r>
          </w:p>
          <w:p w:rsidR="00FE0276" w:rsidRDefault="00FE0276" w:rsidP="00FE0276"/>
          <w:p w:rsidR="005330E8" w:rsidRPr="007B26DE" w:rsidRDefault="005330E8" w:rsidP="005B7953"/>
        </w:tc>
        <w:tc>
          <w:tcPr>
            <w:tcW w:w="2087"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Pr="000A030A" w:rsidRDefault="005330E8" w:rsidP="00664C94">
            <w:r>
              <w:t xml:space="preserve">Week </w:t>
            </w:r>
            <w:r w:rsidR="00131D88">
              <w:t>30</w:t>
            </w:r>
            <w:r w:rsidR="00D665C1">
              <w:t xml:space="preserve"> </w:t>
            </w:r>
            <w:r>
              <w:t>Wed.</w:t>
            </w:r>
          </w:p>
          <w:p w:rsidR="00131D88" w:rsidRDefault="00131D88" w:rsidP="00131D88">
            <w:pPr>
              <w:rPr>
                <w:b/>
              </w:rPr>
            </w:pPr>
            <w:r>
              <w:rPr>
                <w:b/>
              </w:rPr>
              <w:t>Tables x and ÷ 7/9</w:t>
            </w:r>
          </w:p>
          <w:p w:rsidR="005330E8" w:rsidRPr="003B1925" w:rsidRDefault="005330E8" w:rsidP="00664C94">
            <w:pPr>
              <w:rPr>
                <w:rFonts w:ascii="Times New Roman" w:hAnsi="Times New Roman" w:cs="Times New Roman"/>
              </w:rPr>
            </w:pPr>
          </w:p>
          <w:p w:rsidR="00FE0276" w:rsidRPr="005B7953" w:rsidRDefault="00FE0276" w:rsidP="00FE0276">
            <w:pPr>
              <w:rPr>
                <w:b/>
                <w:sz w:val="20"/>
                <w:szCs w:val="20"/>
              </w:rPr>
            </w:pPr>
            <w:r w:rsidRPr="005B7953">
              <w:rPr>
                <w:b/>
                <w:sz w:val="20"/>
                <w:szCs w:val="20"/>
              </w:rPr>
              <w:t>Busy at Maths</w:t>
            </w:r>
          </w:p>
          <w:p w:rsidR="00131D88" w:rsidRDefault="00131D88" w:rsidP="00131D88">
            <w:pPr>
              <w:rPr>
                <w:i/>
              </w:rPr>
            </w:pPr>
            <w:r>
              <w:rPr>
                <w:i/>
              </w:rPr>
              <w:t xml:space="preserve">Chapter 10 - Money </w:t>
            </w:r>
          </w:p>
          <w:p w:rsidR="00131D88" w:rsidRDefault="00131D88" w:rsidP="00131D88"/>
          <w:p w:rsidR="000040AB" w:rsidRDefault="00131D88" w:rsidP="00131D88">
            <w:r>
              <w:t xml:space="preserve">1. Pg. 46 -  Value for Money </w:t>
            </w:r>
          </w:p>
          <w:p w:rsidR="005B7953" w:rsidRDefault="005B7953" w:rsidP="005B7953"/>
          <w:p w:rsidR="005330E8" w:rsidRPr="007B26DE" w:rsidRDefault="005330E8" w:rsidP="00131D88">
            <w:pPr>
              <w:rPr>
                <w:rFonts w:ascii="Times New Roman" w:hAnsi="Times New Roman" w:cs="Times New Roman"/>
                <w:sz w:val="18"/>
              </w:rPr>
            </w:pPr>
          </w:p>
        </w:tc>
        <w:tc>
          <w:tcPr>
            <w:tcW w:w="1985" w:type="dxa"/>
            <w:tcBorders>
              <w:top w:val="single" w:sz="4" w:space="0" w:color="auto"/>
              <w:left w:val="single" w:sz="4" w:space="0" w:color="auto"/>
              <w:bottom w:val="single" w:sz="4" w:space="0" w:color="auto"/>
              <w:right w:val="single" w:sz="4" w:space="0" w:color="auto"/>
            </w:tcBorders>
            <w:hideMark/>
          </w:tcPr>
          <w:p w:rsidR="00D665C1" w:rsidRPr="00D665C1" w:rsidRDefault="00D665C1" w:rsidP="00D665C1">
            <w:pPr>
              <w:rPr>
                <w:b/>
                <w:sz w:val="20"/>
                <w:szCs w:val="20"/>
              </w:rPr>
            </w:pPr>
            <w:r w:rsidRPr="00D665C1">
              <w:rPr>
                <w:b/>
                <w:sz w:val="20"/>
                <w:szCs w:val="20"/>
              </w:rPr>
              <w:t>Master Your Maths</w:t>
            </w:r>
          </w:p>
          <w:p w:rsidR="005330E8" w:rsidRPr="000A030A" w:rsidRDefault="005330E8" w:rsidP="00664C94">
            <w:r>
              <w:t xml:space="preserve">Week </w:t>
            </w:r>
            <w:r w:rsidR="00131D88">
              <w:t>30</w:t>
            </w:r>
            <w:r>
              <w:t xml:space="preserve"> Thurs.</w:t>
            </w:r>
          </w:p>
          <w:p w:rsidR="00131D88" w:rsidRDefault="00131D88" w:rsidP="00131D88">
            <w:pPr>
              <w:rPr>
                <w:b/>
              </w:rPr>
            </w:pPr>
            <w:r>
              <w:rPr>
                <w:b/>
              </w:rPr>
              <w:t>Tables x and ÷ 7/9</w:t>
            </w:r>
          </w:p>
          <w:p w:rsidR="005330E8" w:rsidRDefault="005330E8" w:rsidP="00664C94">
            <w:pPr>
              <w:rPr>
                <w:rFonts w:ascii="Times New Roman" w:hAnsi="Times New Roman" w:cs="Times New Roman"/>
              </w:rPr>
            </w:pPr>
          </w:p>
          <w:p w:rsidR="00FE0276" w:rsidRPr="005B7953" w:rsidRDefault="00FE0276" w:rsidP="00FE0276">
            <w:pPr>
              <w:rPr>
                <w:b/>
                <w:sz w:val="20"/>
                <w:szCs w:val="20"/>
              </w:rPr>
            </w:pPr>
            <w:r w:rsidRPr="005B7953">
              <w:rPr>
                <w:b/>
                <w:sz w:val="20"/>
                <w:szCs w:val="20"/>
              </w:rPr>
              <w:t>Busy at Maths</w:t>
            </w:r>
          </w:p>
          <w:p w:rsidR="00131D88" w:rsidRDefault="00131D88" w:rsidP="00131D88">
            <w:pPr>
              <w:rPr>
                <w:i/>
              </w:rPr>
            </w:pPr>
            <w:r>
              <w:rPr>
                <w:i/>
              </w:rPr>
              <w:t xml:space="preserve">Chapter 10 - Money </w:t>
            </w:r>
          </w:p>
          <w:p w:rsidR="00195C95" w:rsidRDefault="00195C95" w:rsidP="00195C95"/>
          <w:p w:rsidR="00131D88" w:rsidRDefault="00131D88" w:rsidP="00131D88">
            <w:r>
              <w:t>1. Shop bills – have a look at some shopping receipts if you have some at home.  Find how many items were purchased, were there any savings made from buying special offer items, find total cost of fruit, meat, dairy etc.</w:t>
            </w:r>
          </w:p>
          <w:p w:rsidR="00131D88" w:rsidRDefault="00131D88" w:rsidP="00131D88"/>
          <w:p w:rsidR="00131D88" w:rsidRDefault="00131D88" w:rsidP="00131D88">
            <w:r>
              <w:t>2. Pg. 47 – Shop bills</w:t>
            </w:r>
          </w:p>
          <w:p w:rsidR="000019B8" w:rsidRDefault="000019B8" w:rsidP="00664C94"/>
          <w:p w:rsidR="005330E8" w:rsidRPr="007B26DE" w:rsidRDefault="005330E8" w:rsidP="00664C94"/>
        </w:tc>
        <w:tc>
          <w:tcPr>
            <w:tcW w:w="1843"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Pr="003B1925" w:rsidRDefault="005330E8" w:rsidP="00664C94">
            <w:r w:rsidRPr="003B1925">
              <w:t xml:space="preserve">Week </w:t>
            </w:r>
            <w:r w:rsidR="00131D88">
              <w:t>30</w:t>
            </w:r>
            <w:r w:rsidRPr="003B1925">
              <w:t xml:space="preserve"> Fri.</w:t>
            </w:r>
            <w:r w:rsidR="00F97FD4">
              <w:t xml:space="preserve"> Test</w:t>
            </w:r>
          </w:p>
          <w:p w:rsidR="00AC5A2F" w:rsidRPr="00D665C1" w:rsidRDefault="00131D88" w:rsidP="00131D88">
            <w:pPr>
              <w:rPr>
                <w:b/>
              </w:rPr>
            </w:pPr>
            <w:r>
              <w:rPr>
                <w:b/>
              </w:rPr>
              <w:t>Tables x and ÷ 7/9 T</w:t>
            </w:r>
            <w:r w:rsidR="00AC5A2F" w:rsidRPr="00D665C1">
              <w:rPr>
                <w:b/>
              </w:rPr>
              <w:t>est</w:t>
            </w:r>
          </w:p>
          <w:p w:rsidR="005330E8" w:rsidRPr="003B1925" w:rsidRDefault="005330E8" w:rsidP="00664C94">
            <w:pPr>
              <w:rPr>
                <w:rFonts w:cs="Times New Roman"/>
                <w:b/>
                <w:color w:val="FF0000"/>
                <w:sz w:val="18"/>
              </w:rPr>
            </w:pPr>
          </w:p>
          <w:p w:rsidR="00FE0276" w:rsidRPr="005B7953" w:rsidRDefault="00FE0276" w:rsidP="00FE0276">
            <w:pPr>
              <w:rPr>
                <w:b/>
                <w:sz w:val="20"/>
                <w:szCs w:val="20"/>
              </w:rPr>
            </w:pPr>
            <w:r w:rsidRPr="005B7953">
              <w:rPr>
                <w:b/>
                <w:sz w:val="20"/>
                <w:szCs w:val="20"/>
              </w:rPr>
              <w:t>Busy at Maths</w:t>
            </w:r>
          </w:p>
          <w:p w:rsidR="00131D88" w:rsidRDefault="00131D88" w:rsidP="00131D88">
            <w:pPr>
              <w:rPr>
                <w:i/>
              </w:rPr>
            </w:pPr>
            <w:r>
              <w:rPr>
                <w:i/>
              </w:rPr>
              <w:t xml:space="preserve">Chapter 10 - Money </w:t>
            </w:r>
          </w:p>
          <w:p w:rsidR="005330E8" w:rsidRDefault="005330E8" w:rsidP="00664C94">
            <w:pPr>
              <w:rPr>
                <w:rFonts w:cs="Times New Roman"/>
                <w:b/>
                <w:color w:val="FF0000"/>
                <w:sz w:val="18"/>
              </w:rPr>
            </w:pPr>
          </w:p>
          <w:p w:rsidR="009C0CB6" w:rsidRDefault="009C0CB6" w:rsidP="009C0CB6">
            <w:r>
              <w:t xml:space="preserve">1.Pg. 48 and 49 -  Money – Family holiday and Money Problems </w:t>
            </w:r>
          </w:p>
          <w:p w:rsidR="009C0CB6" w:rsidRDefault="009C0CB6" w:rsidP="009C0CB6"/>
          <w:p w:rsidR="009C0CB6" w:rsidRDefault="009C0CB6" w:rsidP="009C0CB6">
            <w:r>
              <w:t>Choose a few questions from both pages to try.</w:t>
            </w:r>
          </w:p>
          <w:p w:rsidR="009C0CB6" w:rsidRDefault="009C0CB6" w:rsidP="009C0CB6"/>
          <w:p w:rsidR="009C0CB6" w:rsidRDefault="009C0CB6" w:rsidP="009C0CB6">
            <w:r>
              <w:t xml:space="preserve">Use a calculator for working out.  </w:t>
            </w:r>
          </w:p>
          <w:p w:rsidR="005330E8" w:rsidRPr="003B1925" w:rsidRDefault="005330E8" w:rsidP="00664C94">
            <w:pPr>
              <w:rPr>
                <w:rFonts w:cs="Times New Roman"/>
                <w:b/>
                <w:color w:val="FF0000"/>
                <w:sz w:val="18"/>
              </w:rPr>
            </w:pPr>
          </w:p>
          <w:p w:rsidR="005330E8" w:rsidRPr="003B1925" w:rsidRDefault="005330E8" w:rsidP="00664C94">
            <w:pPr>
              <w:rPr>
                <w:b/>
              </w:rPr>
            </w:pPr>
          </w:p>
        </w:tc>
      </w:tr>
      <w:tr w:rsidR="005330E8" w:rsidRPr="000476A8" w:rsidTr="006C5C79">
        <w:trPr>
          <w:trHeight w:val="974"/>
        </w:trPr>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Default="005330E8" w:rsidP="00664C94">
            <w:pPr>
              <w:jc w:val="center"/>
              <w:rPr>
                <w:rFonts w:cstheme="minorHAnsi"/>
                <w:b/>
              </w:rPr>
            </w:pPr>
            <w:r>
              <w:rPr>
                <w:rFonts w:cstheme="minorHAnsi"/>
                <w:b/>
              </w:rPr>
              <w:t>P.E</w:t>
            </w:r>
          </w:p>
        </w:tc>
        <w:tc>
          <w:tcPr>
            <w:tcW w:w="1984" w:type="dxa"/>
            <w:tcBorders>
              <w:top w:val="single" w:sz="4" w:space="0" w:color="auto"/>
              <w:left w:val="single" w:sz="4" w:space="0" w:color="auto"/>
              <w:bottom w:val="single" w:sz="4" w:space="0" w:color="auto"/>
              <w:right w:val="single" w:sz="4" w:space="0" w:color="auto"/>
            </w:tcBorders>
          </w:tcPr>
          <w:p w:rsidR="00701371" w:rsidRPr="000476A8" w:rsidRDefault="00701371" w:rsidP="00664C94"/>
        </w:tc>
        <w:tc>
          <w:tcPr>
            <w:tcW w:w="1882" w:type="dxa"/>
            <w:tcBorders>
              <w:top w:val="single" w:sz="4" w:space="0" w:color="auto"/>
              <w:left w:val="single" w:sz="4" w:space="0" w:color="auto"/>
              <w:bottom w:val="single" w:sz="4" w:space="0" w:color="auto"/>
              <w:right w:val="single" w:sz="4" w:space="0" w:color="auto"/>
            </w:tcBorders>
            <w:hideMark/>
          </w:tcPr>
          <w:p w:rsidR="00701371" w:rsidRPr="000476A8" w:rsidRDefault="000476A8" w:rsidP="00664C94">
            <w:r w:rsidRPr="000476A8">
              <w:t>Daily Mile</w:t>
            </w:r>
            <w:r w:rsidR="00701371">
              <w:t>/The Body Coach/30 Day Challenge</w:t>
            </w:r>
          </w:p>
        </w:tc>
        <w:tc>
          <w:tcPr>
            <w:tcW w:w="2087" w:type="dxa"/>
            <w:tcBorders>
              <w:top w:val="single" w:sz="4" w:space="0" w:color="auto"/>
              <w:left w:val="single" w:sz="4" w:space="0" w:color="auto"/>
              <w:bottom w:val="single" w:sz="4" w:space="0" w:color="auto"/>
              <w:right w:val="single" w:sz="4" w:space="0" w:color="auto"/>
            </w:tcBorders>
          </w:tcPr>
          <w:p w:rsidR="00701371" w:rsidRPr="000476A8" w:rsidRDefault="000476A8" w:rsidP="00664C94">
            <w:r w:rsidRPr="000476A8">
              <w:t>Daily Mile</w:t>
            </w:r>
            <w:r w:rsidR="00701371">
              <w:t>/The Body Coach/30 Day Challenge</w:t>
            </w:r>
          </w:p>
        </w:tc>
        <w:tc>
          <w:tcPr>
            <w:tcW w:w="1985"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c>
          <w:tcPr>
            <w:tcW w:w="1843"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r>
      <w:tr w:rsidR="005330E8" w:rsidTr="00A24F42">
        <w:trPr>
          <w:trHeight w:val="276"/>
        </w:trPr>
        <w:tc>
          <w:tcPr>
            <w:tcW w:w="1526" w:type="dxa"/>
            <w:tcBorders>
              <w:top w:val="single" w:sz="4" w:space="0" w:color="auto"/>
              <w:left w:val="single" w:sz="4" w:space="0" w:color="auto"/>
              <w:bottom w:val="single" w:sz="4" w:space="0" w:color="auto"/>
              <w:right w:val="single" w:sz="4" w:space="0" w:color="auto"/>
            </w:tcBorders>
            <w:shd w:val="clear" w:color="auto" w:fill="ED7D95"/>
            <w:hideMark/>
          </w:tcPr>
          <w:p w:rsidR="005330E8" w:rsidRDefault="005330E8" w:rsidP="00664C94">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984" w:type="dxa"/>
            <w:tcBorders>
              <w:top w:val="single" w:sz="4" w:space="0" w:color="auto"/>
              <w:left w:val="single" w:sz="4" w:space="0" w:color="auto"/>
              <w:bottom w:val="single" w:sz="4" w:space="0" w:color="auto"/>
              <w:right w:val="single" w:sz="4" w:space="0" w:color="auto"/>
            </w:tcBorders>
          </w:tcPr>
          <w:p w:rsidR="005330E8" w:rsidRDefault="005330E8" w:rsidP="00664C94"/>
        </w:tc>
        <w:tc>
          <w:tcPr>
            <w:tcW w:w="1882" w:type="dxa"/>
            <w:tcBorders>
              <w:top w:val="single" w:sz="4" w:space="0" w:color="auto"/>
              <w:left w:val="single" w:sz="4" w:space="0" w:color="auto"/>
              <w:bottom w:val="single" w:sz="4" w:space="0" w:color="auto"/>
              <w:right w:val="single" w:sz="4" w:space="0" w:color="auto"/>
            </w:tcBorders>
          </w:tcPr>
          <w:p w:rsidR="0075010A" w:rsidRDefault="002247B7" w:rsidP="002247B7">
            <w:r>
              <w:rPr>
                <w:b/>
              </w:rPr>
              <w:t xml:space="preserve">World War 2 – </w:t>
            </w:r>
            <w:r>
              <w:t xml:space="preserve">Take a look at the </w:t>
            </w:r>
            <w:proofErr w:type="spellStart"/>
            <w:r>
              <w:t>powerpoint</w:t>
            </w:r>
            <w:proofErr w:type="spellEnd"/>
            <w:r>
              <w:t xml:space="preserve"> on how WW2 began from </w:t>
            </w:r>
            <w:proofErr w:type="spellStart"/>
            <w:r>
              <w:t>Twinkl</w:t>
            </w:r>
            <w:proofErr w:type="spellEnd"/>
            <w:r>
              <w:t xml:space="preserve"> – link below-</w:t>
            </w:r>
          </w:p>
          <w:p w:rsidR="002247B7" w:rsidRDefault="002247B7" w:rsidP="002247B7"/>
          <w:p w:rsidR="002247B7" w:rsidRPr="002247B7" w:rsidRDefault="002247B7" w:rsidP="002247B7">
            <w:hyperlink r:id="rId11" w:history="1">
              <w:r w:rsidRPr="002247B7">
                <w:rPr>
                  <w:color w:val="0000FF"/>
                  <w:u w:val="single"/>
                </w:rPr>
                <w:t>https://www.twinkl.ie/resource/t2-h-5730-ks2-events-leading-up-to-the-second-world-war-timeline-activity-powerpoint</w:t>
              </w:r>
            </w:hyperlink>
          </w:p>
        </w:tc>
        <w:tc>
          <w:tcPr>
            <w:tcW w:w="2087" w:type="dxa"/>
            <w:tcBorders>
              <w:top w:val="single" w:sz="4" w:space="0" w:color="auto"/>
              <w:left w:val="single" w:sz="4" w:space="0" w:color="auto"/>
              <w:bottom w:val="single" w:sz="4" w:space="0" w:color="auto"/>
              <w:right w:val="single" w:sz="4" w:space="0" w:color="auto"/>
            </w:tcBorders>
          </w:tcPr>
          <w:p w:rsidR="00A80C81" w:rsidRDefault="002F1A08" w:rsidP="00A80C81">
            <w:pPr>
              <w:rPr>
                <w:b/>
              </w:rPr>
            </w:pPr>
            <w:r>
              <w:rPr>
                <w:b/>
              </w:rPr>
              <w:t>World War 2 –</w:t>
            </w:r>
          </w:p>
          <w:p w:rsidR="002F1A08" w:rsidRDefault="00A24F42" w:rsidP="00A80C81">
            <w:r>
              <w:t>Download the link below of</w:t>
            </w:r>
            <w:r w:rsidR="002F1A08">
              <w:t xml:space="preserve"> </w:t>
            </w:r>
            <w:r w:rsidR="002F1A08" w:rsidRPr="002F1A08">
              <w:t>World War 2 Europe Colouring Map for Kids</w:t>
            </w:r>
            <w:r>
              <w:t xml:space="preserve">. Read the list of Allied, Axis and Neutral countries. </w:t>
            </w:r>
          </w:p>
          <w:p w:rsidR="002F1A08" w:rsidRDefault="00A24F42" w:rsidP="00A80C81">
            <w:r>
              <w:t>Colour in the European countries according to whether they were Allied, Axis or Neutral. Include a colour key on the sheet.</w:t>
            </w:r>
          </w:p>
          <w:p w:rsidR="002F1A08" w:rsidRDefault="002F1A08" w:rsidP="00A80C81">
            <w:hyperlink r:id="rId12" w:history="1">
              <w:r w:rsidRPr="002F1A08">
                <w:rPr>
                  <w:color w:val="0000FF"/>
                  <w:u w:val="single"/>
                </w:rPr>
                <w:t>https://www.twinkl.ie/resource/t-t-5605-word-war-two-colouring-map</w:t>
              </w:r>
            </w:hyperlink>
          </w:p>
          <w:p w:rsidR="002F1A08" w:rsidRDefault="002F1A08" w:rsidP="00A80C81"/>
          <w:p w:rsidR="00F62FBF" w:rsidRDefault="00FD6031" w:rsidP="00A80C81">
            <w:r>
              <w:t>You can work on this over a few days.</w:t>
            </w:r>
            <w:bookmarkStart w:id="0" w:name="_GoBack"/>
            <w:bookmarkEnd w:id="0"/>
          </w:p>
          <w:p w:rsidR="002F1A08" w:rsidRDefault="002F1A08" w:rsidP="00664C94"/>
        </w:tc>
        <w:tc>
          <w:tcPr>
            <w:tcW w:w="1985" w:type="dxa"/>
            <w:tcBorders>
              <w:top w:val="single" w:sz="4" w:space="0" w:color="auto"/>
              <w:left w:val="single" w:sz="4" w:space="0" w:color="auto"/>
              <w:bottom w:val="single" w:sz="4" w:space="0" w:color="auto"/>
              <w:right w:val="single" w:sz="4" w:space="0" w:color="auto"/>
            </w:tcBorders>
          </w:tcPr>
          <w:p w:rsidR="009E6CD6" w:rsidRDefault="009E6CD6" w:rsidP="002F1A08"/>
        </w:tc>
        <w:tc>
          <w:tcPr>
            <w:tcW w:w="1843" w:type="dxa"/>
            <w:tcBorders>
              <w:top w:val="single" w:sz="4" w:space="0" w:color="auto"/>
              <w:left w:val="single" w:sz="4" w:space="0" w:color="auto"/>
              <w:bottom w:val="single" w:sz="4" w:space="0" w:color="auto"/>
              <w:right w:val="single" w:sz="4" w:space="0" w:color="auto"/>
            </w:tcBorders>
          </w:tcPr>
          <w:p w:rsidR="005330E8" w:rsidRDefault="005330E8" w:rsidP="00664C94"/>
        </w:tc>
      </w:tr>
      <w:tr w:rsidR="005330E8" w:rsidTr="00F14D1E">
        <w:trPr>
          <w:trHeight w:val="1266"/>
        </w:trPr>
        <w:tc>
          <w:tcPr>
            <w:tcW w:w="1526" w:type="dxa"/>
            <w:tcBorders>
              <w:top w:val="single" w:sz="4" w:space="0" w:color="auto"/>
              <w:left w:val="single" w:sz="4" w:space="0" w:color="auto"/>
              <w:bottom w:val="single" w:sz="4" w:space="0" w:color="auto"/>
              <w:right w:val="single" w:sz="4" w:space="0" w:color="auto"/>
            </w:tcBorders>
            <w:shd w:val="clear" w:color="auto" w:fill="BD7AF0"/>
            <w:hideMark/>
          </w:tcPr>
          <w:p w:rsidR="005330E8" w:rsidRDefault="005330E8" w:rsidP="00664C94">
            <w:pPr>
              <w:jc w:val="center"/>
              <w:rPr>
                <w:rFonts w:cstheme="minorHAnsi"/>
                <w:b/>
              </w:rPr>
            </w:pPr>
            <w:r>
              <w:rPr>
                <w:rFonts w:cstheme="minorHAnsi"/>
                <w:b/>
              </w:rPr>
              <w:lastRenderedPageBreak/>
              <w:t>Art</w:t>
            </w:r>
          </w:p>
        </w:tc>
        <w:tc>
          <w:tcPr>
            <w:tcW w:w="1984" w:type="dxa"/>
            <w:tcBorders>
              <w:top w:val="single" w:sz="4" w:space="0" w:color="auto"/>
              <w:left w:val="single" w:sz="4" w:space="0" w:color="auto"/>
              <w:bottom w:val="single" w:sz="4" w:space="0" w:color="auto"/>
              <w:right w:val="single" w:sz="4" w:space="0" w:color="auto"/>
            </w:tcBorders>
          </w:tcPr>
          <w:p w:rsidR="005330E8" w:rsidRPr="00287DC4" w:rsidRDefault="005330E8" w:rsidP="00664C94">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30E8" w:rsidRPr="00287DC4" w:rsidRDefault="005330E8" w:rsidP="00664C94">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rsidR="00B11676" w:rsidRPr="00287DC4" w:rsidRDefault="00B11676" w:rsidP="00B11676">
            <w:pPr>
              <w:rPr>
                <w:rFonts w:cs="Times New Roman"/>
                <w:sz w:val="20"/>
                <w:szCs w:val="20"/>
              </w:rPr>
            </w:pPr>
            <w:r w:rsidRPr="00287DC4">
              <w:rPr>
                <w:rFonts w:cs="Times New Roman"/>
                <w:sz w:val="20"/>
                <w:szCs w:val="20"/>
              </w:rPr>
              <w:t xml:space="preserve">Choose an art challenge from </w:t>
            </w:r>
            <w:proofErr w:type="spellStart"/>
            <w:r w:rsidRPr="00287DC4">
              <w:rPr>
                <w:rFonts w:cs="Times New Roman"/>
                <w:sz w:val="20"/>
                <w:szCs w:val="20"/>
              </w:rPr>
              <w:t>Artforkidshub</w:t>
            </w:r>
            <w:proofErr w:type="spellEnd"/>
            <w:r w:rsidRPr="00287DC4">
              <w:rPr>
                <w:rFonts w:cs="Times New Roman"/>
                <w:sz w:val="20"/>
                <w:szCs w:val="20"/>
              </w:rPr>
              <w:t xml:space="preserve"> - </w:t>
            </w:r>
          </w:p>
          <w:p w:rsidR="005330E8" w:rsidRPr="00287DC4" w:rsidRDefault="002F1A08" w:rsidP="00B11676">
            <w:pPr>
              <w:rPr>
                <w:sz w:val="20"/>
                <w:szCs w:val="20"/>
              </w:rPr>
            </w:pPr>
            <w:hyperlink r:id="rId13" w:history="1">
              <w:r w:rsidR="00B11676" w:rsidRPr="00287DC4">
                <w:rPr>
                  <w:color w:val="0000FF"/>
                  <w:sz w:val="20"/>
                  <w:szCs w:val="20"/>
                  <w:u w:val="single"/>
                </w:rPr>
                <w:t>https://www.artforkidshub.com/</w:t>
              </w:r>
            </w:hyperlink>
          </w:p>
        </w:tc>
        <w:tc>
          <w:tcPr>
            <w:tcW w:w="1985" w:type="dxa"/>
            <w:tcBorders>
              <w:top w:val="single" w:sz="4" w:space="0" w:color="auto"/>
              <w:left w:val="single" w:sz="4" w:space="0" w:color="auto"/>
              <w:bottom w:val="single" w:sz="4" w:space="0" w:color="auto"/>
              <w:right w:val="single" w:sz="4" w:space="0" w:color="auto"/>
            </w:tcBorders>
          </w:tcPr>
          <w:p w:rsidR="005330E8" w:rsidRPr="00287DC4" w:rsidRDefault="002F1A08" w:rsidP="00B11676">
            <w:pPr>
              <w:rPr>
                <w:sz w:val="20"/>
                <w:szCs w:val="20"/>
              </w:rPr>
            </w:pPr>
            <w:r>
              <w:rPr>
                <w:sz w:val="20"/>
                <w:szCs w:val="20"/>
              </w:rPr>
              <w:t xml:space="preserve">Try the following linking our history with Art - </w:t>
            </w:r>
            <w:r w:rsidRPr="002F1A08">
              <w:t xml:space="preserve"> </w:t>
            </w:r>
            <w:hyperlink r:id="rId14" w:history="1">
              <w:r w:rsidRPr="002F1A08">
                <w:rPr>
                  <w:color w:val="0000FF"/>
                  <w:sz w:val="18"/>
                  <w:szCs w:val="18"/>
                  <w:u w:val="single"/>
                </w:rPr>
                <w:t>https://www.twinkl.ie/resource/t2-t-803-simple-ww2-spitfire-glider-activity-paper-craft</w:t>
              </w:r>
            </w:hyperlink>
          </w:p>
        </w:tc>
        <w:tc>
          <w:tcPr>
            <w:tcW w:w="1843" w:type="dxa"/>
            <w:tcBorders>
              <w:top w:val="single" w:sz="4" w:space="0" w:color="auto"/>
              <w:left w:val="single" w:sz="4" w:space="0" w:color="auto"/>
              <w:bottom w:val="single" w:sz="4" w:space="0" w:color="auto"/>
              <w:right w:val="single" w:sz="4" w:space="0" w:color="auto"/>
            </w:tcBorders>
          </w:tcPr>
          <w:p w:rsidR="002E2FE9" w:rsidRDefault="002E2FE9" w:rsidP="002E2FE9">
            <w:pPr>
              <w:rPr>
                <w:sz w:val="20"/>
                <w:szCs w:val="20"/>
              </w:rPr>
            </w:pPr>
            <w:r w:rsidRPr="002E2FE9">
              <w:rPr>
                <w:sz w:val="20"/>
                <w:szCs w:val="20"/>
              </w:rPr>
              <w:t xml:space="preserve">Try a </w:t>
            </w:r>
            <w:r>
              <w:rPr>
                <w:sz w:val="20"/>
                <w:szCs w:val="20"/>
              </w:rPr>
              <w:t>challenge from</w:t>
            </w:r>
            <w:r w:rsidRPr="002E2FE9">
              <w:rPr>
                <w:sz w:val="20"/>
                <w:szCs w:val="20"/>
              </w:rPr>
              <w:t>Kidspot.com</w:t>
            </w:r>
          </w:p>
          <w:p w:rsidR="005330E8" w:rsidRPr="002E2FE9" w:rsidRDefault="002E2FE9" w:rsidP="002E2FE9">
            <w:pPr>
              <w:rPr>
                <w:sz w:val="16"/>
                <w:szCs w:val="16"/>
              </w:rPr>
            </w:pPr>
            <w:r w:rsidRPr="002E2FE9">
              <w:rPr>
                <w:sz w:val="16"/>
                <w:szCs w:val="16"/>
              </w:rPr>
              <w:t>https://www.kidspot.com.au/things-to-do/collection/art-activities</w:t>
            </w:r>
          </w:p>
        </w:tc>
      </w:tr>
      <w:tr w:rsidR="001163D6" w:rsidRPr="0038627A" w:rsidTr="00074A34">
        <w:tc>
          <w:tcPr>
            <w:tcW w:w="15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38627A" w:rsidRDefault="0038627A" w:rsidP="0038627A">
            <w:pPr>
              <w:jc w:val="center"/>
              <w:rPr>
                <w:b/>
              </w:rPr>
            </w:pPr>
            <w:r>
              <w:rPr>
                <w:b/>
              </w:rPr>
              <w:t>Music</w:t>
            </w:r>
          </w:p>
        </w:tc>
        <w:tc>
          <w:tcPr>
            <w:tcW w:w="1984" w:type="dxa"/>
            <w:tcBorders>
              <w:top w:val="single" w:sz="4" w:space="0" w:color="auto"/>
              <w:left w:val="single" w:sz="4" w:space="0" w:color="auto"/>
              <w:bottom w:val="single" w:sz="4" w:space="0" w:color="auto"/>
              <w:right w:val="single" w:sz="4" w:space="0" w:color="auto"/>
            </w:tcBorders>
          </w:tcPr>
          <w:p w:rsidR="0038627A" w:rsidRPr="00287DC4" w:rsidRDefault="0038627A" w:rsidP="0038627A">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8627A" w:rsidRPr="00287DC4" w:rsidRDefault="00A24F42" w:rsidP="00664C94">
            <w:pPr>
              <w:rPr>
                <w:rFonts w:ascii="Times New Roman" w:hAnsi="Times New Roman" w:cs="Times New Roman"/>
                <w:color w:val="FF0000"/>
                <w:sz w:val="20"/>
                <w:szCs w:val="20"/>
              </w:rPr>
            </w:pPr>
            <w:r w:rsidRPr="00287DC4">
              <w:rPr>
                <w:b/>
                <w:sz w:val="20"/>
                <w:szCs w:val="20"/>
              </w:rPr>
              <w:t>Music Generation</w:t>
            </w:r>
            <w:r w:rsidRPr="00287DC4">
              <w:rPr>
                <w:sz w:val="20"/>
                <w:szCs w:val="20"/>
              </w:rPr>
              <w:t xml:space="preserve"> (see link on school website)</w:t>
            </w:r>
          </w:p>
        </w:tc>
        <w:tc>
          <w:tcPr>
            <w:tcW w:w="2087" w:type="dxa"/>
            <w:tcBorders>
              <w:top w:val="single" w:sz="4" w:space="0" w:color="auto"/>
              <w:left w:val="single" w:sz="4" w:space="0" w:color="auto"/>
              <w:bottom w:val="single" w:sz="4" w:space="0" w:color="auto"/>
              <w:right w:val="single" w:sz="4" w:space="0" w:color="auto"/>
            </w:tcBorders>
          </w:tcPr>
          <w:p w:rsidR="0038627A" w:rsidRPr="00287DC4" w:rsidRDefault="000E04EE" w:rsidP="00664C94">
            <w:pPr>
              <w:rPr>
                <w:rFonts w:cstheme="minorHAnsi"/>
                <w:b/>
                <w:sz w:val="20"/>
                <w:szCs w:val="20"/>
              </w:rPr>
            </w:pPr>
            <w:r w:rsidRPr="00287DC4">
              <w:rPr>
                <w:rFonts w:cstheme="minorHAnsi"/>
                <w:b/>
                <w:sz w:val="20"/>
                <w:szCs w:val="20"/>
              </w:rPr>
              <w:t>Let’s Make Music</w:t>
            </w:r>
            <w:r w:rsidR="00355BFA">
              <w:rPr>
                <w:rFonts w:cstheme="minorHAnsi"/>
                <w:b/>
                <w:sz w:val="20"/>
                <w:szCs w:val="20"/>
              </w:rPr>
              <w:t xml:space="preserve"> – Pg. 40</w:t>
            </w:r>
          </w:p>
          <w:p w:rsidR="000E04EE" w:rsidRPr="00287DC4" w:rsidRDefault="00355BFA" w:rsidP="002F1A08">
            <w:pPr>
              <w:rPr>
                <w:rFonts w:ascii="Times New Roman" w:hAnsi="Times New Roman" w:cs="Times New Roman"/>
                <w:color w:val="FF0000"/>
                <w:sz w:val="20"/>
                <w:szCs w:val="20"/>
              </w:rPr>
            </w:pPr>
            <w:r>
              <w:t>Listen to and sing along to the words of the song “</w:t>
            </w:r>
            <w:proofErr w:type="spellStart"/>
            <w:r>
              <w:t>Trasna</w:t>
            </w:r>
            <w:proofErr w:type="spellEnd"/>
            <w:r>
              <w:t xml:space="preserve"> </w:t>
            </w:r>
            <w:proofErr w:type="spellStart"/>
            <w:r>
              <w:t>na</w:t>
            </w:r>
            <w:proofErr w:type="spellEnd"/>
            <w:r>
              <w:t xml:space="preserve"> </w:t>
            </w:r>
            <w:proofErr w:type="spellStart"/>
            <w:r>
              <w:t>dtonnta</w:t>
            </w:r>
            <w:proofErr w:type="spellEnd"/>
            <w:r>
              <w:t xml:space="preserve">” (Translation of </w:t>
            </w:r>
            <w:r w:rsidR="002F1A08">
              <w:t>song</w:t>
            </w:r>
            <w:r>
              <w:t xml:space="preserve"> - </w:t>
            </w:r>
            <w:hyperlink r:id="rId15" w:history="1">
              <w:r w:rsidRPr="002F1A08">
                <w:rPr>
                  <w:rStyle w:val="Hyperlink"/>
                  <w:color w:val="0000FF"/>
                  <w:sz w:val="18"/>
                  <w:szCs w:val="18"/>
                </w:rPr>
                <w:t>https://songsinirish.com/trasna-na-dtonnta-lyrics/</w:t>
              </w:r>
            </w:hyperlink>
          </w:p>
        </w:tc>
        <w:tc>
          <w:tcPr>
            <w:tcW w:w="1985" w:type="dxa"/>
            <w:tcBorders>
              <w:top w:val="single" w:sz="4" w:space="0" w:color="auto"/>
              <w:left w:val="single" w:sz="4" w:space="0" w:color="auto"/>
              <w:bottom w:val="single" w:sz="4" w:space="0" w:color="auto"/>
              <w:right w:val="single" w:sz="4" w:space="0" w:color="auto"/>
            </w:tcBorders>
          </w:tcPr>
          <w:p w:rsidR="00355BFA" w:rsidRDefault="00355BFA" w:rsidP="00355BFA">
            <w:pPr>
              <w:rPr>
                <w:rFonts w:cstheme="minorHAnsi"/>
                <w:b/>
                <w:sz w:val="20"/>
                <w:szCs w:val="20"/>
              </w:rPr>
            </w:pPr>
            <w:r w:rsidRPr="00287DC4">
              <w:rPr>
                <w:rFonts w:cstheme="minorHAnsi"/>
                <w:b/>
                <w:sz w:val="20"/>
                <w:szCs w:val="20"/>
              </w:rPr>
              <w:t>Let’s Make Music</w:t>
            </w:r>
            <w:r>
              <w:rPr>
                <w:rFonts w:cstheme="minorHAnsi"/>
                <w:b/>
                <w:sz w:val="20"/>
                <w:szCs w:val="20"/>
              </w:rPr>
              <w:t xml:space="preserve"> – Pg. 41/42</w:t>
            </w:r>
          </w:p>
          <w:p w:rsidR="00355BFA" w:rsidRDefault="00355BFA" w:rsidP="00355BFA">
            <w:pPr>
              <w:rPr>
                <w:rFonts w:cstheme="minorHAnsi"/>
                <w:b/>
                <w:sz w:val="20"/>
                <w:szCs w:val="20"/>
              </w:rPr>
            </w:pPr>
            <w:proofErr w:type="gramStart"/>
            <w:r>
              <w:t>1.Listen</w:t>
            </w:r>
            <w:proofErr w:type="gramEnd"/>
            <w:r>
              <w:t xml:space="preserve"> to and sing along to the song “Isle of Hope, Isle of Tears” on pg.</w:t>
            </w:r>
            <w:r w:rsidR="002F1A08">
              <w:t xml:space="preserve"> 41. You can listen here</w:t>
            </w:r>
          </w:p>
          <w:p w:rsidR="0038627A" w:rsidRPr="002F1A08" w:rsidRDefault="00355BFA" w:rsidP="00355BFA">
            <w:pPr>
              <w:rPr>
                <w:sz w:val="18"/>
                <w:szCs w:val="18"/>
              </w:rPr>
            </w:pPr>
            <w:hyperlink r:id="rId16" w:history="1">
              <w:r w:rsidRPr="002F1A08">
                <w:rPr>
                  <w:color w:val="0000FF"/>
                  <w:sz w:val="18"/>
                  <w:szCs w:val="18"/>
                  <w:u w:val="single"/>
                </w:rPr>
                <w:t>https://www.youtube.com/watch?v=10Pb2ia28QM</w:t>
              </w:r>
            </w:hyperlink>
          </w:p>
        </w:tc>
        <w:tc>
          <w:tcPr>
            <w:tcW w:w="1843"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color w:val="FF0000"/>
                <w:sz w:val="20"/>
                <w:szCs w:val="20"/>
              </w:rPr>
            </w:pPr>
          </w:p>
        </w:tc>
      </w:tr>
      <w:tr w:rsidR="005B0B7A" w:rsidRPr="0038627A" w:rsidTr="005B0B7A">
        <w:tc>
          <w:tcPr>
            <w:tcW w:w="152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0B7A" w:rsidRDefault="005B0B7A" w:rsidP="0038627A">
            <w:pPr>
              <w:jc w:val="center"/>
              <w:rPr>
                <w:b/>
              </w:rPr>
            </w:pPr>
            <w:r>
              <w:rPr>
                <w:b/>
              </w:rPr>
              <w:t>Religion</w:t>
            </w: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5B0B7A" w:rsidRPr="00287BEF" w:rsidRDefault="005B0B7A" w:rsidP="00F11C3B">
            <w:pPr>
              <w:rPr>
                <w:b/>
                <w:sz w:val="20"/>
                <w:szCs w:val="20"/>
              </w:rPr>
            </w:pPr>
          </w:p>
        </w:tc>
        <w:tc>
          <w:tcPr>
            <w:tcW w:w="1882" w:type="dxa"/>
            <w:tcBorders>
              <w:top w:val="single" w:sz="4" w:space="0" w:color="auto"/>
              <w:left w:val="single" w:sz="4" w:space="0" w:color="auto"/>
              <w:bottom w:val="single" w:sz="4" w:space="0" w:color="auto"/>
              <w:right w:val="single" w:sz="4" w:space="0" w:color="auto"/>
            </w:tcBorders>
          </w:tcPr>
          <w:p w:rsidR="00DC7C4E" w:rsidRPr="00F67538" w:rsidRDefault="00F67538" w:rsidP="00F67538">
            <w:pPr>
              <w:rPr>
                <w:rFonts w:cstheme="minorHAnsi"/>
                <w:sz w:val="20"/>
                <w:szCs w:val="20"/>
              </w:rPr>
            </w:pPr>
            <w:r>
              <w:rPr>
                <w:b/>
                <w:sz w:val="20"/>
                <w:szCs w:val="20"/>
              </w:rPr>
              <w:t>Login to Grow in Love online (login details below –</w:t>
            </w:r>
            <w:r w:rsidRPr="00DC7C4E">
              <w:rPr>
                <w:sz w:val="20"/>
                <w:szCs w:val="20"/>
              </w:rPr>
              <w:t xml:space="preserve"> Choose Theme 8</w:t>
            </w:r>
            <w:r>
              <w:rPr>
                <w:sz w:val="20"/>
                <w:szCs w:val="20"/>
              </w:rPr>
              <w:t xml:space="preserve"> – Lesson </w:t>
            </w:r>
            <w:r>
              <w:rPr>
                <w:sz w:val="20"/>
                <w:szCs w:val="20"/>
              </w:rPr>
              <w:t>3</w:t>
            </w:r>
            <w:r>
              <w:rPr>
                <w:sz w:val="20"/>
                <w:szCs w:val="20"/>
              </w:rPr>
              <w:t xml:space="preserve"> </w:t>
            </w:r>
            <w:r>
              <w:rPr>
                <w:sz w:val="20"/>
                <w:szCs w:val="20"/>
              </w:rPr>
              <w:t>–</w:t>
            </w:r>
            <w:r>
              <w:rPr>
                <w:sz w:val="20"/>
                <w:szCs w:val="20"/>
              </w:rPr>
              <w:t xml:space="preserve"> </w:t>
            </w:r>
            <w:r>
              <w:rPr>
                <w:sz w:val="20"/>
                <w:szCs w:val="20"/>
              </w:rPr>
              <w:t>Come Holy Spirit</w:t>
            </w:r>
            <w:r>
              <w:rPr>
                <w:sz w:val="20"/>
                <w:szCs w:val="20"/>
              </w:rPr>
              <w:t xml:space="preserve">. Explore the songs and videos online today and </w:t>
            </w:r>
            <w:r>
              <w:rPr>
                <w:sz w:val="20"/>
                <w:szCs w:val="20"/>
              </w:rPr>
              <w:t>this week</w:t>
            </w:r>
            <w:r>
              <w:rPr>
                <w:rFonts w:cstheme="minorHAnsi"/>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tcPr>
          <w:p w:rsidR="00F11C3B" w:rsidRDefault="00DC7C4E" w:rsidP="00DC7C4E">
            <w:pPr>
              <w:rPr>
                <w:rFonts w:cstheme="minorHAnsi"/>
                <w:b/>
              </w:rPr>
            </w:pPr>
            <w:r w:rsidRPr="00DC7C4E">
              <w:rPr>
                <w:rFonts w:cstheme="minorHAnsi"/>
                <w:b/>
                <w:sz w:val="20"/>
                <w:szCs w:val="20"/>
              </w:rPr>
              <w:t>Grow in Love Pupil Book</w:t>
            </w:r>
            <w:r w:rsidRPr="00DC7C4E">
              <w:rPr>
                <w:rFonts w:cstheme="minorHAnsi"/>
                <w:b/>
              </w:rPr>
              <w:t xml:space="preserve"> – </w:t>
            </w:r>
          </w:p>
          <w:p w:rsidR="00DC7C4E" w:rsidRPr="00F11C3B" w:rsidRDefault="00F11C3B" w:rsidP="00F11C3B">
            <w:pPr>
              <w:rPr>
                <w:rFonts w:cstheme="minorHAnsi"/>
                <w:sz w:val="20"/>
                <w:szCs w:val="20"/>
              </w:rPr>
            </w:pPr>
            <w:r>
              <w:rPr>
                <w:rFonts w:cstheme="minorHAnsi"/>
                <w:sz w:val="20"/>
                <w:szCs w:val="20"/>
              </w:rPr>
              <w:t>1.</w:t>
            </w:r>
            <w:r w:rsidR="00F67538">
              <w:rPr>
                <w:rFonts w:cstheme="minorHAnsi"/>
                <w:sz w:val="20"/>
                <w:szCs w:val="20"/>
              </w:rPr>
              <w:t xml:space="preserve">Watch the video online about The Rite of </w:t>
            </w:r>
            <w:proofErr w:type="spellStart"/>
            <w:r w:rsidR="00F67538">
              <w:rPr>
                <w:rFonts w:cstheme="minorHAnsi"/>
                <w:sz w:val="20"/>
                <w:szCs w:val="20"/>
              </w:rPr>
              <w:t>Confimation</w:t>
            </w:r>
            <w:proofErr w:type="spellEnd"/>
          </w:p>
          <w:p w:rsidR="00DC7C4E" w:rsidRDefault="00DC7C4E" w:rsidP="00664C94">
            <w:pPr>
              <w:rPr>
                <w:rFonts w:cstheme="minorHAnsi"/>
                <w:sz w:val="20"/>
                <w:szCs w:val="20"/>
              </w:rPr>
            </w:pPr>
          </w:p>
          <w:p w:rsidR="00F11C3B" w:rsidRPr="00F11C3B" w:rsidRDefault="00F11C3B" w:rsidP="00F11C3B">
            <w:pPr>
              <w:rPr>
                <w:rFonts w:cstheme="minorHAnsi"/>
                <w:sz w:val="20"/>
                <w:szCs w:val="20"/>
              </w:rPr>
            </w:pPr>
            <w:r>
              <w:rPr>
                <w:rFonts w:cstheme="minorHAnsi"/>
                <w:sz w:val="20"/>
                <w:szCs w:val="20"/>
              </w:rPr>
              <w:t xml:space="preserve">2. </w:t>
            </w:r>
            <w:r w:rsidR="00F67538">
              <w:rPr>
                <w:rFonts w:cstheme="minorHAnsi"/>
                <w:sz w:val="20"/>
                <w:szCs w:val="20"/>
              </w:rPr>
              <w:t>Read page</w:t>
            </w:r>
            <w:r w:rsidR="00FD6031">
              <w:rPr>
                <w:rFonts w:cstheme="minorHAnsi"/>
                <w:sz w:val="20"/>
                <w:szCs w:val="20"/>
              </w:rPr>
              <w:t xml:space="preserve"> 90 and 91</w:t>
            </w:r>
          </w:p>
          <w:p w:rsidR="005B0B7A" w:rsidRPr="00287BEF" w:rsidRDefault="005B0B7A" w:rsidP="00664C94">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476" w:rsidRDefault="00C8153D" w:rsidP="00F11C3B">
            <w:pPr>
              <w:rPr>
                <w:b/>
                <w:sz w:val="20"/>
                <w:szCs w:val="20"/>
              </w:rPr>
            </w:pPr>
            <w:r>
              <w:rPr>
                <w:b/>
                <w:sz w:val="20"/>
                <w:szCs w:val="20"/>
              </w:rPr>
              <w:t xml:space="preserve">Login to Grow in Love online – </w:t>
            </w:r>
          </w:p>
          <w:p w:rsidR="005B0B7A" w:rsidRDefault="006E7476" w:rsidP="006E7476">
            <w:pPr>
              <w:rPr>
                <w:sz w:val="20"/>
                <w:szCs w:val="20"/>
              </w:rPr>
            </w:pPr>
            <w:r>
              <w:rPr>
                <w:sz w:val="20"/>
                <w:szCs w:val="20"/>
              </w:rPr>
              <w:t>1.</w:t>
            </w:r>
            <w:r w:rsidR="00C8153D" w:rsidRPr="006E7476">
              <w:rPr>
                <w:sz w:val="20"/>
                <w:szCs w:val="20"/>
              </w:rPr>
              <w:t xml:space="preserve">Watch and follow the song – </w:t>
            </w:r>
            <w:proofErr w:type="spellStart"/>
            <w:r w:rsidR="00FD6031">
              <w:rPr>
                <w:sz w:val="20"/>
                <w:szCs w:val="20"/>
              </w:rPr>
              <w:t>Veni</w:t>
            </w:r>
            <w:proofErr w:type="spellEnd"/>
            <w:r w:rsidR="00FD6031">
              <w:rPr>
                <w:sz w:val="20"/>
                <w:szCs w:val="20"/>
              </w:rPr>
              <w:t xml:space="preserve"> </w:t>
            </w:r>
            <w:proofErr w:type="spellStart"/>
            <w:r w:rsidR="00FD6031">
              <w:rPr>
                <w:sz w:val="20"/>
                <w:szCs w:val="20"/>
              </w:rPr>
              <w:t>Creátor</w:t>
            </w:r>
            <w:proofErr w:type="spellEnd"/>
            <w:r w:rsidR="00FD6031">
              <w:rPr>
                <w:sz w:val="20"/>
                <w:szCs w:val="20"/>
              </w:rPr>
              <w:t xml:space="preserve"> </w:t>
            </w:r>
            <w:proofErr w:type="spellStart"/>
            <w:r w:rsidR="00FD6031">
              <w:rPr>
                <w:sz w:val="20"/>
                <w:szCs w:val="20"/>
              </w:rPr>
              <w:t>Spirítus</w:t>
            </w:r>
            <w:proofErr w:type="spellEnd"/>
          </w:p>
          <w:p w:rsidR="006E7476" w:rsidRDefault="006E7476" w:rsidP="006E7476">
            <w:pPr>
              <w:rPr>
                <w:sz w:val="20"/>
                <w:szCs w:val="20"/>
              </w:rPr>
            </w:pPr>
          </w:p>
          <w:p w:rsidR="00FD6031" w:rsidRDefault="006E7476" w:rsidP="00FD6031">
            <w:pPr>
              <w:rPr>
                <w:rFonts w:cstheme="minorHAnsi"/>
                <w:sz w:val="20"/>
                <w:szCs w:val="20"/>
              </w:rPr>
            </w:pPr>
            <w:r>
              <w:rPr>
                <w:sz w:val="20"/>
                <w:szCs w:val="20"/>
              </w:rPr>
              <w:t xml:space="preserve">2. </w:t>
            </w:r>
            <w:r w:rsidR="00FD6031">
              <w:rPr>
                <w:rFonts w:cstheme="minorHAnsi"/>
                <w:sz w:val="20"/>
                <w:szCs w:val="20"/>
              </w:rPr>
              <w:t>Read page</w:t>
            </w:r>
            <w:r w:rsidR="00FD6031">
              <w:rPr>
                <w:rFonts w:cstheme="minorHAnsi"/>
                <w:sz w:val="20"/>
                <w:szCs w:val="20"/>
              </w:rPr>
              <w:t xml:space="preserve"> 92/93</w:t>
            </w:r>
          </w:p>
          <w:p w:rsidR="00FD6031" w:rsidRDefault="00FD6031" w:rsidP="00FD6031">
            <w:pPr>
              <w:rPr>
                <w:rFonts w:cstheme="minorHAnsi"/>
                <w:sz w:val="20"/>
                <w:szCs w:val="20"/>
              </w:rPr>
            </w:pPr>
          </w:p>
          <w:p w:rsidR="006E7476" w:rsidRPr="006E7476" w:rsidRDefault="006E7476" w:rsidP="00FD6031">
            <w:pPr>
              <w:rPr>
                <w:color w:val="FF0000"/>
              </w:rPr>
            </w:pPr>
          </w:p>
        </w:tc>
        <w:tc>
          <w:tcPr>
            <w:tcW w:w="1843" w:type="dxa"/>
            <w:tcBorders>
              <w:top w:val="single" w:sz="4" w:space="0" w:color="auto"/>
              <w:left w:val="single" w:sz="4" w:space="0" w:color="auto"/>
              <w:bottom w:val="single" w:sz="4" w:space="0" w:color="auto"/>
              <w:right w:val="single" w:sz="4" w:space="0" w:color="auto"/>
            </w:tcBorders>
          </w:tcPr>
          <w:p w:rsidR="00FD6031" w:rsidRPr="00F11C3B" w:rsidRDefault="00FD6031" w:rsidP="00FD6031">
            <w:pPr>
              <w:rPr>
                <w:rFonts w:cstheme="minorHAnsi"/>
                <w:sz w:val="20"/>
                <w:szCs w:val="20"/>
              </w:rPr>
            </w:pPr>
            <w:r>
              <w:rPr>
                <w:rFonts w:cstheme="minorHAnsi"/>
                <w:sz w:val="20"/>
                <w:szCs w:val="20"/>
              </w:rPr>
              <w:t>1</w:t>
            </w:r>
            <w:r>
              <w:rPr>
                <w:rFonts w:cstheme="minorHAnsi"/>
                <w:sz w:val="20"/>
                <w:szCs w:val="20"/>
              </w:rPr>
              <w:t xml:space="preserve">. Find out confirmation names of </w:t>
            </w:r>
            <w:r>
              <w:rPr>
                <w:rFonts w:cstheme="minorHAnsi"/>
                <w:sz w:val="20"/>
                <w:szCs w:val="20"/>
              </w:rPr>
              <w:t xml:space="preserve">your </w:t>
            </w:r>
            <w:r>
              <w:rPr>
                <w:rFonts w:cstheme="minorHAnsi"/>
                <w:sz w:val="20"/>
                <w:szCs w:val="20"/>
              </w:rPr>
              <w:t>other family members</w:t>
            </w:r>
            <w:r>
              <w:rPr>
                <w:rFonts w:cstheme="minorHAnsi"/>
                <w:sz w:val="20"/>
                <w:szCs w:val="20"/>
              </w:rPr>
              <w:t xml:space="preserve"> and find out why they chose those names.</w:t>
            </w:r>
          </w:p>
          <w:p w:rsidR="005B0B7A" w:rsidRPr="0038627A" w:rsidRDefault="005B0B7A" w:rsidP="00664C94">
            <w:pPr>
              <w:rPr>
                <w:color w:val="FF0000"/>
              </w:rPr>
            </w:pPr>
          </w:p>
        </w:tc>
      </w:tr>
    </w:tbl>
    <w:p w:rsidR="006A3C67" w:rsidRDefault="006A3C67" w:rsidP="005330E8">
      <w:r w:rsidRPr="006A3C67">
        <w:rPr>
          <w:b/>
        </w:rPr>
        <w:t>Daily Mile:</w:t>
      </w:r>
      <w:r>
        <w:t xml:space="preserve"> Complete your daily mile jogging or walking for 15/20 minutes each day.  Do it wherever is safe for you.</w:t>
      </w:r>
    </w:p>
    <w:p w:rsidR="000476A8" w:rsidRDefault="000476A8" w:rsidP="005330E8">
      <w:r w:rsidRPr="00701371">
        <w:rPr>
          <w:b/>
        </w:rPr>
        <w:t>St. Mary’s GAA</w:t>
      </w:r>
      <w:r>
        <w:t xml:space="preserve"> are doing a </w:t>
      </w:r>
      <w:r w:rsidR="00701371">
        <w:rPr>
          <w:b/>
        </w:rPr>
        <w:t>30 Day C</w:t>
      </w:r>
      <w:r w:rsidRPr="00701371">
        <w:rPr>
          <w:b/>
        </w:rPr>
        <w:t>hallenge</w:t>
      </w:r>
      <w:r w:rsidR="00077084">
        <w:t xml:space="preserve"> for funds for Mullingar and </w:t>
      </w:r>
      <w:proofErr w:type="spellStart"/>
      <w:r w:rsidR="00077084">
        <w:t>Tullamore</w:t>
      </w:r>
      <w:proofErr w:type="spellEnd"/>
      <w:r w:rsidR="00077084">
        <w:t xml:space="preserve"> H</w:t>
      </w:r>
      <w:r>
        <w:t>ospital</w:t>
      </w:r>
      <w:r w:rsidR="00E1394E">
        <w:t>s</w:t>
      </w:r>
      <w:r>
        <w:t xml:space="preserve"> </w:t>
      </w:r>
      <w:r w:rsidR="00701371">
        <w:t>which you can</w:t>
      </w:r>
      <w:r w:rsidR="00E1394E">
        <w:t xml:space="preserve"> do daily. (Many of you may be already taking part)</w:t>
      </w:r>
    </w:p>
    <w:p w:rsidR="00701371" w:rsidRDefault="00701371" w:rsidP="005330E8">
      <w:r w:rsidRPr="00701371">
        <w:rPr>
          <w:b/>
        </w:rPr>
        <w:t xml:space="preserve">The Body Coach: </w:t>
      </w:r>
      <w:r>
        <w:t>Joe Wicks has a daily P.E. for Primary School Children which can be followed on The Body Coach You Tube channel</w:t>
      </w:r>
      <w:r w:rsidR="00E1394E">
        <w:t>.</w:t>
      </w:r>
    </w:p>
    <w:p w:rsidR="00701371" w:rsidRPr="00701371" w:rsidRDefault="00701371" w:rsidP="005330E8">
      <w:pPr>
        <w:rPr>
          <w:i/>
        </w:rPr>
      </w:pPr>
      <w:r>
        <w:rPr>
          <w:i/>
        </w:rPr>
        <w:t>(Pick some or all of the above activities to do for P.E. daily)</w:t>
      </w:r>
    </w:p>
    <w:p w:rsidR="000019B8" w:rsidRPr="000019B8" w:rsidRDefault="006C5C79" w:rsidP="00701371">
      <w:r>
        <w:rPr>
          <w:b/>
        </w:rPr>
        <w:t>Primary Planet</w:t>
      </w:r>
      <w:r w:rsidR="00701371" w:rsidRPr="006A3C67">
        <w:rPr>
          <w:b/>
        </w:rPr>
        <w:t>:</w:t>
      </w:r>
      <w:r w:rsidR="00701371">
        <w:t xml:space="preserve"> There is now an online edition of this magazine available to everyone.  There is reading and activities to </w:t>
      </w:r>
      <w:r w:rsidR="00E1394E">
        <w:t xml:space="preserve">complete by following the link on the school website </w:t>
      </w:r>
      <w:hyperlink r:id="rId17" w:history="1">
        <w:r w:rsidR="00E1394E" w:rsidRPr="008D63A7">
          <w:rPr>
            <w:rStyle w:val="Hyperlink"/>
          </w:rPr>
          <w:t>www.newsmagmedia.ie</w:t>
        </w:r>
      </w:hyperlink>
      <w:r w:rsidR="000019B8">
        <w:rPr>
          <w:rStyle w:val="Hyperlink"/>
          <w:u w:val="none"/>
        </w:rPr>
        <w:t xml:space="preserve"> </w:t>
      </w:r>
      <w:r w:rsidR="000019B8">
        <w:rPr>
          <w:rStyle w:val="Hyperlink"/>
          <w:color w:val="auto"/>
          <w:u w:val="none"/>
        </w:rPr>
        <w:t>Read an at least one article each week and complete an activity.</w:t>
      </w:r>
    </w:p>
    <w:p w:rsidR="00701371" w:rsidRDefault="00701371" w:rsidP="00701371">
      <w:r w:rsidRPr="0053219A">
        <w:rPr>
          <w:b/>
        </w:rPr>
        <w:t xml:space="preserve">Spellings/Tables Test: </w:t>
      </w:r>
      <w:r>
        <w:t xml:space="preserve">Get one of your parents to ask you your Spellings and Tables at the end of each week and complete in your Spelling Test Copy. </w:t>
      </w:r>
    </w:p>
    <w:p w:rsidR="00122568" w:rsidRDefault="00122568" w:rsidP="00701371">
      <w:r w:rsidRPr="00122568">
        <w:rPr>
          <w:b/>
        </w:rPr>
        <w:t>Draw with Don:</w:t>
      </w:r>
      <w:r>
        <w:t xml:space="preserve">  Don Conroy has a You Tube channel where he has lessons to draw different things like owls and clowns.</w:t>
      </w:r>
    </w:p>
    <w:p w:rsidR="00AE19C1" w:rsidRDefault="000019B8" w:rsidP="00701371">
      <w:r>
        <w:t xml:space="preserve">RTÉ 2 </w:t>
      </w:r>
      <w:proofErr w:type="gramStart"/>
      <w:r>
        <w:t>are</w:t>
      </w:r>
      <w:proofErr w:type="gramEnd"/>
      <w:r>
        <w:t xml:space="preserve"> showing </w:t>
      </w:r>
      <w:r w:rsidRPr="000019B8">
        <w:rPr>
          <w:b/>
        </w:rPr>
        <w:t>Home School Hub</w:t>
      </w:r>
      <w:r>
        <w:t xml:space="preserve"> every weekday at 11 am so tune in for lots of fun learning and activities.</w:t>
      </w:r>
    </w:p>
    <w:p w:rsidR="005B0B7A" w:rsidRPr="005B0B7A" w:rsidRDefault="005B0B7A" w:rsidP="005B0B7A">
      <w:pPr>
        <w:rPr>
          <w:b/>
        </w:rPr>
      </w:pPr>
      <w:r w:rsidRPr="005B0B7A">
        <w:rPr>
          <w:b/>
        </w:rPr>
        <w:t xml:space="preserve">Religion: </w:t>
      </w:r>
      <w:r>
        <w:t>Login to</w:t>
      </w:r>
      <w:r w:rsidRPr="005B0B7A">
        <w:rPr>
          <w:b/>
          <w:i/>
        </w:rPr>
        <w:t xml:space="preserve"> Grow in Love</w:t>
      </w:r>
      <w:r>
        <w:rPr>
          <w:b/>
        </w:rPr>
        <w:t xml:space="preserve"> – U</w:t>
      </w:r>
      <w:r w:rsidRPr="005B0B7A">
        <w:rPr>
          <w:b/>
        </w:rPr>
        <w:t xml:space="preserve">se email </w:t>
      </w:r>
      <w:hyperlink r:id="rId18" w:history="1">
        <w:r w:rsidRPr="005B0B7A">
          <w:rPr>
            <w:rStyle w:val="Hyperlink"/>
            <w:b/>
          </w:rPr>
          <w:t>trial@growinlove.ie</w:t>
        </w:r>
      </w:hyperlink>
      <w:r>
        <w:rPr>
          <w:b/>
        </w:rPr>
        <w:t xml:space="preserve"> / </w:t>
      </w:r>
      <w:r w:rsidRPr="005B0B7A">
        <w:rPr>
          <w:b/>
        </w:rPr>
        <w:t xml:space="preserve">Password: </w:t>
      </w:r>
      <w:proofErr w:type="spellStart"/>
      <w:r w:rsidRPr="005B0B7A">
        <w:rPr>
          <w:b/>
        </w:rPr>
        <w:t>growinlove</w:t>
      </w:r>
      <w:proofErr w:type="spellEnd"/>
    </w:p>
    <w:p w:rsidR="00B11676" w:rsidRDefault="00721D7F" w:rsidP="00701371">
      <w:pPr>
        <w:rPr>
          <w:b/>
        </w:rPr>
      </w:pPr>
      <w:r>
        <w:rPr>
          <w:b/>
        </w:rPr>
        <w:t>Useful websites:</w:t>
      </w:r>
    </w:p>
    <w:p w:rsidR="00287DC4" w:rsidRDefault="002F1A08" w:rsidP="00701371">
      <w:pPr>
        <w:rPr>
          <w:b/>
        </w:rPr>
      </w:pPr>
      <w:hyperlink r:id="rId19" w:history="1">
        <w:r w:rsidR="00721D7F" w:rsidRPr="00642155">
          <w:rPr>
            <w:rStyle w:val="Hyperlink"/>
            <w:b/>
          </w:rPr>
          <w:t>www.topmarks.co.uk</w:t>
        </w:r>
      </w:hyperlink>
      <w:r w:rsidR="00721D7F">
        <w:rPr>
          <w:b/>
        </w:rPr>
        <w:t xml:space="preserve"> </w:t>
      </w:r>
      <w:r w:rsidR="00287BEF">
        <w:rPr>
          <w:b/>
        </w:rPr>
        <w:t xml:space="preserve">  </w:t>
      </w:r>
      <w:r w:rsidR="00721D7F">
        <w:rPr>
          <w:b/>
        </w:rPr>
        <w:t xml:space="preserve"> </w:t>
      </w:r>
      <w:hyperlink r:id="rId20" w:history="1">
        <w:r w:rsidR="00721D7F" w:rsidRPr="00642155">
          <w:rPr>
            <w:rStyle w:val="Hyperlink"/>
            <w:b/>
          </w:rPr>
          <w:t>www.scoilnet.ie</w:t>
        </w:r>
      </w:hyperlink>
      <w:r w:rsidR="00287BEF">
        <w:rPr>
          <w:b/>
        </w:rPr>
        <w:t xml:space="preserve">   </w:t>
      </w:r>
      <w:hyperlink r:id="rId21" w:history="1">
        <w:r w:rsidR="00721D7F" w:rsidRPr="00642155">
          <w:rPr>
            <w:rStyle w:val="Hyperlink"/>
            <w:b/>
          </w:rPr>
          <w:t>www.pinterest.com</w:t>
        </w:r>
      </w:hyperlink>
      <w:r w:rsidR="00721D7F">
        <w:rPr>
          <w:b/>
        </w:rPr>
        <w:t xml:space="preserve"> (very good for art ideas)</w:t>
      </w:r>
      <w:r w:rsidR="00287BEF">
        <w:rPr>
          <w:b/>
        </w:rPr>
        <w:t xml:space="preserve"> </w:t>
      </w:r>
      <w:hyperlink r:id="rId22" w:history="1">
        <w:r w:rsidR="00721D7F" w:rsidRPr="00642155">
          <w:rPr>
            <w:rStyle w:val="Hyperlink"/>
            <w:b/>
          </w:rPr>
          <w:t>www.arcademics.com</w:t>
        </w:r>
      </w:hyperlink>
      <w:r w:rsidR="00287BEF">
        <w:rPr>
          <w:b/>
        </w:rPr>
        <w:t xml:space="preserve">    </w:t>
      </w:r>
      <w:hyperlink r:id="rId23" w:history="1">
        <w:r w:rsidR="00287BEF" w:rsidRPr="007F612C">
          <w:rPr>
            <w:rStyle w:val="Hyperlink"/>
            <w:b/>
          </w:rPr>
          <w:t>www.twinkl.ie</w:t>
        </w:r>
      </w:hyperlink>
    </w:p>
    <w:p w:rsidR="00193F67" w:rsidRDefault="00122568" w:rsidP="00AC0291">
      <w:pPr>
        <w:rPr>
          <w:b/>
        </w:rPr>
      </w:pPr>
      <w:r w:rsidRPr="00F85DCC">
        <w:rPr>
          <w:b/>
          <w:i/>
        </w:rPr>
        <w:t>Use your Homework Journals to record your learning activities daily: 1) Academic 2) Exercise/Fun and 3) Home Chores.</w:t>
      </w:r>
    </w:p>
    <w:p w:rsidR="00AC0291" w:rsidRPr="00193F67" w:rsidRDefault="00AC0291" w:rsidP="00AC0291">
      <w:pPr>
        <w:rPr>
          <w:b/>
        </w:rPr>
      </w:pPr>
      <w:proofErr w:type="gramStart"/>
      <w:r w:rsidRPr="005B0B7A">
        <w:rPr>
          <w:b/>
          <w:i/>
        </w:rPr>
        <w:lastRenderedPageBreak/>
        <w:t xml:space="preserve">Message </w:t>
      </w:r>
      <w:r w:rsidR="006614D5">
        <w:rPr>
          <w:b/>
          <w:i/>
        </w:rPr>
        <w:t xml:space="preserve">from </w:t>
      </w:r>
      <w:proofErr w:type="spellStart"/>
      <w:r w:rsidR="006614D5">
        <w:rPr>
          <w:b/>
          <w:i/>
        </w:rPr>
        <w:t>Mr.</w:t>
      </w:r>
      <w:proofErr w:type="spellEnd"/>
      <w:r w:rsidR="006614D5">
        <w:rPr>
          <w:b/>
          <w:i/>
        </w:rPr>
        <w:t xml:space="preserve"> Cleary</w:t>
      </w:r>
      <w:r>
        <w:rPr>
          <w:b/>
          <w:i/>
        </w:rPr>
        <w:t xml:space="preserve"> </w:t>
      </w:r>
      <w:r>
        <w:rPr>
          <w:i/>
        </w:rPr>
        <w:t xml:space="preserve">– Hi </w:t>
      </w:r>
      <w:r w:rsidR="006614D5">
        <w:rPr>
          <w:i/>
        </w:rPr>
        <w:t>guys.</w:t>
      </w:r>
      <w:proofErr w:type="gramEnd"/>
      <w:r w:rsidR="006614D5">
        <w:rPr>
          <w:i/>
        </w:rPr>
        <w:t xml:space="preserve"> I hope you are all safe and well. Well done to all of you for your great effort. I’m very proud of what you’re doing. I hope the work is going well. Remember to try your best. Don’t worry if all the work doesn’t get completed</w:t>
      </w:r>
      <w:r w:rsidR="00193F67">
        <w:rPr>
          <w:i/>
        </w:rPr>
        <w:t>. For example, you might get more done in maths one day and a bit less the next day and that’s fine. Monday this week is a bank holiday so no work for this day!! This week in English we are going to start our class novel called “Holes”. I hope you enjoy it. I’m sure you’re all being very helpful to your families and helping out at home. Keep it up. Keep up with the exercise</w:t>
      </w:r>
      <w:r w:rsidR="00314561">
        <w:rPr>
          <w:i/>
        </w:rPr>
        <w:t xml:space="preserve"> too</w:t>
      </w:r>
      <w:r w:rsidR="00193F67">
        <w:rPr>
          <w:i/>
        </w:rPr>
        <w:t>. It’s very important as it will keep you in good form and help you to work better also. This week we would have been celebrating with 6</w:t>
      </w:r>
      <w:r w:rsidR="00193F67" w:rsidRPr="00193F67">
        <w:rPr>
          <w:i/>
          <w:vertAlign w:val="superscript"/>
        </w:rPr>
        <w:t>th</w:t>
      </w:r>
      <w:r w:rsidR="00193F67">
        <w:rPr>
          <w:i/>
        </w:rPr>
        <w:t xml:space="preserve"> class as they would’ve been receiving their Confirmation on Thursday. We’ll be thinking of our 6</w:t>
      </w:r>
      <w:r w:rsidR="00193F67" w:rsidRPr="00193F67">
        <w:rPr>
          <w:i/>
          <w:vertAlign w:val="superscript"/>
        </w:rPr>
        <w:t>th</w:t>
      </w:r>
      <w:r w:rsidR="00193F67">
        <w:rPr>
          <w:i/>
        </w:rPr>
        <w:t xml:space="preserve"> class on this day. </w:t>
      </w:r>
    </w:p>
    <w:p w:rsidR="00193F67" w:rsidRDefault="00193F67" w:rsidP="00AC0291">
      <w:pPr>
        <w:rPr>
          <w:i/>
        </w:rPr>
      </w:pPr>
      <w:r>
        <w:rPr>
          <w:i/>
        </w:rPr>
        <w:t>Have a happy and safe week 5</w:t>
      </w:r>
      <w:r w:rsidRPr="00193F67">
        <w:rPr>
          <w:i/>
          <w:vertAlign w:val="superscript"/>
        </w:rPr>
        <w:t>th</w:t>
      </w:r>
      <w:r>
        <w:rPr>
          <w:i/>
        </w:rPr>
        <w:t xml:space="preserve"> class and speak soon. </w:t>
      </w:r>
    </w:p>
    <w:p w:rsidR="00EE1A86" w:rsidRDefault="00D51A4F" w:rsidP="00701371">
      <w:pPr>
        <w:rPr>
          <w:i/>
        </w:rPr>
      </w:pPr>
      <w:r>
        <w:rPr>
          <w:i/>
        </w:rPr>
        <w:t xml:space="preserve">Useful </w:t>
      </w:r>
      <w:proofErr w:type="spellStart"/>
      <w:r>
        <w:rPr>
          <w:i/>
        </w:rPr>
        <w:t>Gaeilge</w:t>
      </w:r>
      <w:proofErr w:type="spellEnd"/>
      <w:r>
        <w:rPr>
          <w:i/>
        </w:rPr>
        <w:t xml:space="preserve"> vocab </w:t>
      </w:r>
      <w:r w:rsidR="00832AF9">
        <w:rPr>
          <w:i/>
        </w:rPr>
        <w:t xml:space="preserve">for </w:t>
      </w:r>
      <w:proofErr w:type="spellStart"/>
      <w:r w:rsidR="00314561">
        <w:rPr>
          <w:i/>
        </w:rPr>
        <w:t>Póstaer</w:t>
      </w:r>
      <w:proofErr w:type="spellEnd"/>
      <w:r w:rsidR="00314561">
        <w:rPr>
          <w:i/>
        </w:rPr>
        <w:t xml:space="preserve"> 17 – </w:t>
      </w:r>
      <w:proofErr w:type="spellStart"/>
      <w:r w:rsidR="00314561">
        <w:rPr>
          <w:i/>
        </w:rPr>
        <w:t>Páirc</w:t>
      </w:r>
      <w:proofErr w:type="spellEnd"/>
      <w:r w:rsidR="00314561">
        <w:rPr>
          <w:i/>
        </w:rPr>
        <w:t xml:space="preserve"> an </w:t>
      </w:r>
      <w:proofErr w:type="spellStart"/>
      <w:r w:rsidR="00314561">
        <w:rPr>
          <w:i/>
        </w:rPr>
        <w:t>Chrócaigh</w:t>
      </w:r>
      <w:proofErr w:type="spellEnd"/>
      <w:r w:rsidR="00314561">
        <w:rPr>
          <w:i/>
        </w:rPr>
        <w:t xml:space="preserve"> (online </w:t>
      </w:r>
      <w:proofErr w:type="gramStart"/>
      <w:r w:rsidR="00314561">
        <w:rPr>
          <w:i/>
        </w:rPr>
        <w:t xml:space="preserve">and </w:t>
      </w:r>
      <w:r w:rsidR="00832AF9">
        <w:rPr>
          <w:i/>
        </w:rPr>
        <w:t xml:space="preserve"> on</w:t>
      </w:r>
      <w:proofErr w:type="gramEnd"/>
      <w:r w:rsidR="00832AF9">
        <w:rPr>
          <w:i/>
        </w:rPr>
        <w:t xml:space="preserve"> page 1</w:t>
      </w:r>
      <w:r w:rsidR="00314561">
        <w:rPr>
          <w:i/>
        </w:rPr>
        <w:t>2</w:t>
      </w:r>
      <w:r w:rsidR="00832AF9">
        <w:rPr>
          <w:i/>
        </w:rPr>
        <w:t>4</w:t>
      </w:r>
      <w:r w:rsidR="00314561">
        <w:rPr>
          <w:i/>
        </w:rPr>
        <w:t>)</w:t>
      </w:r>
      <w:r w:rsidR="00832AF9">
        <w:rPr>
          <w:i/>
        </w:rPr>
        <w:t>.</w:t>
      </w:r>
      <w:r>
        <w:rPr>
          <w:i/>
        </w:rPr>
        <w:t xml:space="preserve">(Use your </w:t>
      </w:r>
      <w:r w:rsidR="008D0926">
        <w:rPr>
          <w:i/>
        </w:rPr>
        <w:t xml:space="preserve">own </w:t>
      </w:r>
      <w:r>
        <w:rPr>
          <w:i/>
        </w:rPr>
        <w:t>dictionary</w:t>
      </w:r>
      <w:r w:rsidR="008D0926">
        <w:rPr>
          <w:i/>
        </w:rPr>
        <w:t xml:space="preserve"> or online </w:t>
      </w:r>
      <w:r>
        <w:rPr>
          <w:i/>
        </w:rPr>
        <w:t>for any</w:t>
      </w:r>
      <w:r w:rsidR="008D0926">
        <w:rPr>
          <w:i/>
        </w:rPr>
        <w:t xml:space="preserve"> other</w:t>
      </w:r>
      <w:r>
        <w:rPr>
          <w:i/>
        </w:rPr>
        <w:t xml:space="preserve"> word</w:t>
      </w:r>
      <w:r w:rsidR="008D0926">
        <w:rPr>
          <w:i/>
        </w:rPr>
        <w:t>s</w:t>
      </w:r>
      <w:r>
        <w:rPr>
          <w:i/>
        </w:rPr>
        <w:t xml:space="preserve"> you are unsure of</w:t>
      </w:r>
      <w:r w:rsidR="008D0926">
        <w:rPr>
          <w:i/>
        </w:rPr>
        <w:t>)</w:t>
      </w:r>
      <w:r>
        <w:rPr>
          <w:i/>
        </w:rPr>
        <w:t xml:space="preserve"> </w:t>
      </w:r>
      <w:r w:rsidR="00EE1A86">
        <w:rPr>
          <w:i/>
        </w:rPr>
        <w:t>–</w:t>
      </w:r>
      <w:r>
        <w:rPr>
          <w:i/>
        </w:rPr>
        <w:t xml:space="preserve"> </w:t>
      </w:r>
    </w:p>
    <w:p w:rsidR="00092402" w:rsidRDefault="00092402" w:rsidP="00701371">
      <w:pPr>
        <w:rPr>
          <w:i/>
        </w:rPr>
      </w:pPr>
      <w:r w:rsidRPr="00092402">
        <w:rPr>
          <w:i/>
          <w:noProof/>
          <w:lang w:eastAsia="en-IE"/>
        </w:rPr>
        <mc:AlternateContent>
          <mc:Choice Requires="wps">
            <w:drawing>
              <wp:anchor distT="0" distB="0" distL="114300" distR="114300" simplePos="0" relativeHeight="251675648" behindDoc="0" locked="0" layoutInCell="1" allowOverlap="1" wp14:anchorId="78524840" wp14:editId="07AAC513">
                <wp:simplePos x="0" y="0"/>
                <wp:positionH relativeFrom="column">
                  <wp:posOffset>3029447</wp:posOffset>
                </wp:positionH>
                <wp:positionV relativeFrom="paragraph">
                  <wp:posOffset>47432</wp:posOffset>
                </wp:positionV>
                <wp:extent cx="2878372" cy="1757045"/>
                <wp:effectExtent l="0" t="0" r="1778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372" cy="1757045"/>
                        </a:xfrm>
                        <a:prstGeom prst="rect">
                          <a:avLst/>
                        </a:prstGeom>
                        <a:solidFill>
                          <a:srgbClr val="FFFFFF"/>
                        </a:solidFill>
                        <a:ln w="9525">
                          <a:solidFill>
                            <a:srgbClr val="000000"/>
                          </a:solidFill>
                          <a:miter lim="800000"/>
                          <a:headEnd/>
                          <a:tailEnd/>
                        </a:ln>
                      </wps:spPr>
                      <wps:txbx>
                        <w:txbxContent>
                          <w:p w:rsidR="002F1A08" w:rsidRDefault="002F1A08">
                            <w:proofErr w:type="spellStart"/>
                            <w:r>
                              <w:t>Cúpla</w:t>
                            </w:r>
                            <w:proofErr w:type="spellEnd"/>
                            <w:r>
                              <w:t xml:space="preserve"> </w:t>
                            </w:r>
                            <w:proofErr w:type="spellStart"/>
                            <w:r>
                              <w:t>soicind</w:t>
                            </w:r>
                            <w:proofErr w:type="spellEnd"/>
                            <w:r>
                              <w:t xml:space="preserve"> </w:t>
                            </w:r>
                            <w:proofErr w:type="spellStart"/>
                            <w:r>
                              <w:t>fágtha</w:t>
                            </w:r>
                            <w:proofErr w:type="spellEnd"/>
                            <w:r>
                              <w:t xml:space="preserve"> – couple of seconds left</w:t>
                            </w:r>
                          </w:p>
                          <w:p w:rsidR="002F1A08" w:rsidRDefault="002F1A08">
                            <w:proofErr w:type="spellStart"/>
                            <w:r>
                              <w:t>Lucht</w:t>
                            </w:r>
                            <w:proofErr w:type="spellEnd"/>
                            <w:r>
                              <w:t xml:space="preserve"> </w:t>
                            </w:r>
                            <w:proofErr w:type="spellStart"/>
                            <w:r>
                              <w:t>féachanna</w:t>
                            </w:r>
                            <w:proofErr w:type="spellEnd"/>
                            <w:r>
                              <w:t xml:space="preserve"> – supporters</w:t>
                            </w:r>
                          </w:p>
                          <w:p w:rsidR="002F1A08" w:rsidRDefault="002F1A08">
                            <w:proofErr w:type="spellStart"/>
                            <w:proofErr w:type="gramStart"/>
                            <w:r>
                              <w:t>ag</w:t>
                            </w:r>
                            <w:proofErr w:type="spellEnd"/>
                            <w:proofErr w:type="gramEnd"/>
                            <w:r>
                              <w:t xml:space="preserve"> </w:t>
                            </w:r>
                            <w:proofErr w:type="spellStart"/>
                            <w:r>
                              <w:t>ceiliúradh</w:t>
                            </w:r>
                            <w:proofErr w:type="spellEnd"/>
                            <w:r>
                              <w:t xml:space="preserve"> – celebrating</w:t>
                            </w:r>
                          </w:p>
                          <w:p w:rsidR="002F1A08" w:rsidRDefault="002F1A08">
                            <w:proofErr w:type="spellStart"/>
                            <w:proofErr w:type="gramStart"/>
                            <w:r>
                              <w:t>croíbhriste</w:t>
                            </w:r>
                            <w:proofErr w:type="spellEnd"/>
                            <w:proofErr w:type="gramEnd"/>
                            <w:r>
                              <w:t xml:space="preserve"> – heartbroken</w:t>
                            </w:r>
                          </w:p>
                          <w:p w:rsidR="002F1A08" w:rsidRDefault="002F1A08">
                            <w:r>
                              <w:t>Loch Garman – Wexford</w:t>
                            </w:r>
                          </w:p>
                          <w:p w:rsidR="002F1A08" w:rsidRDefault="002F1A08">
                            <w:proofErr w:type="spellStart"/>
                            <w:proofErr w:type="gramStart"/>
                            <w:r>
                              <w:t>ag</w:t>
                            </w:r>
                            <w:proofErr w:type="spellEnd"/>
                            <w:proofErr w:type="gramEnd"/>
                            <w:r>
                              <w:t xml:space="preserve"> </w:t>
                            </w:r>
                            <w:proofErr w:type="spellStart"/>
                            <w:r>
                              <w:t>béiceadh</w:t>
                            </w:r>
                            <w:proofErr w:type="spellEnd"/>
                            <w:r>
                              <w:t xml:space="preserve"> - shouting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5pt;margin-top:3.75pt;width:226.65pt;height:1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">
                <v:textbox>
                  <w:txbxContent>
                    <w:p w:rsidR="002F1A08" w:rsidRDefault="002F1A08">
                      <w:proofErr w:type="spellStart"/>
                      <w:r>
                        <w:t>Cúpla</w:t>
                      </w:r>
                      <w:proofErr w:type="spellEnd"/>
                      <w:r>
                        <w:t xml:space="preserve"> </w:t>
                      </w:r>
                      <w:proofErr w:type="spellStart"/>
                      <w:r>
                        <w:t>soicind</w:t>
                      </w:r>
                      <w:proofErr w:type="spellEnd"/>
                      <w:r>
                        <w:t xml:space="preserve"> </w:t>
                      </w:r>
                      <w:proofErr w:type="spellStart"/>
                      <w:r>
                        <w:t>fágtha</w:t>
                      </w:r>
                      <w:proofErr w:type="spellEnd"/>
                      <w:r>
                        <w:t xml:space="preserve"> – couple of seconds left</w:t>
                      </w:r>
                    </w:p>
                    <w:p w:rsidR="002F1A08" w:rsidRDefault="002F1A08">
                      <w:proofErr w:type="spellStart"/>
                      <w:r>
                        <w:t>Lucht</w:t>
                      </w:r>
                      <w:proofErr w:type="spellEnd"/>
                      <w:r>
                        <w:t xml:space="preserve"> </w:t>
                      </w:r>
                      <w:proofErr w:type="spellStart"/>
                      <w:r>
                        <w:t>féachanna</w:t>
                      </w:r>
                      <w:proofErr w:type="spellEnd"/>
                      <w:r>
                        <w:t xml:space="preserve"> – supporters</w:t>
                      </w:r>
                    </w:p>
                    <w:p w:rsidR="002F1A08" w:rsidRDefault="002F1A08">
                      <w:proofErr w:type="spellStart"/>
                      <w:proofErr w:type="gramStart"/>
                      <w:r>
                        <w:t>ag</w:t>
                      </w:r>
                      <w:proofErr w:type="spellEnd"/>
                      <w:proofErr w:type="gramEnd"/>
                      <w:r>
                        <w:t xml:space="preserve"> </w:t>
                      </w:r>
                      <w:proofErr w:type="spellStart"/>
                      <w:r>
                        <w:t>ceiliúradh</w:t>
                      </w:r>
                      <w:proofErr w:type="spellEnd"/>
                      <w:r>
                        <w:t xml:space="preserve"> – celebrating</w:t>
                      </w:r>
                    </w:p>
                    <w:p w:rsidR="002F1A08" w:rsidRDefault="002F1A08">
                      <w:proofErr w:type="spellStart"/>
                      <w:proofErr w:type="gramStart"/>
                      <w:r>
                        <w:t>croíbhriste</w:t>
                      </w:r>
                      <w:proofErr w:type="spellEnd"/>
                      <w:proofErr w:type="gramEnd"/>
                      <w:r>
                        <w:t xml:space="preserve"> – heartbroken</w:t>
                      </w:r>
                    </w:p>
                    <w:p w:rsidR="002F1A08" w:rsidRDefault="002F1A08">
                      <w:r>
                        <w:t>Loch Garman – Wexford</w:t>
                      </w:r>
                    </w:p>
                    <w:p w:rsidR="002F1A08" w:rsidRDefault="002F1A08">
                      <w:proofErr w:type="spellStart"/>
                      <w:proofErr w:type="gramStart"/>
                      <w:r>
                        <w:t>ag</w:t>
                      </w:r>
                      <w:proofErr w:type="spellEnd"/>
                      <w:proofErr w:type="gramEnd"/>
                      <w:r>
                        <w:t xml:space="preserve"> </w:t>
                      </w:r>
                      <w:proofErr w:type="spellStart"/>
                      <w:r>
                        <w:t>béiceadh</w:t>
                      </w:r>
                      <w:proofErr w:type="spellEnd"/>
                      <w:r>
                        <w:t xml:space="preserve"> - shouting</w:t>
                      </w:r>
                    </w:p>
                  </w:txbxContent>
                </v:textbox>
              </v:shape>
            </w:pict>
          </mc:Fallback>
        </mc:AlternateContent>
      </w:r>
      <w:r w:rsidRPr="00092402">
        <w:rPr>
          <w:i/>
          <w:noProof/>
          <w:lang w:eastAsia="en-IE"/>
        </w:rPr>
        <mc:AlternateContent>
          <mc:Choice Requires="wps">
            <w:drawing>
              <wp:anchor distT="0" distB="0" distL="114300" distR="114300" simplePos="0" relativeHeight="251673600" behindDoc="0" locked="0" layoutInCell="1" allowOverlap="1" wp14:editId="36B11C9B">
                <wp:simplePos x="0" y="0"/>
                <wp:positionH relativeFrom="column">
                  <wp:posOffset>-365759</wp:posOffset>
                </wp:positionH>
                <wp:positionV relativeFrom="paragraph">
                  <wp:posOffset>47432</wp:posOffset>
                </wp:positionV>
                <wp:extent cx="2926080" cy="1757238"/>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757238"/>
                        </a:xfrm>
                        <a:prstGeom prst="rect">
                          <a:avLst/>
                        </a:prstGeom>
                        <a:solidFill>
                          <a:srgbClr val="FFFFFF"/>
                        </a:solidFill>
                        <a:ln w="9525">
                          <a:solidFill>
                            <a:srgbClr val="000000"/>
                          </a:solidFill>
                          <a:miter lim="800000"/>
                          <a:headEnd/>
                          <a:tailEnd/>
                        </a:ln>
                      </wps:spPr>
                      <wps:txbx>
                        <w:txbxContent>
                          <w:p w:rsidR="002F1A08" w:rsidRDefault="002F1A08" w:rsidP="00092402">
                            <w:pPr>
                              <w:rPr>
                                <w:i/>
                              </w:rPr>
                            </w:pPr>
                            <w:proofErr w:type="spellStart"/>
                            <w:r>
                              <w:rPr>
                                <w:i/>
                              </w:rPr>
                              <w:t>Lá</w:t>
                            </w:r>
                            <w:proofErr w:type="spellEnd"/>
                            <w:r>
                              <w:rPr>
                                <w:i/>
                              </w:rPr>
                              <w:t xml:space="preserve"> </w:t>
                            </w:r>
                            <w:proofErr w:type="gramStart"/>
                            <w:r>
                              <w:rPr>
                                <w:i/>
                              </w:rPr>
                              <w:t>an</w:t>
                            </w:r>
                            <w:proofErr w:type="gramEnd"/>
                            <w:r>
                              <w:rPr>
                                <w:i/>
                              </w:rPr>
                              <w:t xml:space="preserve"> </w:t>
                            </w:r>
                            <w:proofErr w:type="spellStart"/>
                            <w:r>
                              <w:rPr>
                                <w:i/>
                              </w:rPr>
                              <w:t>chluiche</w:t>
                            </w:r>
                            <w:proofErr w:type="spellEnd"/>
                            <w:r>
                              <w:rPr>
                                <w:i/>
                              </w:rPr>
                              <w:t xml:space="preserve"> </w:t>
                            </w:r>
                            <w:proofErr w:type="spellStart"/>
                            <w:r>
                              <w:rPr>
                                <w:i/>
                              </w:rPr>
                              <w:t>cheannais</w:t>
                            </w:r>
                            <w:proofErr w:type="spellEnd"/>
                            <w:r>
                              <w:rPr>
                                <w:i/>
                              </w:rPr>
                              <w:t xml:space="preserve"> – All Ireland Final Day </w:t>
                            </w:r>
                          </w:p>
                          <w:p w:rsidR="002F1A08" w:rsidRDefault="002F1A08" w:rsidP="00092402">
                            <w:pPr>
                              <w:rPr>
                                <w:i/>
                              </w:rPr>
                            </w:pPr>
                            <w:proofErr w:type="spellStart"/>
                            <w:proofErr w:type="gramStart"/>
                            <w:r>
                              <w:rPr>
                                <w:i/>
                              </w:rPr>
                              <w:t>ag</w:t>
                            </w:r>
                            <w:proofErr w:type="spellEnd"/>
                            <w:proofErr w:type="gramEnd"/>
                            <w:r>
                              <w:rPr>
                                <w:i/>
                              </w:rPr>
                              <w:t xml:space="preserve"> </w:t>
                            </w:r>
                            <w:proofErr w:type="spellStart"/>
                            <w:r>
                              <w:rPr>
                                <w:i/>
                              </w:rPr>
                              <w:t>imirt</w:t>
                            </w:r>
                            <w:proofErr w:type="spellEnd"/>
                            <w:r>
                              <w:rPr>
                                <w:i/>
                              </w:rPr>
                              <w:t xml:space="preserve"> I </w:t>
                            </w:r>
                            <w:proofErr w:type="spellStart"/>
                            <w:r>
                              <w:rPr>
                                <w:i/>
                              </w:rPr>
                              <w:t>gcoinne</w:t>
                            </w:r>
                            <w:proofErr w:type="spellEnd"/>
                            <w:r>
                              <w:rPr>
                                <w:i/>
                              </w:rPr>
                              <w:t xml:space="preserve"> – playing against</w:t>
                            </w:r>
                          </w:p>
                          <w:p w:rsidR="002F1A08" w:rsidRDefault="002F1A08" w:rsidP="00092402">
                            <w:pPr>
                              <w:rPr>
                                <w:i/>
                              </w:rPr>
                            </w:pPr>
                            <w:proofErr w:type="spellStart"/>
                            <w:r>
                              <w:rPr>
                                <w:i/>
                              </w:rPr>
                              <w:t>Ardán</w:t>
                            </w:r>
                            <w:proofErr w:type="spellEnd"/>
                            <w:r>
                              <w:rPr>
                                <w:i/>
                              </w:rPr>
                              <w:t xml:space="preserve"> </w:t>
                            </w:r>
                            <w:proofErr w:type="spellStart"/>
                            <w:r>
                              <w:rPr>
                                <w:i/>
                              </w:rPr>
                              <w:t>Uí</w:t>
                            </w:r>
                            <w:proofErr w:type="spellEnd"/>
                            <w:r>
                              <w:rPr>
                                <w:i/>
                              </w:rPr>
                              <w:t xml:space="preserve"> </w:t>
                            </w:r>
                            <w:proofErr w:type="spellStart"/>
                            <w:r>
                              <w:rPr>
                                <w:i/>
                              </w:rPr>
                              <w:t>Chíosóg</w:t>
                            </w:r>
                            <w:proofErr w:type="spellEnd"/>
                            <w:r>
                              <w:rPr>
                                <w:i/>
                              </w:rPr>
                              <w:t xml:space="preserve"> – Cusack Stand</w:t>
                            </w:r>
                          </w:p>
                          <w:p w:rsidR="002F1A08" w:rsidRDefault="002F1A08" w:rsidP="00092402">
                            <w:pPr>
                              <w:rPr>
                                <w:i/>
                              </w:rPr>
                            </w:pPr>
                            <w:proofErr w:type="spellStart"/>
                            <w:proofErr w:type="gramStart"/>
                            <w:r>
                              <w:rPr>
                                <w:i/>
                              </w:rPr>
                              <w:t>ar</w:t>
                            </w:r>
                            <w:proofErr w:type="spellEnd"/>
                            <w:proofErr w:type="gramEnd"/>
                            <w:r>
                              <w:rPr>
                                <w:i/>
                              </w:rPr>
                              <w:t xml:space="preserve"> </w:t>
                            </w:r>
                            <w:proofErr w:type="spellStart"/>
                            <w:r>
                              <w:rPr>
                                <w:i/>
                              </w:rPr>
                              <w:t>comhscór</w:t>
                            </w:r>
                            <w:proofErr w:type="spellEnd"/>
                            <w:r>
                              <w:rPr>
                                <w:i/>
                              </w:rPr>
                              <w:t xml:space="preserve"> – level/tied</w:t>
                            </w:r>
                          </w:p>
                          <w:p w:rsidR="002F1A08" w:rsidRDefault="002F1A08" w:rsidP="00092402">
                            <w:pPr>
                              <w:rPr>
                                <w:i/>
                              </w:rPr>
                            </w:pPr>
                            <w:proofErr w:type="spellStart"/>
                            <w:proofErr w:type="gramStart"/>
                            <w:r>
                              <w:rPr>
                                <w:i/>
                              </w:rPr>
                              <w:t>cúl</w:t>
                            </w:r>
                            <w:proofErr w:type="spellEnd"/>
                            <w:proofErr w:type="gramEnd"/>
                            <w:r>
                              <w:rPr>
                                <w:i/>
                              </w:rPr>
                              <w:t xml:space="preserve"> </w:t>
                            </w:r>
                            <w:proofErr w:type="spellStart"/>
                            <w:r>
                              <w:rPr>
                                <w:i/>
                              </w:rPr>
                              <w:t>agus</w:t>
                            </w:r>
                            <w:proofErr w:type="spellEnd"/>
                            <w:r>
                              <w:rPr>
                                <w:i/>
                              </w:rPr>
                              <w:t xml:space="preserve"> </w:t>
                            </w:r>
                            <w:proofErr w:type="spellStart"/>
                            <w:r>
                              <w:rPr>
                                <w:i/>
                              </w:rPr>
                              <w:t>cúilíl</w:t>
                            </w:r>
                            <w:proofErr w:type="spellEnd"/>
                            <w:r>
                              <w:rPr>
                                <w:i/>
                              </w:rPr>
                              <w:t xml:space="preserve"> – goal and point</w:t>
                            </w:r>
                          </w:p>
                          <w:p w:rsidR="002F1A08" w:rsidRDefault="002F1A08" w:rsidP="00092402">
                            <w:pPr>
                              <w:rPr>
                                <w:i/>
                              </w:rPr>
                            </w:pPr>
                            <w:proofErr w:type="spellStart"/>
                            <w:proofErr w:type="gramStart"/>
                            <w:r>
                              <w:rPr>
                                <w:i/>
                              </w:rPr>
                              <w:t>chun</w:t>
                            </w:r>
                            <w:proofErr w:type="spellEnd"/>
                            <w:proofErr w:type="gramEnd"/>
                            <w:r>
                              <w:rPr>
                                <w:i/>
                              </w:rPr>
                              <w:t xml:space="preserve"> </w:t>
                            </w:r>
                            <w:proofErr w:type="spellStart"/>
                            <w:r>
                              <w:rPr>
                                <w:i/>
                              </w:rPr>
                              <w:t>tosaigh</w:t>
                            </w:r>
                            <w:proofErr w:type="spellEnd"/>
                            <w:r>
                              <w:rPr>
                                <w:i/>
                              </w:rPr>
                              <w:t xml:space="preserve"> – in the lead/</w:t>
                            </w:r>
                            <w:proofErr w:type="spellStart"/>
                            <w:r>
                              <w:rPr>
                                <w:i/>
                              </w:rPr>
                              <w:t>ar</w:t>
                            </w:r>
                            <w:proofErr w:type="spellEnd"/>
                            <w:r>
                              <w:rPr>
                                <w:i/>
                              </w:rPr>
                              <w:t xml:space="preserve"> </w:t>
                            </w:r>
                            <w:proofErr w:type="spellStart"/>
                            <w:r>
                              <w:rPr>
                                <w:i/>
                              </w:rPr>
                              <w:t>gcúl</w:t>
                            </w:r>
                            <w:proofErr w:type="spellEnd"/>
                            <w:r>
                              <w:rPr>
                                <w:i/>
                              </w:rPr>
                              <w:t xml:space="preserve"> - losing</w:t>
                            </w:r>
                          </w:p>
                          <w:p w:rsidR="002F1A08" w:rsidRDefault="002F1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pt;margin-top:3.75pt;width:230.4pt;height:1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">
                <v:textbox>
                  <w:txbxContent>
                    <w:p w:rsidR="002F1A08" w:rsidRDefault="002F1A08" w:rsidP="00092402">
                      <w:pPr>
                        <w:rPr>
                          <w:i/>
                        </w:rPr>
                      </w:pPr>
                      <w:proofErr w:type="spellStart"/>
                      <w:r>
                        <w:rPr>
                          <w:i/>
                        </w:rPr>
                        <w:t>Lá</w:t>
                      </w:r>
                      <w:proofErr w:type="spellEnd"/>
                      <w:r>
                        <w:rPr>
                          <w:i/>
                        </w:rPr>
                        <w:t xml:space="preserve"> </w:t>
                      </w:r>
                      <w:proofErr w:type="gramStart"/>
                      <w:r>
                        <w:rPr>
                          <w:i/>
                        </w:rPr>
                        <w:t>an</w:t>
                      </w:r>
                      <w:proofErr w:type="gramEnd"/>
                      <w:r>
                        <w:rPr>
                          <w:i/>
                        </w:rPr>
                        <w:t xml:space="preserve"> </w:t>
                      </w:r>
                      <w:proofErr w:type="spellStart"/>
                      <w:r>
                        <w:rPr>
                          <w:i/>
                        </w:rPr>
                        <w:t>chluiche</w:t>
                      </w:r>
                      <w:proofErr w:type="spellEnd"/>
                      <w:r>
                        <w:rPr>
                          <w:i/>
                        </w:rPr>
                        <w:t xml:space="preserve"> </w:t>
                      </w:r>
                      <w:proofErr w:type="spellStart"/>
                      <w:r>
                        <w:rPr>
                          <w:i/>
                        </w:rPr>
                        <w:t>cheannais</w:t>
                      </w:r>
                      <w:proofErr w:type="spellEnd"/>
                      <w:r>
                        <w:rPr>
                          <w:i/>
                        </w:rPr>
                        <w:t xml:space="preserve"> – All Ireland Final Day </w:t>
                      </w:r>
                    </w:p>
                    <w:p w:rsidR="002F1A08" w:rsidRDefault="002F1A08" w:rsidP="00092402">
                      <w:pPr>
                        <w:rPr>
                          <w:i/>
                        </w:rPr>
                      </w:pPr>
                      <w:proofErr w:type="spellStart"/>
                      <w:proofErr w:type="gramStart"/>
                      <w:r>
                        <w:rPr>
                          <w:i/>
                        </w:rPr>
                        <w:t>ag</w:t>
                      </w:r>
                      <w:proofErr w:type="spellEnd"/>
                      <w:proofErr w:type="gramEnd"/>
                      <w:r>
                        <w:rPr>
                          <w:i/>
                        </w:rPr>
                        <w:t xml:space="preserve"> </w:t>
                      </w:r>
                      <w:proofErr w:type="spellStart"/>
                      <w:r>
                        <w:rPr>
                          <w:i/>
                        </w:rPr>
                        <w:t>imirt</w:t>
                      </w:r>
                      <w:proofErr w:type="spellEnd"/>
                      <w:r>
                        <w:rPr>
                          <w:i/>
                        </w:rPr>
                        <w:t xml:space="preserve"> I </w:t>
                      </w:r>
                      <w:proofErr w:type="spellStart"/>
                      <w:r>
                        <w:rPr>
                          <w:i/>
                        </w:rPr>
                        <w:t>gcoinne</w:t>
                      </w:r>
                      <w:proofErr w:type="spellEnd"/>
                      <w:r>
                        <w:rPr>
                          <w:i/>
                        </w:rPr>
                        <w:t xml:space="preserve"> – playing against</w:t>
                      </w:r>
                    </w:p>
                    <w:p w:rsidR="002F1A08" w:rsidRDefault="002F1A08" w:rsidP="00092402">
                      <w:pPr>
                        <w:rPr>
                          <w:i/>
                        </w:rPr>
                      </w:pPr>
                      <w:proofErr w:type="spellStart"/>
                      <w:r>
                        <w:rPr>
                          <w:i/>
                        </w:rPr>
                        <w:t>Ardán</w:t>
                      </w:r>
                      <w:proofErr w:type="spellEnd"/>
                      <w:r>
                        <w:rPr>
                          <w:i/>
                        </w:rPr>
                        <w:t xml:space="preserve"> </w:t>
                      </w:r>
                      <w:proofErr w:type="spellStart"/>
                      <w:r>
                        <w:rPr>
                          <w:i/>
                        </w:rPr>
                        <w:t>Uí</w:t>
                      </w:r>
                      <w:proofErr w:type="spellEnd"/>
                      <w:r>
                        <w:rPr>
                          <w:i/>
                        </w:rPr>
                        <w:t xml:space="preserve"> </w:t>
                      </w:r>
                      <w:proofErr w:type="spellStart"/>
                      <w:r>
                        <w:rPr>
                          <w:i/>
                        </w:rPr>
                        <w:t>Chíosóg</w:t>
                      </w:r>
                      <w:proofErr w:type="spellEnd"/>
                      <w:r>
                        <w:rPr>
                          <w:i/>
                        </w:rPr>
                        <w:t xml:space="preserve"> – Cusack Stand</w:t>
                      </w:r>
                    </w:p>
                    <w:p w:rsidR="002F1A08" w:rsidRDefault="002F1A08" w:rsidP="00092402">
                      <w:pPr>
                        <w:rPr>
                          <w:i/>
                        </w:rPr>
                      </w:pPr>
                      <w:proofErr w:type="spellStart"/>
                      <w:proofErr w:type="gramStart"/>
                      <w:r>
                        <w:rPr>
                          <w:i/>
                        </w:rPr>
                        <w:t>ar</w:t>
                      </w:r>
                      <w:proofErr w:type="spellEnd"/>
                      <w:proofErr w:type="gramEnd"/>
                      <w:r>
                        <w:rPr>
                          <w:i/>
                        </w:rPr>
                        <w:t xml:space="preserve"> </w:t>
                      </w:r>
                      <w:proofErr w:type="spellStart"/>
                      <w:r>
                        <w:rPr>
                          <w:i/>
                        </w:rPr>
                        <w:t>comhscór</w:t>
                      </w:r>
                      <w:proofErr w:type="spellEnd"/>
                      <w:r>
                        <w:rPr>
                          <w:i/>
                        </w:rPr>
                        <w:t xml:space="preserve"> – level/tied</w:t>
                      </w:r>
                    </w:p>
                    <w:p w:rsidR="002F1A08" w:rsidRDefault="002F1A08" w:rsidP="00092402">
                      <w:pPr>
                        <w:rPr>
                          <w:i/>
                        </w:rPr>
                      </w:pPr>
                      <w:proofErr w:type="spellStart"/>
                      <w:proofErr w:type="gramStart"/>
                      <w:r>
                        <w:rPr>
                          <w:i/>
                        </w:rPr>
                        <w:t>cúl</w:t>
                      </w:r>
                      <w:proofErr w:type="spellEnd"/>
                      <w:proofErr w:type="gramEnd"/>
                      <w:r>
                        <w:rPr>
                          <w:i/>
                        </w:rPr>
                        <w:t xml:space="preserve"> </w:t>
                      </w:r>
                      <w:proofErr w:type="spellStart"/>
                      <w:r>
                        <w:rPr>
                          <w:i/>
                        </w:rPr>
                        <w:t>agus</w:t>
                      </w:r>
                      <w:proofErr w:type="spellEnd"/>
                      <w:r>
                        <w:rPr>
                          <w:i/>
                        </w:rPr>
                        <w:t xml:space="preserve"> </w:t>
                      </w:r>
                      <w:proofErr w:type="spellStart"/>
                      <w:r>
                        <w:rPr>
                          <w:i/>
                        </w:rPr>
                        <w:t>cúilíl</w:t>
                      </w:r>
                      <w:proofErr w:type="spellEnd"/>
                      <w:r>
                        <w:rPr>
                          <w:i/>
                        </w:rPr>
                        <w:t xml:space="preserve"> – goal and point</w:t>
                      </w:r>
                    </w:p>
                    <w:p w:rsidR="002F1A08" w:rsidRDefault="002F1A08" w:rsidP="00092402">
                      <w:pPr>
                        <w:rPr>
                          <w:i/>
                        </w:rPr>
                      </w:pPr>
                      <w:proofErr w:type="spellStart"/>
                      <w:proofErr w:type="gramStart"/>
                      <w:r>
                        <w:rPr>
                          <w:i/>
                        </w:rPr>
                        <w:t>chun</w:t>
                      </w:r>
                      <w:proofErr w:type="spellEnd"/>
                      <w:proofErr w:type="gramEnd"/>
                      <w:r>
                        <w:rPr>
                          <w:i/>
                        </w:rPr>
                        <w:t xml:space="preserve"> </w:t>
                      </w:r>
                      <w:proofErr w:type="spellStart"/>
                      <w:r>
                        <w:rPr>
                          <w:i/>
                        </w:rPr>
                        <w:t>tosaigh</w:t>
                      </w:r>
                      <w:proofErr w:type="spellEnd"/>
                      <w:r>
                        <w:rPr>
                          <w:i/>
                        </w:rPr>
                        <w:t xml:space="preserve"> – in the lead/</w:t>
                      </w:r>
                      <w:proofErr w:type="spellStart"/>
                      <w:r>
                        <w:rPr>
                          <w:i/>
                        </w:rPr>
                        <w:t>ar</w:t>
                      </w:r>
                      <w:proofErr w:type="spellEnd"/>
                      <w:r>
                        <w:rPr>
                          <w:i/>
                        </w:rPr>
                        <w:t xml:space="preserve"> </w:t>
                      </w:r>
                      <w:proofErr w:type="spellStart"/>
                      <w:r>
                        <w:rPr>
                          <w:i/>
                        </w:rPr>
                        <w:t>gcúl</w:t>
                      </w:r>
                      <w:proofErr w:type="spellEnd"/>
                      <w:r>
                        <w:rPr>
                          <w:i/>
                        </w:rPr>
                        <w:t xml:space="preserve"> - losing</w:t>
                      </w:r>
                    </w:p>
                    <w:p w:rsidR="002F1A08" w:rsidRDefault="002F1A08"/>
                  </w:txbxContent>
                </v:textbox>
              </v:shape>
            </w:pict>
          </mc:Fallback>
        </mc:AlternateContent>
      </w: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092402" w:rsidP="00701371">
      <w:pPr>
        <w:rPr>
          <w:i/>
        </w:rPr>
      </w:pPr>
      <w:r>
        <w:rPr>
          <w:i/>
          <w:noProof/>
          <w:lang w:eastAsia="en-IE"/>
        </w:rPr>
        <mc:AlternateContent>
          <mc:Choice Requires="wps">
            <w:drawing>
              <wp:anchor distT="0" distB="0" distL="114300" distR="114300" simplePos="0" relativeHeight="251676672" behindDoc="0" locked="0" layoutInCell="1" allowOverlap="1" wp14:anchorId="2A5DFD92" wp14:editId="72D587DA">
                <wp:simplePos x="0" y="0"/>
                <wp:positionH relativeFrom="column">
                  <wp:posOffset>-365760</wp:posOffset>
                </wp:positionH>
                <wp:positionV relativeFrom="paragraph">
                  <wp:posOffset>218026</wp:posOffset>
                </wp:positionV>
                <wp:extent cx="2926080" cy="1144988"/>
                <wp:effectExtent l="0" t="0" r="26670" b="17145"/>
                <wp:wrapNone/>
                <wp:docPr id="11" name="Text Box 11"/>
                <wp:cNvGraphicFramePr/>
                <a:graphic xmlns:a="http://schemas.openxmlformats.org/drawingml/2006/main">
                  <a:graphicData uri="http://schemas.microsoft.com/office/word/2010/wordprocessingShape">
                    <wps:wsp>
                      <wps:cNvSpPr txBox="1"/>
                      <wps:spPr>
                        <a:xfrm>
                          <a:off x="0" y="0"/>
                          <a:ext cx="2926080" cy="11449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A08" w:rsidRDefault="002F1A08">
                            <w:proofErr w:type="spellStart"/>
                            <w:proofErr w:type="gramStart"/>
                            <w:r>
                              <w:t>n</w:t>
                            </w:r>
                            <w:r w:rsidRPr="00092402">
                              <w:t>a</w:t>
                            </w:r>
                            <w:proofErr w:type="spellEnd"/>
                            <w:proofErr w:type="gramEnd"/>
                            <w:r w:rsidRPr="00092402">
                              <w:t xml:space="preserve"> </w:t>
                            </w:r>
                            <w:proofErr w:type="spellStart"/>
                            <w:r w:rsidRPr="00092402">
                              <w:t>himreoirí</w:t>
                            </w:r>
                            <w:proofErr w:type="spellEnd"/>
                            <w:r w:rsidRPr="00092402">
                              <w:t xml:space="preserve"> – the players</w:t>
                            </w:r>
                          </w:p>
                          <w:p w:rsidR="002F1A08" w:rsidRDefault="002F1A08">
                            <w:proofErr w:type="spellStart"/>
                            <w:r>
                              <w:t>Níl</w:t>
                            </w:r>
                            <w:proofErr w:type="spellEnd"/>
                            <w:r>
                              <w:t xml:space="preserve"> </w:t>
                            </w:r>
                            <w:proofErr w:type="spellStart"/>
                            <w:r>
                              <w:t>sé</w:t>
                            </w:r>
                            <w:proofErr w:type="spellEnd"/>
                            <w:r>
                              <w:t xml:space="preserve"> </w:t>
                            </w:r>
                            <w:proofErr w:type="spellStart"/>
                            <w:r>
                              <w:t>ábálta</w:t>
                            </w:r>
                            <w:proofErr w:type="spellEnd"/>
                            <w:r>
                              <w:t xml:space="preserve"> </w:t>
                            </w:r>
                            <w:proofErr w:type="spellStart"/>
                            <w:r>
                              <w:t>féachaint</w:t>
                            </w:r>
                            <w:proofErr w:type="spellEnd"/>
                            <w:r>
                              <w:t xml:space="preserve"> – He’s not able to watch</w:t>
                            </w:r>
                          </w:p>
                          <w:p w:rsidR="002F1A08" w:rsidRDefault="002F1A08">
                            <w:proofErr w:type="spellStart"/>
                            <w:r>
                              <w:t>Bhuaigh</w:t>
                            </w:r>
                            <w:proofErr w:type="spellEnd"/>
                            <w:r>
                              <w:t xml:space="preserve"> – won/</w:t>
                            </w:r>
                            <w:proofErr w:type="spellStart"/>
                            <w:r>
                              <w:t>Chaill</w:t>
                            </w:r>
                            <w:proofErr w:type="spellEnd"/>
                            <w:r>
                              <w:t xml:space="preserve"> – lost</w:t>
                            </w:r>
                          </w:p>
                          <w:p w:rsidR="002F1A08" w:rsidRPr="00092402" w:rsidRDefault="002F1A08">
                            <w:proofErr w:type="spellStart"/>
                            <w:r>
                              <w:t>Bródúil</w:t>
                            </w:r>
                            <w:proofErr w:type="spellEnd"/>
                            <w:r>
                              <w:t xml:space="preserve"> - proud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8.8pt;margin-top:17.15pt;width:230.4pt;height:9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" fillcolor="white [3201]" strokeweight=".5pt">
                <v:textbox>
                  <w:txbxContent>
                    <w:p w:rsidR="002F1A08" w:rsidRDefault="002F1A08">
                      <w:proofErr w:type="spellStart"/>
                      <w:proofErr w:type="gramStart"/>
                      <w:r>
                        <w:t>n</w:t>
                      </w:r>
                      <w:r w:rsidRPr="00092402">
                        <w:t>a</w:t>
                      </w:r>
                      <w:proofErr w:type="spellEnd"/>
                      <w:proofErr w:type="gramEnd"/>
                      <w:r w:rsidRPr="00092402">
                        <w:t xml:space="preserve"> </w:t>
                      </w:r>
                      <w:proofErr w:type="spellStart"/>
                      <w:r w:rsidRPr="00092402">
                        <w:t>himreoirí</w:t>
                      </w:r>
                      <w:proofErr w:type="spellEnd"/>
                      <w:r w:rsidRPr="00092402">
                        <w:t xml:space="preserve"> – the players</w:t>
                      </w:r>
                    </w:p>
                    <w:p w:rsidR="002F1A08" w:rsidRDefault="002F1A08">
                      <w:proofErr w:type="spellStart"/>
                      <w:r>
                        <w:t>Níl</w:t>
                      </w:r>
                      <w:proofErr w:type="spellEnd"/>
                      <w:r>
                        <w:t xml:space="preserve"> </w:t>
                      </w:r>
                      <w:proofErr w:type="spellStart"/>
                      <w:r>
                        <w:t>sé</w:t>
                      </w:r>
                      <w:proofErr w:type="spellEnd"/>
                      <w:r>
                        <w:t xml:space="preserve"> </w:t>
                      </w:r>
                      <w:proofErr w:type="spellStart"/>
                      <w:r>
                        <w:t>ábálta</w:t>
                      </w:r>
                      <w:proofErr w:type="spellEnd"/>
                      <w:r>
                        <w:t xml:space="preserve"> </w:t>
                      </w:r>
                      <w:proofErr w:type="spellStart"/>
                      <w:r>
                        <w:t>féachaint</w:t>
                      </w:r>
                      <w:proofErr w:type="spellEnd"/>
                      <w:r>
                        <w:t xml:space="preserve"> – He’s not able to watch</w:t>
                      </w:r>
                    </w:p>
                    <w:p w:rsidR="002F1A08" w:rsidRDefault="002F1A08">
                      <w:proofErr w:type="spellStart"/>
                      <w:r>
                        <w:t>Bhuaigh</w:t>
                      </w:r>
                      <w:proofErr w:type="spellEnd"/>
                      <w:r>
                        <w:t xml:space="preserve"> – won/</w:t>
                      </w:r>
                      <w:proofErr w:type="spellStart"/>
                      <w:r>
                        <w:t>Chaill</w:t>
                      </w:r>
                      <w:proofErr w:type="spellEnd"/>
                      <w:r>
                        <w:t xml:space="preserve"> – lost</w:t>
                      </w:r>
                    </w:p>
                    <w:p w:rsidR="002F1A08" w:rsidRPr="00092402" w:rsidRDefault="002F1A08">
                      <w:proofErr w:type="spellStart"/>
                      <w:r>
                        <w:t>Bródúil</w:t>
                      </w:r>
                      <w:proofErr w:type="spellEnd"/>
                      <w:r>
                        <w:t xml:space="preserve"> - proud</w:t>
                      </w:r>
                    </w:p>
                  </w:txbxContent>
                </v:textbox>
              </v:shape>
            </w:pict>
          </mc:Fallback>
        </mc:AlternateContent>
      </w:r>
    </w:p>
    <w:p w:rsidR="00EE1A86" w:rsidRDefault="00EE1A86" w:rsidP="00701371">
      <w:pPr>
        <w:rPr>
          <w:i/>
        </w:rPr>
      </w:pPr>
    </w:p>
    <w:p w:rsidR="00EE1A86" w:rsidRDefault="00EE1A86" w:rsidP="00701371">
      <w:pPr>
        <w:rPr>
          <w:i/>
        </w:rPr>
      </w:pPr>
    </w:p>
    <w:p w:rsidR="00EE1A86" w:rsidRDefault="00EE1A86" w:rsidP="00701371">
      <w:pPr>
        <w:rPr>
          <w:i/>
        </w:rPr>
      </w:pPr>
    </w:p>
    <w:p w:rsidR="00832AF9" w:rsidRDefault="005D00CD" w:rsidP="00701371">
      <w:pPr>
        <w:rPr>
          <w:i/>
        </w:rPr>
      </w:pPr>
      <w:r w:rsidRPr="00BE553F">
        <w:rPr>
          <w:i/>
          <w:noProof/>
          <w:lang w:eastAsia="en-IE"/>
        </w:rPr>
        <mc:AlternateContent>
          <mc:Choice Requires="wps">
            <w:drawing>
              <wp:anchor distT="0" distB="0" distL="114300" distR="114300" simplePos="0" relativeHeight="251665408" behindDoc="0" locked="0" layoutInCell="1" allowOverlap="1" wp14:anchorId="530A206C" wp14:editId="468AB716">
                <wp:simplePos x="0" y="0"/>
                <wp:positionH relativeFrom="column">
                  <wp:posOffset>-413468</wp:posOffset>
                </wp:positionH>
                <wp:positionV relativeFrom="paragraph">
                  <wp:posOffset>220650</wp:posOffset>
                </wp:positionV>
                <wp:extent cx="6265628" cy="1001864"/>
                <wp:effectExtent l="0" t="0" r="2095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8" cy="1001864"/>
                        </a:xfrm>
                        <a:prstGeom prst="rect">
                          <a:avLst/>
                        </a:prstGeom>
                        <a:solidFill>
                          <a:srgbClr val="FFFFFF"/>
                        </a:solidFill>
                        <a:ln w="9525">
                          <a:solidFill>
                            <a:srgbClr val="000000"/>
                          </a:solidFill>
                          <a:miter lim="800000"/>
                          <a:headEnd/>
                          <a:tailEnd/>
                        </a:ln>
                      </wps:spPr>
                      <wps:txbx>
                        <w:txbxContent>
                          <w:p w:rsidR="002F1A08" w:rsidRDefault="002F1A08">
                            <w:proofErr w:type="spellStart"/>
                            <w:r>
                              <w:t>Ticéad</w:t>
                            </w:r>
                            <w:proofErr w:type="spellEnd"/>
                            <w:r>
                              <w:t xml:space="preserve"> – </w:t>
                            </w:r>
                            <w:proofErr w:type="spellStart"/>
                            <w:r>
                              <w:t>Lch</w:t>
                            </w:r>
                            <w:proofErr w:type="spellEnd"/>
                            <w:r>
                              <w:t xml:space="preserve">. 125 </w:t>
                            </w:r>
                          </w:p>
                          <w:p w:rsidR="002F1A08" w:rsidRDefault="002F1A08" w:rsidP="005D00CD">
                            <w:proofErr w:type="spellStart"/>
                            <w:r>
                              <w:t>Sraithchomórtas</w:t>
                            </w:r>
                            <w:proofErr w:type="spellEnd"/>
                            <w:r>
                              <w:t xml:space="preserve"> – League      </w:t>
                            </w:r>
                            <w:proofErr w:type="spellStart"/>
                            <w:r>
                              <w:t>Iománaíocht</w:t>
                            </w:r>
                            <w:proofErr w:type="spellEnd"/>
                            <w:r>
                              <w:t xml:space="preserve"> – hurling      </w:t>
                            </w:r>
                            <w:proofErr w:type="spellStart"/>
                            <w:r>
                              <w:t>Roinn</w:t>
                            </w:r>
                            <w:proofErr w:type="spellEnd"/>
                            <w:r>
                              <w:t xml:space="preserve"> – Section   </w:t>
                            </w:r>
                          </w:p>
                          <w:p w:rsidR="002F1A08" w:rsidRDefault="002F1A08" w:rsidP="005D00CD">
                            <w:proofErr w:type="gramStart"/>
                            <w:r>
                              <w:t>An</w:t>
                            </w:r>
                            <w:proofErr w:type="gramEnd"/>
                            <w:r>
                              <w:t xml:space="preserve"> </w:t>
                            </w:r>
                            <w:proofErr w:type="spellStart"/>
                            <w:r>
                              <w:t>tSraith</w:t>
                            </w:r>
                            <w:proofErr w:type="spellEnd"/>
                            <w:r>
                              <w:t xml:space="preserve"> </w:t>
                            </w:r>
                            <w:proofErr w:type="spellStart"/>
                            <w:r>
                              <w:t>Uachtarach</w:t>
                            </w:r>
                            <w:proofErr w:type="spellEnd"/>
                            <w:r>
                              <w:t xml:space="preserve"> – Presidential Area       </w:t>
                            </w:r>
                            <w:proofErr w:type="spellStart"/>
                            <w:r>
                              <w:t>Téigh</w:t>
                            </w:r>
                            <w:proofErr w:type="spellEnd"/>
                            <w:r>
                              <w:t xml:space="preserve"> </w:t>
                            </w:r>
                            <w:proofErr w:type="spellStart"/>
                            <w:r>
                              <w:t>isteach</w:t>
                            </w:r>
                            <w:proofErr w:type="spellEnd"/>
                            <w:r>
                              <w:t xml:space="preserve"> – Go in by    </w:t>
                            </w:r>
                            <w:proofErr w:type="spellStart"/>
                            <w:r>
                              <w:t>Ascaill</w:t>
                            </w:r>
                            <w:proofErr w:type="spellEnd"/>
                            <w:r>
                              <w:t xml:space="preserve"> San </w:t>
                            </w:r>
                            <w:proofErr w:type="spellStart"/>
                            <w:r>
                              <w:t>Séamas</w:t>
                            </w:r>
                            <w:proofErr w:type="spellEnd"/>
                            <w:r>
                              <w:t xml:space="preserve"> – James’ Avenue</w:t>
                            </w:r>
                          </w:p>
                          <w:p w:rsidR="002F1A08" w:rsidRDefault="002F1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55pt;margin-top:17.35pt;width:493.35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">
                <v:textbox>
                  <w:txbxContent>
                    <w:p w:rsidR="002F1A08" w:rsidRDefault="002F1A08">
                      <w:proofErr w:type="spellStart"/>
                      <w:r>
                        <w:t>Ticéad</w:t>
                      </w:r>
                      <w:proofErr w:type="spellEnd"/>
                      <w:r>
                        <w:t xml:space="preserve"> – </w:t>
                      </w:r>
                      <w:proofErr w:type="spellStart"/>
                      <w:r>
                        <w:t>Lch</w:t>
                      </w:r>
                      <w:proofErr w:type="spellEnd"/>
                      <w:r>
                        <w:t xml:space="preserve">. 125 </w:t>
                      </w:r>
                    </w:p>
                    <w:p w:rsidR="002F1A08" w:rsidRDefault="002F1A08" w:rsidP="005D00CD">
                      <w:proofErr w:type="spellStart"/>
                      <w:r>
                        <w:t>Sraithchomórtas</w:t>
                      </w:r>
                      <w:proofErr w:type="spellEnd"/>
                      <w:r>
                        <w:t xml:space="preserve"> – League      </w:t>
                      </w:r>
                      <w:proofErr w:type="spellStart"/>
                      <w:r>
                        <w:t>Iománaíocht</w:t>
                      </w:r>
                      <w:proofErr w:type="spellEnd"/>
                      <w:r>
                        <w:t xml:space="preserve"> – hurling      </w:t>
                      </w:r>
                      <w:proofErr w:type="spellStart"/>
                      <w:r>
                        <w:t>Roinn</w:t>
                      </w:r>
                      <w:proofErr w:type="spellEnd"/>
                      <w:r>
                        <w:t xml:space="preserve"> – Section   </w:t>
                      </w:r>
                    </w:p>
                    <w:p w:rsidR="002F1A08" w:rsidRDefault="002F1A08" w:rsidP="005D00CD">
                      <w:proofErr w:type="gramStart"/>
                      <w:r>
                        <w:t>An</w:t>
                      </w:r>
                      <w:proofErr w:type="gramEnd"/>
                      <w:r>
                        <w:t xml:space="preserve"> </w:t>
                      </w:r>
                      <w:proofErr w:type="spellStart"/>
                      <w:r>
                        <w:t>tSraith</w:t>
                      </w:r>
                      <w:proofErr w:type="spellEnd"/>
                      <w:r>
                        <w:t xml:space="preserve"> </w:t>
                      </w:r>
                      <w:proofErr w:type="spellStart"/>
                      <w:r>
                        <w:t>Uachtarach</w:t>
                      </w:r>
                      <w:proofErr w:type="spellEnd"/>
                      <w:r>
                        <w:t xml:space="preserve"> – Presidential Area       </w:t>
                      </w:r>
                      <w:proofErr w:type="spellStart"/>
                      <w:r>
                        <w:t>Téigh</w:t>
                      </w:r>
                      <w:proofErr w:type="spellEnd"/>
                      <w:r>
                        <w:t xml:space="preserve"> </w:t>
                      </w:r>
                      <w:proofErr w:type="spellStart"/>
                      <w:r>
                        <w:t>isteach</w:t>
                      </w:r>
                      <w:proofErr w:type="spellEnd"/>
                      <w:r>
                        <w:t xml:space="preserve"> – Go in by    </w:t>
                      </w:r>
                      <w:proofErr w:type="spellStart"/>
                      <w:r>
                        <w:t>Ascaill</w:t>
                      </w:r>
                      <w:proofErr w:type="spellEnd"/>
                      <w:r>
                        <w:t xml:space="preserve"> San </w:t>
                      </w:r>
                      <w:proofErr w:type="spellStart"/>
                      <w:r>
                        <w:t>Séamas</w:t>
                      </w:r>
                      <w:proofErr w:type="spellEnd"/>
                      <w:r>
                        <w:t xml:space="preserve"> – James’ Avenue</w:t>
                      </w:r>
                    </w:p>
                    <w:p w:rsidR="002F1A08" w:rsidRDefault="002F1A08"/>
                  </w:txbxContent>
                </v:textbox>
              </v:shape>
            </w:pict>
          </mc:Fallback>
        </mc:AlternateContent>
      </w:r>
    </w:p>
    <w:p w:rsidR="00EE1A86" w:rsidRDefault="00EE1A86" w:rsidP="00701371">
      <w:pPr>
        <w:rPr>
          <w:i/>
        </w:rPr>
      </w:pPr>
    </w:p>
    <w:p w:rsidR="00BE553F" w:rsidRDefault="00BE553F" w:rsidP="00701371">
      <w:pPr>
        <w:rPr>
          <w:i/>
        </w:rPr>
      </w:pPr>
    </w:p>
    <w:p w:rsidR="005D00CD" w:rsidRDefault="005D00CD" w:rsidP="00701371">
      <w:pPr>
        <w:rPr>
          <w:i/>
        </w:rPr>
      </w:pPr>
    </w:p>
    <w:p w:rsidR="005D00CD" w:rsidRDefault="005D00CD" w:rsidP="00701371">
      <w:pPr>
        <w:rPr>
          <w:i/>
        </w:rPr>
      </w:pPr>
    </w:p>
    <w:p w:rsidR="00A9470A" w:rsidRDefault="00D51A4F" w:rsidP="00701371">
      <w:pPr>
        <w:rPr>
          <w:i/>
        </w:rPr>
      </w:pPr>
      <w:r>
        <w:rPr>
          <w:i/>
        </w:rPr>
        <w:t xml:space="preserve">Useful question words on pg. 167 of </w:t>
      </w:r>
      <w:proofErr w:type="spellStart"/>
      <w:r>
        <w:rPr>
          <w:i/>
        </w:rPr>
        <w:t>Abair</w:t>
      </w:r>
      <w:proofErr w:type="spellEnd"/>
      <w:r>
        <w:rPr>
          <w:i/>
        </w:rPr>
        <w:t xml:space="preserve"> </w:t>
      </w:r>
      <w:proofErr w:type="spellStart"/>
      <w:r>
        <w:rPr>
          <w:i/>
        </w:rPr>
        <w:t>Liom</w:t>
      </w:r>
      <w:proofErr w:type="spellEnd"/>
      <w:r w:rsidR="00AA2DA9">
        <w:rPr>
          <w:i/>
        </w:rPr>
        <w:t xml:space="preserve"> will help with answering Irish questions.</w:t>
      </w:r>
    </w:p>
    <w:p w:rsidR="00A9470A" w:rsidRDefault="00A9470A" w:rsidP="00701371">
      <w:pPr>
        <w:rPr>
          <w:i/>
        </w:rPr>
      </w:pPr>
    </w:p>
    <w:p w:rsidR="00D243E5" w:rsidRDefault="00D243E5" w:rsidP="00D243E5">
      <w:pPr>
        <w:spacing w:after="0" w:line="240" w:lineRule="auto"/>
        <w:rPr>
          <w:rFonts w:ascii="Bookman Old Style" w:eastAsia="Times New Roman" w:hAnsi="Bookman Old Style" w:cs="Times New Roman"/>
          <w:b/>
          <w:u w:val="single"/>
          <w:lang w:val="en-GB" w:eastAsia="en-GB"/>
        </w:rPr>
      </w:pPr>
    </w:p>
    <w:p w:rsidR="00092402" w:rsidRDefault="00092402" w:rsidP="00D243E5">
      <w:pPr>
        <w:spacing w:after="0" w:line="240" w:lineRule="auto"/>
        <w:rPr>
          <w:rFonts w:ascii="Bookman Old Style" w:eastAsia="Times New Roman" w:hAnsi="Bookman Old Style" w:cs="Times New Roman"/>
          <w:b/>
          <w:u w:val="single"/>
          <w:lang w:val="en-GB" w:eastAsia="en-GB"/>
        </w:rPr>
      </w:pPr>
    </w:p>
    <w:p w:rsidR="00092402" w:rsidRDefault="00092402" w:rsidP="00D243E5">
      <w:pPr>
        <w:spacing w:after="0" w:line="240" w:lineRule="auto"/>
        <w:rPr>
          <w:rFonts w:ascii="Bookman Old Style" w:eastAsia="Times New Roman" w:hAnsi="Bookman Old Style" w:cs="Times New Roman"/>
          <w:b/>
          <w:u w:val="single"/>
          <w:lang w:val="en-GB" w:eastAsia="en-GB"/>
        </w:rPr>
      </w:pPr>
    </w:p>
    <w:p w:rsidR="00092402" w:rsidRDefault="00092402" w:rsidP="00D243E5">
      <w:pPr>
        <w:spacing w:after="0" w:line="240" w:lineRule="auto"/>
        <w:rPr>
          <w:rFonts w:ascii="Bookman Old Style" w:eastAsia="Times New Roman" w:hAnsi="Bookman Old Style" w:cs="Times New Roman"/>
          <w:b/>
          <w:u w:val="single"/>
          <w:lang w:val="en-GB" w:eastAsia="en-GB"/>
        </w:rPr>
      </w:pPr>
    </w:p>
    <w:p w:rsidR="00092402" w:rsidRDefault="00092402" w:rsidP="00D243E5">
      <w:pPr>
        <w:spacing w:after="0" w:line="240" w:lineRule="auto"/>
        <w:rPr>
          <w:rFonts w:ascii="Bookman Old Style" w:eastAsia="Times New Roman" w:hAnsi="Bookman Old Style" w:cs="Times New Roman"/>
          <w:b/>
          <w:u w:val="single"/>
          <w:lang w:val="en-GB" w:eastAsia="en-GB"/>
        </w:rPr>
      </w:pPr>
    </w:p>
    <w:p w:rsidR="00092402" w:rsidRDefault="00092402" w:rsidP="00D243E5">
      <w:pPr>
        <w:spacing w:after="0" w:line="240" w:lineRule="auto"/>
        <w:rPr>
          <w:rFonts w:ascii="Bookman Old Style" w:eastAsia="Times New Roman" w:hAnsi="Bookman Old Style" w:cs="Times New Roman"/>
          <w:b/>
          <w:u w:val="single"/>
          <w:lang w:val="en-GB" w:eastAsia="en-GB"/>
        </w:rPr>
      </w:pPr>
    </w:p>
    <w:p w:rsidR="00092402" w:rsidRDefault="00092402" w:rsidP="00D243E5">
      <w:pPr>
        <w:spacing w:after="0" w:line="240" w:lineRule="auto"/>
        <w:rPr>
          <w:rFonts w:ascii="Bookman Old Style" w:eastAsia="Times New Roman" w:hAnsi="Bookman Old Style" w:cs="Times New Roman"/>
          <w:b/>
          <w:u w:val="single"/>
          <w:lang w:val="en-GB" w:eastAsia="en-GB"/>
        </w:rPr>
      </w:pPr>
    </w:p>
    <w:p w:rsidR="00092402" w:rsidRDefault="00092402" w:rsidP="00D243E5">
      <w:pPr>
        <w:spacing w:after="0" w:line="240" w:lineRule="auto"/>
        <w:rPr>
          <w:rFonts w:ascii="Bookman Old Style" w:eastAsia="Times New Roman" w:hAnsi="Bookman Old Style" w:cs="Times New Roman"/>
          <w:b/>
          <w:u w:val="single"/>
          <w:lang w:val="en-GB" w:eastAsia="en-GB"/>
        </w:rPr>
      </w:pPr>
    </w:p>
    <w:p w:rsidR="00285467" w:rsidRDefault="00285467" w:rsidP="00D243E5">
      <w:pPr>
        <w:spacing w:after="0" w:line="240" w:lineRule="auto"/>
        <w:rPr>
          <w:rFonts w:ascii="Bookman Old Style" w:eastAsia="Times New Roman" w:hAnsi="Bookman Old Style" w:cs="Times New Roman"/>
          <w:b/>
          <w:u w:val="single"/>
          <w:lang w:val="en-GB" w:eastAsia="en-GB"/>
        </w:rPr>
      </w:pPr>
    </w:p>
    <w:p w:rsidR="00FD6031" w:rsidRDefault="00FD6031" w:rsidP="00D243E5">
      <w:pPr>
        <w:spacing w:after="0" w:line="240" w:lineRule="auto"/>
        <w:rPr>
          <w:rFonts w:ascii="Bookman Old Style" w:eastAsia="Times New Roman" w:hAnsi="Bookman Old Style" w:cs="Times New Roman"/>
          <w:b/>
          <w:u w:val="single"/>
          <w:lang w:val="en-GB" w:eastAsia="en-GB"/>
        </w:rPr>
      </w:pPr>
    </w:p>
    <w:p w:rsidR="00FD6031" w:rsidRDefault="00FD6031" w:rsidP="00D243E5">
      <w:pPr>
        <w:spacing w:after="0" w:line="240" w:lineRule="auto"/>
        <w:rPr>
          <w:rFonts w:ascii="Bookman Old Style" w:eastAsia="Times New Roman" w:hAnsi="Bookman Old Style" w:cs="Times New Roman"/>
          <w:b/>
          <w:u w:val="single"/>
          <w:lang w:val="en-GB" w:eastAsia="en-GB"/>
        </w:rPr>
      </w:pPr>
    </w:p>
    <w:p w:rsidR="00FD6031" w:rsidRDefault="00FD6031" w:rsidP="00D243E5">
      <w:pPr>
        <w:spacing w:after="0" w:line="240" w:lineRule="auto"/>
        <w:rPr>
          <w:rFonts w:ascii="Bookman Old Style" w:eastAsia="Times New Roman" w:hAnsi="Bookman Old Style" w:cs="Times New Roman"/>
          <w:b/>
          <w:u w:val="single"/>
          <w:lang w:val="en-GB" w:eastAsia="en-GB"/>
        </w:rPr>
      </w:pPr>
    </w:p>
    <w:p w:rsidR="00D243E5" w:rsidRPr="00D243E5" w:rsidRDefault="00D243E5" w:rsidP="00D243E5">
      <w:pPr>
        <w:spacing w:after="0" w:line="240" w:lineRule="auto"/>
        <w:rPr>
          <w:rFonts w:ascii="Bookman Old Style" w:eastAsia="Times New Roman" w:hAnsi="Bookman Old Style" w:cs="Times New Roman"/>
          <w:b/>
          <w:u w:val="single"/>
          <w:lang w:val="en-GB" w:eastAsia="en-GB"/>
        </w:rPr>
      </w:pPr>
      <w:r>
        <w:rPr>
          <w:rFonts w:ascii="Bookman Old Style" w:eastAsia="Times New Roman" w:hAnsi="Bookman Old Style" w:cs="Times New Roman"/>
          <w:b/>
          <w:u w:val="single"/>
          <w:lang w:val="en-GB" w:eastAsia="en-GB"/>
        </w:rPr>
        <w:lastRenderedPageBreak/>
        <w:t xml:space="preserve">English - </w:t>
      </w:r>
      <w:r w:rsidRPr="00D243E5">
        <w:rPr>
          <w:rFonts w:ascii="Bookman Old Style" w:eastAsia="Times New Roman" w:hAnsi="Bookman Old Style" w:cs="Times New Roman"/>
          <w:b/>
          <w:u w:val="single"/>
          <w:lang w:val="en-GB" w:eastAsia="en-GB"/>
        </w:rPr>
        <w:t>Tuesday Work</w:t>
      </w:r>
    </w:p>
    <w:p w:rsidR="00A9470A" w:rsidRPr="00A9470A" w:rsidRDefault="00D243E5" w:rsidP="0001304D">
      <w:pPr>
        <w:spacing w:after="0" w:line="240" w:lineRule="auto"/>
        <w:jc w:val="center"/>
        <w:rPr>
          <w:rFonts w:ascii="Bookman Old Style" w:eastAsia="Times New Roman" w:hAnsi="Bookman Old Style" w:cs="Times New Roman"/>
          <w:b/>
          <w:sz w:val="28"/>
          <w:szCs w:val="24"/>
          <w:u w:val="single"/>
          <w:lang w:val="en-GB" w:eastAsia="en-GB"/>
        </w:rPr>
      </w:pPr>
      <w:r>
        <w:rPr>
          <w:rFonts w:ascii="Bookman Old Style" w:eastAsia="Times New Roman" w:hAnsi="Bookman Old Style" w:cs="Times New Roman"/>
          <w:b/>
          <w:sz w:val="28"/>
          <w:szCs w:val="24"/>
          <w:u w:val="single"/>
          <w:lang w:val="en-GB" w:eastAsia="en-GB"/>
        </w:rPr>
        <w:t>H</w:t>
      </w:r>
      <w:r w:rsidR="00A9470A" w:rsidRPr="00A9470A">
        <w:rPr>
          <w:rFonts w:ascii="Bookman Old Style" w:eastAsia="Times New Roman" w:hAnsi="Bookman Old Style" w:cs="Times New Roman"/>
          <w:b/>
          <w:sz w:val="28"/>
          <w:szCs w:val="24"/>
          <w:u w:val="single"/>
          <w:lang w:val="en-GB" w:eastAsia="en-GB"/>
        </w:rPr>
        <w:t>oles</w:t>
      </w:r>
    </w:p>
    <w:p w:rsidR="00A9470A" w:rsidRPr="00A9470A" w:rsidRDefault="00A9470A" w:rsidP="00A9470A">
      <w:pPr>
        <w:spacing w:after="0" w:line="240" w:lineRule="auto"/>
        <w:jc w:val="center"/>
        <w:rPr>
          <w:rFonts w:ascii="Bookman Old Style" w:eastAsia="Times New Roman" w:hAnsi="Bookman Old Style" w:cs="Times New Roman"/>
          <w:sz w:val="16"/>
          <w:szCs w:val="16"/>
          <w:u w:val="single"/>
          <w:lang w:val="en-GB" w:eastAsia="en-GB"/>
        </w:rPr>
      </w:pPr>
    </w:p>
    <w:p w:rsidR="00A9470A" w:rsidRPr="00A9470A" w:rsidRDefault="00A9470A" w:rsidP="00A9470A">
      <w:pPr>
        <w:spacing w:after="0" w:line="240" w:lineRule="auto"/>
        <w:jc w:val="center"/>
        <w:rPr>
          <w:rFonts w:ascii="Bookman Old Style" w:eastAsia="Times New Roman" w:hAnsi="Bookman Old Style" w:cs="Times New Roman"/>
          <w:b/>
          <w:sz w:val="24"/>
          <w:szCs w:val="24"/>
          <w:lang w:val="en-GB" w:eastAsia="en-GB"/>
        </w:rPr>
      </w:pPr>
      <w:r w:rsidRPr="00A9470A">
        <w:rPr>
          <w:rFonts w:ascii="Bookman Old Style" w:eastAsia="Times New Roman" w:hAnsi="Bookman Old Style" w:cs="Times New Roman"/>
          <w:b/>
          <w:sz w:val="24"/>
          <w:szCs w:val="24"/>
          <w:lang w:val="en-GB" w:eastAsia="en-GB"/>
        </w:rPr>
        <w:t>1.</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 xml:space="preserve">There is no lake at </w:t>
      </w:r>
      <w:smartTag w:uri="urn:schemas-microsoft-com:office:smarttags" w:element="place">
        <w:smartTag w:uri="urn:schemas-microsoft-com:office:smarttags" w:element="PlaceType">
          <w:r w:rsidRPr="00A9470A">
            <w:rPr>
              <w:rFonts w:ascii="Bookman Old Style" w:eastAsia="Times New Roman" w:hAnsi="Bookman Old Style" w:cs="Times New Roman"/>
              <w:sz w:val="18"/>
              <w:szCs w:val="18"/>
              <w:lang w:val="en-GB" w:eastAsia="en-GB"/>
            </w:rPr>
            <w:t>Camp</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Name">
          <w:r w:rsidRPr="00A9470A">
            <w:rPr>
              <w:rFonts w:ascii="Bookman Old Style" w:eastAsia="Times New Roman" w:hAnsi="Bookman Old Style" w:cs="Times New Roman"/>
              <w:sz w:val="18"/>
              <w:szCs w:val="18"/>
              <w:lang w:val="en-GB" w:eastAsia="en-GB"/>
            </w:rPr>
            <w:t>Green</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Type">
          <w:r w:rsidRPr="00A9470A">
            <w:rPr>
              <w:rFonts w:ascii="Bookman Old Style" w:eastAsia="Times New Roman" w:hAnsi="Bookman Old Style" w:cs="Times New Roman"/>
              <w:sz w:val="18"/>
              <w:szCs w:val="18"/>
              <w:lang w:val="en-GB" w:eastAsia="en-GB"/>
            </w:rPr>
            <w:t>Lake</w:t>
          </w:r>
        </w:smartTag>
      </w:smartTag>
      <w:r w:rsidRPr="00A9470A">
        <w:rPr>
          <w:rFonts w:ascii="Bookman Old Style" w:eastAsia="Times New Roman" w:hAnsi="Bookman Old Style" w:cs="Times New Roman"/>
          <w:sz w:val="18"/>
          <w:szCs w:val="18"/>
          <w:lang w:val="en-GB" w:eastAsia="en-GB"/>
        </w:rPr>
        <w:t xml:space="preserve">. There once was a very large lake here, the largest lake in </w:t>
      </w:r>
      <w:smartTag w:uri="urn:schemas-microsoft-com:office:smarttags" w:element="State">
        <w:smartTag w:uri="urn:schemas-microsoft-com:office:smarttags" w:element="place">
          <w:r w:rsidRPr="00A9470A">
            <w:rPr>
              <w:rFonts w:ascii="Bookman Old Style" w:eastAsia="Times New Roman" w:hAnsi="Bookman Old Style" w:cs="Times New Roman"/>
              <w:sz w:val="18"/>
              <w:szCs w:val="18"/>
              <w:lang w:val="en-GB" w:eastAsia="en-GB"/>
            </w:rPr>
            <w:t>Texas</w:t>
          </w:r>
        </w:smartTag>
      </w:smartTag>
      <w:r w:rsidRPr="00A9470A">
        <w:rPr>
          <w:rFonts w:ascii="Bookman Old Style" w:eastAsia="Times New Roman" w:hAnsi="Bookman Old Style" w:cs="Times New Roman"/>
          <w:sz w:val="18"/>
          <w:szCs w:val="18"/>
          <w:lang w:val="en-GB" w:eastAsia="en-GB"/>
        </w:rPr>
        <w:t xml:space="preserve">. That was over a hundred years ago. Now it is just a dry, flat wasteland.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There used to be a town of </w:t>
      </w:r>
      <w:smartTag w:uri="urn:schemas-microsoft-com:office:smarttags" w:element="City">
        <w:r w:rsidRPr="00A9470A">
          <w:rPr>
            <w:rFonts w:ascii="Bookman Old Style" w:eastAsia="Times New Roman" w:hAnsi="Bookman Old Style" w:cs="Times New Roman"/>
            <w:sz w:val="18"/>
            <w:szCs w:val="18"/>
            <w:lang w:val="en-GB" w:eastAsia="en-GB"/>
          </w:rPr>
          <w:t>Green</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
        <w:r w:rsidRPr="00A9470A">
          <w:rPr>
            <w:rFonts w:ascii="Bookman Old Style" w:eastAsia="Times New Roman" w:hAnsi="Bookman Old Style" w:cs="Times New Roman"/>
            <w:sz w:val="18"/>
            <w:szCs w:val="18"/>
            <w:lang w:val="en-GB" w:eastAsia="en-GB"/>
          </w:rPr>
          <w:t>Lake</w:t>
        </w:r>
      </w:smartTag>
      <w:r w:rsidRPr="00A9470A">
        <w:rPr>
          <w:rFonts w:ascii="Bookman Old Style" w:eastAsia="Times New Roman" w:hAnsi="Bookman Old Style" w:cs="Times New Roman"/>
          <w:sz w:val="18"/>
          <w:szCs w:val="18"/>
          <w:lang w:val="en-GB" w:eastAsia="en-GB"/>
        </w:rPr>
        <w:t xml:space="preserve"> as well. The town shrivelled and dried up along with the lake, and the people who lived there.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During the summer the daytime temperature hovers around ninety-five degrees in the shade- if you can find any shade. There’s not much shade in a big dry lake.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The only trees are two old oaks on the eastern edge of the “lake.” A hammock is stretched between the two trees, and a log cabin stands behind that.</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The campers are forbidden to lie in the hammock. It belongs to the Warden. The Warden owns the shade.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Out on the lake, rattlesnakes and scorpions find shade under rocks and in the holes dug by campers.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Here’s a good rule to remember about rattlesnakes and scorpions: if you don’t bother them, they won’t bother you.</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r>
      <w:proofErr w:type="gramStart"/>
      <w:r w:rsidRPr="00A9470A">
        <w:rPr>
          <w:rFonts w:ascii="Bookman Old Style" w:eastAsia="Times New Roman" w:hAnsi="Bookman Old Style" w:cs="Times New Roman"/>
          <w:sz w:val="18"/>
          <w:szCs w:val="18"/>
          <w:lang w:val="en-GB" w:eastAsia="en-GB"/>
        </w:rPr>
        <w:t>Usually.</w:t>
      </w:r>
      <w:proofErr w:type="gramEnd"/>
      <w:r w:rsidRPr="00A9470A">
        <w:rPr>
          <w:rFonts w:ascii="Bookman Old Style" w:eastAsia="Times New Roman" w:hAnsi="Bookman Old Style" w:cs="Times New Roman"/>
          <w:sz w:val="18"/>
          <w:szCs w:val="18"/>
          <w:lang w:val="en-GB" w:eastAsia="en-GB"/>
        </w:rPr>
        <w:t xml:space="preserve">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Being bitten by a scorpion or even a rattlesnake is not the worst thing that can happen to you. You won’t die.</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 xml:space="preserve">           </w:t>
      </w:r>
      <w:proofErr w:type="gramStart"/>
      <w:r w:rsidRPr="00A9470A">
        <w:rPr>
          <w:rFonts w:ascii="Bookman Old Style" w:eastAsia="Times New Roman" w:hAnsi="Bookman Old Style" w:cs="Times New Roman"/>
          <w:sz w:val="18"/>
          <w:szCs w:val="18"/>
          <w:lang w:val="en-GB" w:eastAsia="en-GB"/>
        </w:rPr>
        <w:t>Usually.</w:t>
      </w:r>
      <w:proofErr w:type="gramEnd"/>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Sometimes a camper will try to be bitten by a scorpion, or even a rattlesnake. Then he will get to spend a day or two recovering in his tent, instead of having to dig a hole out on the lake.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But you don’t want to be bitten by a yellow-spotted lizard. That’s the worst thing that can happen to you. You will die a painful death.</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r>
      <w:proofErr w:type="gramStart"/>
      <w:r w:rsidRPr="00A9470A">
        <w:rPr>
          <w:rFonts w:ascii="Bookman Old Style" w:eastAsia="Times New Roman" w:hAnsi="Bookman Old Style" w:cs="Times New Roman"/>
          <w:sz w:val="18"/>
          <w:szCs w:val="18"/>
          <w:lang w:val="en-GB" w:eastAsia="en-GB"/>
        </w:rPr>
        <w:t>Always.</w:t>
      </w:r>
      <w:proofErr w:type="gramEnd"/>
      <w:r w:rsidRPr="00A9470A">
        <w:rPr>
          <w:rFonts w:ascii="Bookman Old Style" w:eastAsia="Times New Roman" w:hAnsi="Bookman Old Style" w:cs="Times New Roman"/>
          <w:sz w:val="18"/>
          <w:szCs w:val="18"/>
          <w:lang w:val="en-GB" w:eastAsia="en-GB"/>
        </w:rPr>
        <w:t xml:space="preserve">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If you get bitten by a yellow-spotted lizard, you might as well go into the shade of the oak trees and lie in the hammock.</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There is nothing anyone can do to you anymore. </w:t>
      </w:r>
    </w:p>
    <w:p w:rsidR="00A9470A" w:rsidRPr="00A9470A" w:rsidRDefault="00A9470A" w:rsidP="00A9470A">
      <w:pPr>
        <w:spacing w:after="0" w:line="240" w:lineRule="auto"/>
        <w:jc w:val="center"/>
        <w:rPr>
          <w:rFonts w:ascii="Bookman Old Style" w:eastAsia="Times New Roman" w:hAnsi="Bookman Old Style" w:cs="Times New Roman"/>
          <w:b/>
          <w:sz w:val="24"/>
          <w:szCs w:val="24"/>
          <w:lang w:val="en-GB" w:eastAsia="en-GB"/>
        </w:rPr>
      </w:pPr>
      <w:r w:rsidRPr="00A9470A">
        <w:rPr>
          <w:rFonts w:ascii="Bookman Old Style" w:eastAsia="Times New Roman" w:hAnsi="Bookman Old Style" w:cs="Times New Roman"/>
          <w:b/>
          <w:sz w:val="24"/>
          <w:szCs w:val="24"/>
          <w:lang w:val="en-GB" w:eastAsia="en-GB"/>
        </w:rPr>
        <w:t xml:space="preserve">2.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 xml:space="preserve">The reader is probably asking: Why would anyone go to </w:t>
      </w:r>
      <w:smartTag w:uri="urn:schemas-microsoft-com:office:smarttags" w:element="place">
        <w:smartTag w:uri="urn:schemas-microsoft-com:office:smarttags" w:element="PlaceType">
          <w:r w:rsidRPr="00A9470A">
            <w:rPr>
              <w:rFonts w:ascii="Bookman Old Style" w:eastAsia="Times New Roman" w:hAnsi="Bookman Old Style" w:cs="Times New Roman"/>
              <w:sz w:val="18"/>
              <w:szCs w:val="18"/>
              <w:lang w:val="en-GB" w:eastAsia="en-GB"/>
            </w:rPr>
            <w:t>Camp</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Name">
          <w:r w:rsidRPr="00A9470A">
            <w:rPr>
              <w:rFonts w:ascii="Bookman Old Style" w:eastAsia="Times New Roman" w:hAnsi="Bookman Old Style" w:cs="Times New Roman"/>
              <w:sz w:val="18"/>
              <w:szCs w:val="18"/>
              <w:lang w:val="en-GB" w:eastAsia="en-GB"/>
            </w:rPr>
            <w:t>Green</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Type">
          <w:r w:rsidRPr="00A9470A">
            <w:rPr>
              <w:rFonts w:ascii="Bookman Old Style" w:eastAsia="Times New Roman" w:hAnsi="Bookman Old Style" w:cs="Times New Roman"/>
              <w:sz w:val="18"/>
              <w:szCs w:val="18"/>
              <w:lang w:val="en-GB" w:eastAsia="en-GB"/>
            </w:rPr>
            <w:t>Lake</w:t>
          </w:r>
        </w:smartTag>
      </w:smartTag>
      <w:r w:rsidRPr="00A9470A">
        <w:rPr>
          <w:rFonts w:ascii="Bookman Old Style" w:eastAsia="Times New Roman" w:hAnsi="Bookman Old Style" w:cs="Times New Roman"/>
          <w:sz w:val="18"/>
          <w:szCs w:val="18"/>
          <w:lang w:val="en-GB" w:eastAsia="en-GB"/>
        </w:rPr>
        <w:t xml:space="preserve">?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Most campers weren’t given a choice. </w:t>
      </w:r>
      <w:smartTag w:uri="urn:schemas-microsoft-com:office:smarttags" w:element="place">
        <w:smartTag w:uri="urn:schemas-microsoft-com:office:smarttags" w:element="PlaceType">
          <w:r w:rsidRPr="00A9470A">
            <w:rPr>
              <w:rFonts w:ascii="Bookman Old Style" w:eastAsia="Times New Roman" w:hAnsi="Bookman Old Style" w:cs="Times New Roman"/>
              <w:sz w:val="18"/>
              <w:szCs w:val="18"/>
              <w:lang w:val="en-GB" w:eastAsia="en-GB"/>
            </w:rPr>
            <w:t>Camp</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Name">
          <w:r w:rsidRPr="00A9470A">
            <w:rPr>
              <w:rFonts w:ascii="Bookman Old Style" w:eastAsia="Times New Roman" w:hAnsi="Bookman Old Style" w:cs="Times New Roman"/>
              <w:sz w:val="18"/>
              <w:szCs w:val="18"/>
              <w:lang w:val="en-GB" w:eastAsia="en-GB"/>
            </w:rPr>
            <w:t>Green</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Type">
          <w:r w:rsidRPr="00A9470A">
            <w:rPr>
              <w:rFonts w:ascii="Bookman Old Style" w:eastAsia="Times New Roman" w:hAnsi="Bookman Old Style" w:cs="Times New Roman"/>
              <w:sz w:val="18"/>
              <w:szCs w:val="18"/>
              <w:lang w:val="en-GB" w:eastAsia="en-GB"/>
            </w:rPr>
            <w:t>Lake</w:t>
          </w:r>
        </w:smartTag>
      </w:smartTag>
      <w:r w:rsidRPr="00A9470A">
        <w:rPr>
          <w:rFonts w:ascii="Bookman Old Style" w:eastAsia="Times New Roman" w:hAnsi="Bookman Old Style" w:cs="Times New Roman"/>
          <w:sz w:val="18"/>
          <w:szCs w:val="18"/>
          <w:lang w:val="en-GB" w:eastAsia="en-GB"/>
        </w:rPr>
        <w:t xml:space="preserve"> is a camp for bad boys.</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If you take a bad boy and make him dig a hole every day in the hot sun, it will turn him into a good boy.</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That was what some people thought. </w:t>
      </w:r>
    </w:p>
    <w:p w:rsidR="00A9470A" w:rsidRPr="00A9470A" w:rsidRDefault="00A9470A" w:rsidP="00A9470A">
      <w:pPr>
        <w:spacing w:after="0" w:line="240" w:lineRule="auto"/>
        <w:rPr>
          <w:rFonts w:ascii="Bookman Old Style" w:eastAsia="Times New Roman" w:hAnsi="Bookman Old Style" w:cs="Times New Roman"/>
          <w:sz w:val="18"/>
          <w:szCs w:val="18"/>
          <w:lang w:val="en-GB" w:eastAsia="en-GB"/>
        </w:rPr>
      </w:pPr>
      <w:r w:rsidRPr="00A9470A">
        <w:rPr>
          <w:rFonts w:ascii="Bookman Old Style" w:eastAsia="Times New Roman" w:hAnsi="Bookman Old Style" w:cs="Times New Roman"/>
          <w:sz w:val="18"/>
          <w:szCs w:val="18"/>
          <w:lang w:val="en-GB" w:eastAsia="en-GB"/>
        </w:rPr>
        <w:tab/>
        <w:t xml:space="preserve">Stanley </w:t>
      </w:r>
      <w:proofErr w:type="spellStart"/>
      <w:r w:rsidRPr="00A9470A">
        <w:rPr>
          <w:rFonts w:ascii="Bookman Old Style" w:eastAsia="Times New Roman" w:hAnsi="Bookman Old Style" w:cs="Times New Roman"/>
          <w:sz w:val="18"/>
          <w:szCs w:val="18"/>
          <w:lang w:val="en-GB" w:eastAsia="en-GB"/>
        </w:rPr>
        <w:t>Yelnats</w:t>
      </w:r>
      <w:proofErr w:type="spellEnd"/>
      <w:r w:rsidRPr="00A9470A">
        <w:rPr>
          <w:rFonts w:ascii="Bookman Old Style" w:eastAsia="Times New Roman" w:hAnsi="Bookman Old Style" w:cs="Times New Roman"/>
          <w:sz w:val="18"/>
          <w:szCs w:val="18"/>
          <w:lang w:val="en-GB" w:eastAsia="en-GB"/>
        </w:rPr>
        <w:t xml:space="preserve"> was given a choice. The judge said, “You may go to jail, or you may go to </w:t>
      </w:r>
      <w:smartTag w:uri="urn:schemas-microsoft-com:office:smarttags" w:element="place">
        <w:smartTag w:uri="urn:schemas-microsoft-com:office:smarttags" w:element="PlaceType">
          <w:r w:rsidRPr="00A9470A">
            <w:rPr>
              <w:rFonts w:ascii="Bookman Old Style" w:eastAsia="Times New Roman" w:hAnsi="Bookman Old Style" w:cs="Times New Roman"/>
              <w:sz w:val="18"/>
              <w:szCs w:val="18"/>
              <w:lang w:val="en-GB" w:eastAsia="en-GB"/>
            </w:rPr>
            <w:t>Camp</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Name">
          <w:r w:rsidRPr="00A9470A">
            <w:rPr>
              <w:rFonts w:ascii="Bookman Old Style" w:eastAsia="Times New Roman" w:hAnsi="Bookman Old Style" w:cs="Times New Roman"/>
              <w:sz w:val="18"/>
              <w:szCs w:val="18"/>
              <w:lang w:val="en-GB" w:eastAsia="en-GB"/>
            </w:rPr>
            <w:t>Green</w:t>
          </w:r>
        </w:smartTag>
        <w:r w:rsidRPr="00A9470A">
          <w:rPr>
            <w:rFonts w:ascii="Bookman Old Style" w:eastAsia="Times New Roman" w:hAnsi="Bookman Old Style" w:cs="Times New Roman"/>
            <w:sz w:val="18"/>
            <w:szCs w:val="18"/>
            <w:lang w:val="en-GB" w:eastAsia="en-GB"/>
          </w:rPr>
          <w:t xml:space="preserve"> </w:t>
        </w:r>
        <w:smartTag w:uri="urn:schemas-microsoft-com:office:smarttags" w:element="PlaceType">
          <w:r w:rsidRPr="00A9470A">
            <w:rPr>
              <w:rFonts w:ascii="Bookman Old Style" w:eastAsia="Times New Roman" w:hAnsi="Bookman Old Style" w:cs="Times New Roman"/>
              <w:sz w:val="18"/>
              <w:szCs w:val="18"/>
              <w:lang w:val="en-GB" w:eastAsia="en-GB"/>
            </w:rPr>
            <w:t>Lake</w:t>
          </w:r>
        </w:smartTag>
      </w:smartTag>
      <w:r w:rsidRPr="00A9470A">
        <w:rPr>
          <w:rFonts w:ascii="Bookman Old Style" w:eastAsia="Times New Roman" w:hAnsi="Bookman Old Style" w:cs="Times New Roman"/>
          <w:sz w:val="18"/>
          <w:szCs w:val="18"/>
          <w:lang w:val="en-GB" w:eastAsia="en-GB"/>
        </w:rPr>
        <w:t>.”</w:t>
      </w:r>
    </w:p>
    <w:p w:rsidR="00A9470A" w:rsidRPr="00A9470A" w:rsidRDefault="0001304D" w:rsidP="00A9470A">
      <w:pPr>
        <w:spacing w:after="0" w:line="240" w:lineRule="auto"/>
        <w:rPr>
          <w:rFonts w:ascii="Bookman Old Style" w:eastAsia="Times New Roman" w:hAnsi="Bookman Old Style" w:cs="Times New Roman"/>
          <w:sz w:val="18"/>
          <w:szCs w:val="18"/>
          <w:lang w:val="en-GB" w:eastAsia="en-GB"/>
        </w:rPr>
      </w:pPr>
      <w:r>
        <w:rPr>
          <w:noProof/>
          <w:lang w:eastAsia="en-IE"/>
        </w:rPr>
        <mc:AlternateContent>
          <mc:Choice Requires="wps">
            <w:drawing>
              <wp:anchor distT="0" distB="0" distL="114300" distR="114300" simplePos="0" relativeHeight="251669504" behindDoc="0" locked="0" layoutInCell="1" allowOverlap="1" wp14:anchorId="761B4918" wp14:editId="0FD00D11">
                <wp:simplePos x="0" y="0"/>
                <wp:positionH relativeFrom="column">
                  <wp:posOffset>2726690</wp:posOffset>
                </wp:positionH>
                <wp:positionV relativeFrom="paragraph">
                  <wp:posOffset>166370</wp:posOffset>
                </wp:positionV>
                <wp:extent cx="3314700" cy="2130425"/>
                <wp:effectExtent l="0" t="0" r="1905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30425"/>
                        </a:xfrm>
                        <a:prstGeom prst="rect">
                          <a:avLst/>
                        </a:prstGeom>
                        <a:solidFill>
                          <a:srgbClr val="FFFFFF"/>
                        </a:solidFill>
                        <a:ln w="9525">
                          <a:solidFill>
                            <a:srgbClr val="000000"/>
                          </a:solidFill>
                          <a:miter lim="800000"/>
                          <a:headEnd/>
                          <a:tailEnd/>
                        </a:ln>
                      </wps:spPr>
                      <wps:txbx>
                        <w:txbxContent>
                          <w:p w:rsidR="002F1A08" w:rsidRPr="00EC20E2" w:rsidRDefault="002F1A08" w:rsidP="002F1A08">
                            <w:pPr>
                              <w:rPr>
                                <w:rFonts w:ascii="Trebuchet MS" w:hAnsi="Trebuchet MS"/>
                                <w:sz w:val="20"/>
                                <w:szCs w:val="20"/>
                              </w:rPr>
                            </w:pPr>
                            <w:r w:rsidRPr="00EC20E2">
                              <w:rPr>
                                <w:rFonts w:ascii="Trebuchet MS" w:hAnsi="Trebuchet MS"/>
                                <w:sz w:val="28"/>
                                <w:szCs w:val="28"/>
                                <w:u w:val="single"/>
                              </w:rPr>
                              <w:t>Setting</w:t>
                            </w:r>
                            <w:r w:rsidRPr="00EC20E2">
                              <w:rPr>
                                <w:rFonts w:ascii="Trebuchet MS" w:hAnsi="Trebuchet MS"/>
                                <w:sz w:val="28"/>
                                <w:szCs w:val="28"/>
                              </w:rPr>
                              <w:t xml:space="preserve">- </w:t>
                            </w:r>
                            <w:r w:rsidRPr="00EC20E2">
                              <w:rPr>
                                <w:rFonts w:ascii="Trebuchet MS" w:hAnsi="Trebuchet MS"/>
                                <w:sz w:val="20"/>
                                <w:szCs w:val="20"/>
                              </w:rPr>
                              <w:t xml:space="preserve">What is </w:t>
                            </w:r>
                            <w:smartTag w:uri="urn:schemas-microsoft-com:office:smarttags" w:element="place">
                              <w:smartTag w:uri="urn:schemas-microsoft-com:office:smarttags" w:element="PlaceType">
                                <w:r w:rsidRPr="00EC20E2">
                                  <w:rPr>
                                    <w:rFonts w:ascii="Trebuchet MS" w:hAnsi="Trebuchet MS"/>
                                    <w:sz w:val="20"/>
                                    <w:szCs w:val="20"/>
                                  </w:rPr>
                                  <w:t>Camp</w:t>
                                </w:r>
                              </w:smartTag>
                              <w:r w:rsidRPr="00EC20E2">
                                <w:rPr>
                                  <w:rFonts w:ascii="Trebuchet MS" w:hAnsi="Trebuchet MS"/>
                                  <w:sz w:val="20"/>
                                  <w:szCs w:val="20"/>
                                </w:rPr>
                                <w:t xml:space="preserve"> </w:t>
                              </w:r>
                              <w:smartTag w:uri="urn:schemas-microsoft-com:office:smarttags" w:element="PlaceName">
                                <w:r w:rsidRPr="00EC20E2">
                                  <w:rPr>
                                    <w:rFonts w:ascii="Trebuchet MS" w:hAnsi="Trebuchet MS"/>
                                    <w:sz w:val="20"/>
                                    <w:szCs w:val="20"/>
                                  </w:rPr>
                                  <w:t>Green</w:t>
                                </w:r>
                              </w:smartTag>
                              <w:r w:rsidRPr="00EC20E2">
                                <w:rPr>
                                  <w:rFonts w:ascii="Trebuchet MS" w:hAnsi="Trebuchet MS"/>
                                  <w:sz w:val="20"/>
                                  <w:szCs w:val="20"/>
                                </w:rPr>
                                <w:t xml:space="preserve"> </w:t>
                              </w:r>
                              <w:smartTag w:uri="urn:schemas-microsoft-com:office:smarttags" w:element="PlaceType">
                                <w:r w:rsidRPr="00EC20E2">
                                  <w:rPr>
                                    <w:rFonts w:ascii="Trebuchet MS" w:hAnsi="Trebuchet MS"/>
                                    <w:sz w:val="20"/>
                                    <w:szCs w:val="20"/>
                                  </w:rPr>
                                  <w:t>Lake</w:t>
                                </w:r>
                              </w:smartTag>
                            </w:smartTag>
                            <w:r w:rsidRPr="00EC20E2">
                              <w:rPr>
                                <w:rFonts w:ascii="Trebuchet MS" w:hAnsi="Trebuchet MS"/>
                                <w:sz w:val="20"/>
                                <w:szCs w:val="20"/>
                              </w:rPr>
                              <w:t xml:space="preserve"> like?</w:t>
                            </w:r>
                          </w:p>
                          <w:p w:rsidR="002F1A08" w:rsidRPr="00EC20E2" w:rsidRDefault="002F1A08" w:rsidP="002F1A08">
                            <w:pPr>
                              <w:rPr>
                                <w:rFonts w:ascii="Trebuchet MS" w:hAnsi="Trebuchet MS"/>
                                <w:sz w:val="20"/>
                                <w:szCs w:val="20"/>
                              </w:rPr>
                            </w:pPr>
                            <w:r w:rsidRPr="00EC20E2">
                              <w:rPr>
                                <w:rFonts w:ascii="Trebuchet MS" w:hAnsi="Trebuchet MS"/>
                                <w:sz w:val="20"/>
                                <w:szCs w:val="20"/>
                              </w:rPr>
                              <w:t xml:space="preserve">What is </w:t>
                            </w:r>
                            <w:smartTag w:uri="urn:schemas-microsoft-com:office:smarttags" w:element="place">
                              <w:smartTag w:uri="urn:schemas-microsoft-com:office:smarttags" w:element="PlaceType">
                                <w:r w:rsidRPr="00EC20E2">
                                  <w:rPr>
                                    <w:rFonts w:ascii="Trebuchet MS" w:hAnsi="Trebuchet MS"/>
                                    <w:sz w:val="20"/>
                                    <w:szCs w:val="20"/>
                                  </w:rPr>
                                  <w:t>Camp</w:t>
                                </w:r>
                              </w:smartTag>
                              <w:r w:rsidRPr="00EC20E2">
                                <w:rPr>
                                  <w:rFonts w:ascii="Trebuchet MS" w:hAnsi="Trebuchet MS"/>
                                  <w:sz w:val="20"/>
                                  <w:szCs w:val="20"/>
                                </w:rPr>
                                <w:t xml:space="preserve"> </w:t>
                              </w:r>
                              <w:smartTag w:uri="urn:schemas-microsoft-com:office:smarttags" w:element="PlaceName">
                                <w:r w:rsidRPr="00EC20E2">
                                  <w:rPr>
                                    <w:rFonts w:ascii="Trebuchet MS" w:hAnsi="Trebuchet MS"/>
                                    <w:sz w:val="20"/>
                                    <w:szCs w:val="20"/>
                                  </w:rPr>
                                  <w:t>Green</w:t>
                                </w:r>
                              </w:smartTag>
                              <w:r w:rsidRPr="00EC20E2">
                                <w:rPr>
                                  <w:rFonts w:ascii="Trebuchet MS" w:hAnsi="Trebuchet MS"/>
                                  <w:sz w:val="20"/>
                                  <w:szCs w:val="20"/>
                                </w:rPr>
                                <w:t xml:space="preserve"> </w:t>
                              </w:r>
                              <w:smartTag w:uri="urn:schemas-microsoft-com:office:smarttags" w:element="PlaceType">
                                <w:r w:rsidRPr="00EC20E2">
                                  <w:rPr>
                                    <w:rFonts w:ascii="Trebuchet MS" w:hAnsi="Trebuchet MS"/>
                                    <w:sz w:val="20"/>
                                    <w:szCs w:val="20"/>
                                  </w:rPr>
                                  <w:t>Lake</w:t>
                                </w:r>
                              </w:smartTag>
                            </w:smartTag>
                            <w:r w:rsidRPr="00EC20E2">
                              <w:rPr>
                                <w:rFonts w:ascii="Trebuchet MS" w:hAnsi="Trebuchet MS"/>
                                <w:sz w:val="20"/>
                                <w:szCs w:val="20"/>
                              </w:rPr>
                              <w:t xml:space="preserve">? Where is </w:t>
                            </w:r>
                            <w:smartTag w:uri="urn:schemas-microsoft-com:office:smarttags" w:element="place">
                              <w:smartTag w:uri="urn:schemas-microsoft-com:office:smarttags" w:element="PlaceType">
                                <w:r w:rsidRPr="00EC20E2">
                                  <w:rPr>
                                    <w:rFonts w:ascii="Trebuchet MS" w:hAnsi="Trebuchet MS"/>
                                    <w:sz w:val="20"/>
                                    <w:szCs w:val="20"/>
                                  </w:rPr>
                                  <w:t>Camp</w:t>
                                </w:r>
                              </w:smartTag>
                              <w:r w:rsidRPr="00EC20E2">
                                <w:rPr>
                                  <w:rFonts w:ascii="Trebuchet MS" w:hAnsi="Trebuchet MS"/>
                                  <w:sz w:val="20"/>
                                  <w:szCs w:val="20"/>
                                </w:rPr>
                                <w:t xml:space="preserve"> </w:t>
                              </w:r>
                              <w:smartTag w:uri="urn:schemas-microsoft-com:office:smarttags" w:element="PlaceName">
                                <w:r w:rsidRPr="00EC20E2">
                                  <w:rPr>
                                    <w:rFonts w:ascii="Trebuchet MS" w:hAnsi="Trebuchet MS"/>
                                    <w:sz w:val="20"/>
                                    <w:szCs w:val="20"/>
                                  </w:rPr>
                                  <w:t>Green</w:t>
                                </w:r>
                              </w:smartTag>
                              <w:r w:rsidRPr="00EC20E2">
                                <w:rPr>
                                  <w:rFonts w:ascii="Trebuchet MS" w:hAnsi="Trebuchet MS"/>
                                  <w:sz w:val="20"/>
                                  <w:szCs w:val="20"/>
                                </w:rPr>
                                <w:t xml:space="preserve"> </w:t>
                              </w:r>
                              <w:smartTag w:uri="urn:schemas-microsoft-com:office:smarttags" w:element="PlaceType">
                                <w:r w:rsidRPr="00EC20E2">
                                  <w:rPr>
                                    <w:rFonts w:ascii="Trebuchet MS" w:hAnsi="Trebuchet MS"/>
                                    <w:sz w:val="20"/>
                                    <w:szCs w:val="20"/>
                                  </w:rPr>
                                  <w:t>Lake</w:t>
                                </w:r>
                              </w:smartTag>
                            </w:smartTag>
                            <w:r w:rsidRPr="00EC20E2">
                              <w:rPr>
                                <w:rFonts w:ascii="Trebuchet MS" w:hAnsi="Trebuchet MS"/>
                                <w:sz w:val="20"/>
                                <w:szCs w:val="20"/>
                              </w:rPr>
                              <w:t xml:space="preserve">?  </w:t>
                            </w:r>
                          </w:p>
                          <w:p w:rsidR="002F1A08" w:rsidRPr="00EC20E2" w:rsidRDefault="002F1A08" w:rsidP="002F1A08">
                            <w:pPr>
                              <w:rPr>
                                <w:rFonts w:ascii="Trebuchet MS" w:hAnsi="Trebuchet MS"/>
                                <w:i/>
                                <w:sz w:val="20"/>
                                <w:szCs w:val="20"/>
                              </w:rPr>
                            </w:pPr>
                            <w:r w:rsidRPr="00EC20E2">
                              <w:rPr>
                                <w:rFonts w:ascii="Trebuchet MS" w:hAnsi="Trebuchet MS"/>
                                <w:i/>
                                <w:sz w:val="20"/>
                                <w:szCs w:val="20"/>
                              </w:rPr>
                              <w:t xml:space="preserve">Underline words and phases to help you picture the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14.7pt;margin-top:13.1pt;width:261pt;height:1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">
                <v:textbox>
                  <w:txbxContent>
                    <w:p w:rsidR="002F1A08" w:rsidRPr="00EC20E2" w:rsidRDefault="002F1A08" w:rsidP="002F1A08">
                      <w:pPr>
                        <w:rPr>
                          <w:rFonts w:ascii="Trebuchet MS" w:hAnsi="Trebuchet MS"/>
                          <w:sz w:val="20"/>
                          <w:szCs w:val="20"/>
                        </w:rPr>
                      </w:pPr>
                      <w:r w:rsidRPr="00EC20E2">
                        <w:rPr>
                          <w:rFonts w:ascii="Trebuchet MS" w:hAnsi="Trebuchet MS"/>
                          <w:sz w:val="28"/>
                          <w:szCs w:val="28"/>
                          <w:u w:val="single"/>
                        </w:rPr>
                        <w:t>Setting</w:t>
                      </w:r>
                      <w:r w:rsidRPr="00EC20E2">
                        <w:rPr>
                          <w:rFonts w:ascii="Trebuchet MS" w:hAnsi="Trebuchet MS"/>
                          <w:sz w:val="28"/>
                          <w:szCs w:val="28"/>
                        </w:rPr>
                        <w:t xml:space="preserve">- </w:t>
                      </w:r>
                      <w:r w:rsidRPr="00EC20E2">
                        <w:rPr>
                          <w:rFonts w:ascii="Trebuchet MS" w:hAnsi="Trebuchet MS"/>
                          <w:sz w:val="20"/>
                          <w:szCs w:val="20"/>
                        </w:rPr>
                        <w:t xml:space="preserve">What is </w:t>
                      </w:r>
                      <w:smartTag w:uri="urn:schemas-microsoft-com:office:smarttags" w:element="place">
                        <w:smartTag w:uri="urn:schemas-microsoft-com:office:smarttags" w:element="PlaceType">
                          <w:r w:rsidRPr="00EC20E2">
                            <w:rPr>
                              <w:rFonts w:ascii="Trebuchet MS" w:hAnsi="Trebuchet MS"/>
                              <w:sz w:val="20"/>
                              <w:szCs w:val="20"/>
                            </w:rPr>
                            <w:t>Camp</w:t>
                          </w:r>
                        </w:smartTag>
                        <w:r w:rsidRPr="00EC20E2">
                          <w:rPr>
                            <w:rFonts w:ascii="Trebuchet MS" w:hAnsi="Trebuchet MS"/>
                            <w:sz w:val="20"/>
                            <w:szCs w:val="20"/>
                          </w:rPr>
                          <w:t xml:space="preserve"> </w:t>
                        </w:r>
                        <w:smartTag w:uri="urn:schemas-microsoft-com:office:smarttags" w:element="PlaceName">
                          <w:r w:rsidRPr="00EC20E2">
                            <w:rPr>
                              <w:rFonts w:ascii="Trebuchet MS" w:hAnsi="Trebuchet MS"/>
                              <w:sz w:val="20"/>
                              <w:szCs w:val="20"/>
                            </w:rPr>
                            <w:t>Green</w:t>
                          </w:r>
                        </w:smartTag>
                        <w:r w:rsidRPr="00EC20E2">
                          <w:rPr>
                            <w:rFonts w:ascii="Trebuchet MS" w:hAnsi="Trebuchet MS"/>
                            <w:sz w:val="20"/>
                            <w:szCs w:val="20"/>
                          </w:rPr>
                          <w:t xml:space="preserve"> </w:t>
                        </w:r>
                        <w:smartTag w:uri="urn:schemas-microsoft-com:office:smarttags" w:element="PlaceType">
                          <w:r w:rsidRPr="00EC20E2">
                            <w:rPr>
                              <w:rFonts w:ascii="Trebuchet MS" w:hAnsi="Trebuchet MS"/>
                              <w:sz w:val="20"/>
                              <w:szCs w:val="20"/>
                            </w:rPr>
                            <w:t>Lake</w:t>
                          </w:r>
                        </w:smartTag>
                      </w:smartTag>
                      <w:r w:rsidRPr="00EC20E2">
                        <w:rPr>
                          <w:rFonts w:ascii="Trebuchet MS" w:hAnsi="Trebuchet MS"/>
                          <w:sz w:val="20"/>
                          <w:szCs w:val="20"/>
                        </w:rPr>
                        <w:t xml:space="preserve"> like?</w:t>
                      </w:r>
                    </w:p>
                    <w:p w:rsidR="002F1A08" w:rsidRPr="00EC20E2" w:rsidRDefault="002F1A08" w:rsidP="002F1A08">
                      <w:pPr>
                        <w:rPr>
                          <w:rFonts w:ascii="Trebuchet MS" w:hAnsi="Trebuchet MS"/>
                          <w:sz w:val="20"/>
                          <w:szCs w:val="20"/>
                        </w:rPr>
                      </w:pPr>
                      <w:r w:rsidRPr="00EC20E2">
                        <w:rPr>
                          <w:rFonts w:ascii="Trebuchet MS" w:hAnsi="Trebuchet MS"/>
                          <w:sz w:val="20"/>
                          <w:szCs w:val="20"/>
                        </w:rPr>
                        <w:t xml:space="preserve">What is </w:t>
                      </w:r>
                      <w:smartTag w:uri="urn:schemas-microsoft-com:office:smarttags" w:element="place">
                        <w:smartTag w:uri="urn:schemas-microsoft-com:office:smarttags" w:element="PlaceType">
                          <w:r w:rsidRPr="00EC20E2">
                            <w:rPr>
                              <w:rFonts w:ascii="Trebuchet MS" w:hAnsi="Trebuchet MS"/>
                              <w:sz w:val="20"/>
                              <w:szCs w:val="20"/>
                            </w:rPr>
                            <w:t>Camp</w:t>
                          </w:r>
                        </w:smartTag>
                        <w:r w:rsidRPr="00EC20E2">
                          <w:rPr>
                            <w:rFonts w:ascii="Trebuchet MS" w:hAnsi="Trebuchet MS"/>
                            <w:sz w:val="20"/>
                            <w:szCs w:val="20"/>
                          </w:rPr>
                          <w:t xml:space="preserve"> </w:t>
                        </w:r>
                        <w:smartTag w:uri="urn:schemas-microsoft-com:office:smarttags" w:element="PlaceName">
                          <w:r w:rsidRPr="00EC20E2">
                            <w:rPr>
                              <w:rFonts w:ascii="Trebuchet MS" w:hAnsi="Trebuchet MS"/>
                              <w:sz w:val="20"/>
                              <w:szCs w:val="20"/>
                            </w:rPr>
                            <w:t>Green</w:t>
                          </w:r>
                        </w:smartTag>
                        <w:r w:rsidRPr="00EC20E2">
                          <w:rPr>
                            <w:rFonts w:ascii="Trebuchet MS" w:hAnsi="Trebuchet MS"/>
                            <w:sz w:val="20"/>
                            <w:szCs w:val="20"/>
                          </w:rPr>
                          <w:t xml:space="preserve"> </w:t>
                        </w:r>
                        <w:smartTag w:uri="urn:schemas-microsoft-com:office:smarttags" w:element="PlaceType">
                          <w:r w:rsidRPr="00EC20E2">
                            <w:rPr>
                              <w:rFonts w:ascii="Trebuchet MS" w:hAnsi="Trebuchet MS"/>
                              <w:sz w:val="20"/>
                              <w:szCs w:val="20"/>
                            </w:rPr>
                            <w:t>Lake</w:t>
                          </w:r>
                        </w:smartTag>
                      </w:smartTag>
                      <w:r w:rsidRPr="00EC20E2">
                        <w:rPr>
                          <w:rFonts w:ascii="Trebuchet MS" w:hAnsi="Trebuchet MS"/>
                          <w:sz w:val="20"/>
                          <w:szCs w:val="20"/>
                        </w:rPr>
                        <w:t xml:space="preserve">? Where is </w:t>
                      </w:r>
                      <w:smartTag w:uri="urn:schemas-microsoft-com:office:smarttags" w:element="place">
                        <w:smartTag w:uri="urn:schemas-microsoft-com:office:smarttags" w:element="PlaceType">
                          <w:r w:rsidRPr="00EC20E2">
                            <w:rPr>
                              <w:rFonts w:ascii="Trebuchet MS" w:hAnsi="Trebuchet MS"/>
                              <w:sz w:val="20"/>
                              <w:szCs w:val="20"/>
                            </w:rPr>
                            <w:t>Camp</w:t>
                          </w:r>
                        </w:smartTag>
                        <w:r w:rsidRPr="00EC20E2">
                          <w:rPr>
                            <w:rFonts w:ascii="Trebuchet MS" w:hAnsi="Trebuchet MS"/>
                            <w:sz w:val="20"/>
                            <w:szCs w:val="20"/>
                          </w:rPr>
                          <w:t xml:space="preserve"> </w:t>
                        </w:r>
                        <w:smartTag w:uri="urn:schemas-microsoft-com:office:smarttags" w:element="PlaceName">
                          <w:r w:rsidRPr="00EC20E2">
                            <w:rPr>
                              <w:rFonts w:ascii="Trebuchet MS" w:hAnsi="Trebuchet MS"/>
                              <w:sz w:val="20"/>
                              <w:szCs w:val="20"/>
                            </w:rPr>
                            <w:t>Green</w:t>
                          </w:r>
                        </w:smartTag>
                        <w:r w:rsidRPr="00EC20E2">
                          <w:rPr>
                            <w:rFonts w:ascii="Trebuchet MS" w:hAnsi="Trebuchet MS"/>
                            <w:sz w:val="20"/>
                            <w:szCs w:val="20"/>
                          </w:rPr>
                          <w:t xml:space="preserve"> </w:t>
                        </w:r>
                        <w:smartTag w:uri="urn:schemas-microsoft-com:office:smarttags" w:element="PlaceType">
                          <w:r w:rsidRPr="00EC20E2">
                            <w:rPr>
                              <w:rFonts w:ascii="Trebuchet MS" w:hAnsi="Trebuchet MS"/>
                              <w:sz w:val="20"/>
                              <w:szCs w:val="20"/>
                            </w:rPr>
                            <w:t>Lake</w:t>
                          </w:r>
                        </w:smartTag>
                      </w:smartTag>
                      <w:r w:rsidRPr="00EC20E2">
                        <w:rPr>
                          <w:rFonts w:ascii="Trebuchet MS" w:hAnsi="Trebuchet MS"/>
                          <w:sz w:val="20"/>
                          <w:szCs w:val="20"/>
                        </w:rPr>
                        <w:t xml:space="preserve">?  </w:t>
                      </w:r>
                    </w:p>
                    <w:p w:rsidR="002F1A08" w:rsidRPr="00EC20E2" w:rsidRDefault="002F1A08" w:rsidP="002F1A08">
                      <w:pPr>
                        <w:rPr>
                          <w:rFonts w:ascii="Trebuchet MS" w:hAnsi="Trebuchet MS"/>
                          <w:i/>
                          <w:sz w:val="20"/>
                          <w:szCs w:val="20"/>
                        </w:rPr>
                      </w:pPr>
                      <w:r w:rsidRPr="00EC20E2">
                        <w:rPr>
                          <w:rFonts w:ascii="Trebuchet MS" w:hAnsi="Trebuchet MS"/>
                          <w:i/>
                          <w:sz w:val="20"/>
                          <w:szCs w:val="20"/>
                        </w:rPr>
                        <w:t xml:space="preserve">Underline words and phases to help you picture the setting. </w:t>
                      </w:r>
                    </w:p>
                  </w:txbxContent>
                </v:textbox>
                <w10:wrap type="square"/>
              </v:shape>
            </w:pict>
          </mc:Fallback>
        </mc:AlternateContent>
      </w:r>
      <w:r w:rsidR="00A9470A" w:rsidRPr="00A9470A">
        <w:rPr>
          <w:rFonts w:ascii="Bookman Old Style" w:eastAsia="Times New Roman" w:hAnsi="Bookman Old Style" w:cs="Times New Roman"/>
          <w:sz w:val="18"/>
          <w:szCs w:val="18"/>
          <w:lang w:val="en-GB" w:eastAsia="en-GB"/>
        </w:rPr>
        <w:tab/>
      </w:r>
      <w:smartTag w:uri="urn:schemas-microsoft-com:office:smarttags" w:element="City">
        <w:smartTag w:uri="urn:schemas-microsoft-com:office:smarttags" w:element="place">
          <w:r w:rsidR="00A9470A" w:rsidRPr="00A9470A">
            <w:rPr>
              <w:rFonts w:ascii="Bookman Old Style" w:eastAsia="Times New Roman" w:hAnsi="Bookman Old Style" w:cs="Times New Roman"/>
              <w:sz w:val="18"/>
              <w:szCs w:val="18"/>
              <w:lang w:val="en-GB" w:eastAsia="en-GB"/>
            </w:rPr>
            <w:t>Stanley</w:t>
          </w:r>
        </w:smartTag>
      </w:smartTag>
      <w:r w:rsidR="00A9470A" w:rsidRPr="00A9470A">
        <w:rPr>
          <w:rFonts w:ascii="Bookman Old Style" w:eastAsia="Times New Roman" w:hAnsi="Bookman Old Style" w:cs="Times New Roman"/>
          <w:sz w:val="18"/>
          <w:szCs w:val="18"/>
          <w:lang w:val="en-GB" w:eastAsia="en-GB"/>
        </w:rPr>
        <w:t xml:space="preserve"> was from a poor family. He had never been to camp before. </w:t>
      </w:r>
    </w:p>
    <w:p w:rsidR="00D243E5" w:rsidRDefault="0001304D" w:rsidP="00D243E5">
      <w:pPr>
        <w:spacing w:after="0" w:line="240" w:lineRule="auto"/>
        <w:rPr>
          <w:rFonts w:ascii="Bookman Old Style" w:eastAsia="Times New Roman" w:hAnsi="Bookman Old Style" w:cs="Times New Roman"/>
          <w:sz w:val="18"/>
          <w:szCs w:val="18"/>
          <w:lang w:val="en-GB" w:eastAsia="en-GB"/>
        </w:rPr>
      </w:pPr>
      <w:r>
        <w:rPr>
          <w:noProof/>
          <w:lang w:eastAsia="en-IE"/>
        </w:rPr>
        <mc:AlternateContent>
          <mc:Choice Requires="wps">
            <w:drawing>
              <wp:anchor distT="0" distB="0" distL="114300" distR="114300" simplePos="0" relativeHeight="251671552" behindDoc="0" locked="0" layoutInCell="1" allowOverlap="1" wp14:anchorId="10AF07DF" wp14:editId="25CDBBC6">
                <wp:simplePos x="0" y="0"/>
                <wp:positionH relativeFrom="column">
                  <wp:posOffset>2877820</wp:posOffset>
                </wp:positionH>
                <wp:positionV relativeFrom="paragraph">
                  <wp:posOffset>2393950</wp:posOffset>
                </wp:positionV>
                <wp:extent cx="3164205" cy="2154555"/>
                <wp:effectExtent l="0" t="0" r="17145" b="171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154555"/>
                        </a:xfrm>
                        <a:prstGeom prst="rect">
                          <a:avLst/>
                        </a:prstGeom>
                        <a:solidFill>
                          <a:srgbClr val="FFFFFF"/>
                        </a:solidFill>
                        <a:ln w="9525">
                          <a:solidFill>
                            <a:srgbClr val="000000"/>
                          </a:solidFill>
                          <a:miter lim="800000"/>
                          <a:headEnd/>
                          <a:tailEnd/>
                        </a:ln>
                      </wps:spPr>
                      <wps:txbx>
                        <w:txbxContent>
                          <w:p w:rsidR="002F1A08" w:rsidRPr="00EC20E2" w:rsidRDefault="002F1A08" w:rsidP="002F1A08">
                            <w:pPr>
                              <w:rPr>
                                <w:rFonts w:ascii="Trebuchet MS" w:hAnsi="Trebuchet MS"/>
                                <w:sz w:val="20"/>
                                <w:szCs w:val="20"/>
                              </w:rPr>
                            </w:pPr>
                            <w:r w:rsidRPr="00EC20E2">
                              <w:rPr>
                                <w:rFonts w:ascii="Trebuchet MS" w:hAnsi="Trebuchet MS"/>
                                <w:b/>
                                <w:sz w:val="28"/>
                                <w:szCs w:val="28"/>
                                <w:u w:val="single"/>
                              </w:rPr>
                              <w:t>Plot</w:t>
                            </w:r>
                            <w:r w:rsidRPr="00EC20E2">
                              <w:rPr>
                                <w:rFonts w:ascii="Trebuchet MS" w:hAnsi="Trebuchet MS"/>
                                <w:b/>
                                <w:sz w:val="28"/>
                                <w:szCs w:val="28"/>
                              </w:rPr>
                              <w:t xml:space="preserve">- </w:t>
                            </w:r>
                            <w:r w:rsidRPr="00EC20E2">
                              <w:rPr>
                                <w:rFonts w:ascii="Trebuchet MS" w:hAnsi="Trebuchet MS"/>
                                <w:sz w:val="20"/>
                                <w:szCs w:val="20"/>
                              </w:rPr>
                              <w:t xml:space="preserve">What has happened so far? What do you think will happen next?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26.6pt;margin-top:188.5pt;width:249.15pt;height:16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lBLAIAAFg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">
                <v:textbox>
                  <w:txbxContent>
                    <w:p w:rsidR="002F1A08" w:rsidRPr="00EC20E2" w:rsidRDefault="002F1A08" w:rsidP="002F1A08">
                      <w:pPr>
                        <w:rPr>
                          <w:rFonts w:ascii="Trebuchet MS" w:hAnsi="Trebuchet MS"/>
                          <w:sz w:val="20"/>
                          <w:szCs w:val="20"/>
                        </w:rPr>
                      </w:pPr>
                      <w:r w:rsidRPr="00EC20E2">
                        <w:rPr>
                          <w:rFonts w:ascii="Trebuchet MS" w:hAnsi="Trebuchet MS"/>
                          <w:b/>
                          <w:sz w:val="28"/>
                          <w:szCs w:val="28"/>
                          <w:u w:val="single"/>
                        </w:rPr>
                        <w:t>Plot</w:t>
                      </w:r>
                      <w:r w:rsidRPr="00EC20E2">
                        <w:rPr>
                          <w:rFonts w:ascii="Trebuchet MS" w:hAnsi="Trebuchet MS"/>
                          <w:b/>
                          <w:sz w:val="28"/>
                          <w:szCs w:val="28"/>
                        </w:rPr>
                        <w:t xml:space="preserve">- </w:t>
                      </w:r>
                      <w:r w:rsidRPr="00EC20E2">
                        <w:rPr>
                          <w:rFonts w:ascii="Trebuchet MS" w:hAnsi="Trebuchet MS"/>
                          <w:sz w:val="20"/>
                          <w:szCs w:val="20"/>
                        </w:rPr>
                        <w:t xml:space="preserve">What has happened so far? What do you think will happen next? </w:t>
                      </w:r>
                    </w:p>
                  </w:txbxContent>
                </v:textbox>
                <w10:wrap type="square"/>
              </v:shape>
            </w:pict>
          </mc:Fallback>
        </mc:AlternateContent>
      </w:r>
      <w:r>
        <w:rPr>
          <w:noProof/>
          <w:lang w:eastAsia="en-IE"/>
        </w:rPr>
        <mc:AlternateContent>
          <mc:Choice Requires="wps">
            <w:drawing>
              <wp:anchor distT="0" distB="0" distL="114300" distR="114300" simplePos="0" relativeHeight="251670528" behindDoc="0" locked="0" layoutInCell="1" allowOverlap="1" wp14:anchorId="60A95286" wp14:editId="5ACFD657">
                <wp:simplePos x="0" y="0"/>
                <wp:positionH relativeFrom="column">
                  <wp:posOffset>-723900</wp:posOffset>
                </wp:positionH>
                <wp:positionV relativeFrom="paragraph">
                  <wp:posOffset>2392680</wp:posOffset>
                </wp:positionV>
                <wp:extent cx="3140710" cy="2113915"/>
                <wp:effectExtent l="0" t="0" r="21590"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13915"/>
                        </a:xfrm>
                        <a:prstGeom prst="rect">
                          <a:avLst/>
                        </a:prstGeom>
                        <a:solidFill>
                          <a:srgbClr val="FFFFFF"/>
                        </a:solidFill>
                        <a:ln w="9525">
                          <a:solidFill>
                            <a:srgbClr val="000000"/>
                          </a:solidFill>
                          <a:miter lim="800000"/>
                          <a:headEnd/>
                          <a:tailEnd/>
                        </a:ln>
                      </wps:spPr>
                      <wps:txbx>
                        <w:txbxContent>
                          <w:p w:rsidR="002F1A08" w:rsidRPr="00EC20E2" w:rsidRDefault="002F1A08" w:rsidP="002F1A08">
                            <w:pPr>
                              <w:rPr>
                                <w:rFonts w:ascii="Trebuchet MS" w:hAnsi="Trebuchet MS"/>
                                <w:sz w:val="20"/>
                                <w:szCs w:val="20"/>
                              </w:rPr>
                            </w:pPr>
                            <w:r w:rsidRPr="00EC20E2">
                              <w:rPr>
                                <w:rFonts w:ascii="Trebuchet MS" w:hAnsi="Trebuchet MS"/>
                                <w:b/>
                                <w:sz w:val="28"/>
                                <w:szCs w:val="28"/>
                                <w:u w:val="single"/>
                              </w:rPr>
                              <w:t>The writer’s technique</w:t>
                            </w:r>
                            <w:r w:rsidRPr="00EC20E2">
                              <w:rPr>
                                <w:rFonts w:ascii="Trebuchet MS" w:hAnsi="Trebuchet MS"/>
                                <w:b/>
                                <w:sz w:val="28"/>
                                <w:szCs w:val="28"/>
                              </w:rPr>
                              <w:t xml:space="preserve">- </w:t>
                            </w:r>
                            <w:r w:rsidRPr="00EC20E2">
                              <w:rPr>
                                <w:rFonts w:ascii="Trebuchet MS" w:hAnsi="Trebuchet MS"/>
                                <w:sz w:val="20"/>
                                <w:szCs w:val="20"/>
                              </w:rPr>
                              <w:t xml:space="preserve">How does the writer attract your attention and make you </w:t>
                            </w:r>
                            <w:proofErr w:type="gramStart"/>
                            <w:r w:rsidRPr="00EC20E2">
                              <w:rPr>
                                <w:rFonts w:ascii="Trebuchet MS" w:hAnsi="Trebuchet MS"/>
                                <w:sz w:val="20"/>
                                <w:szCs w:val="20"/>
                              </w:rPr>
                              <w:t>want</w:t>
                            </w:r>
                            <w:proofErr w:type="gramEnd"/>
                            <w:r w:rsidRPr="00EC20E2">
                              <w:rPr>
                                <w:rFonts w:ascii="Trebuchet MS" w:hAnsi="Trebuchet MS"/>
                                <w:sz w:val="20"/>
                                <w:szCs w:val="20"/>
                              </w:rPr>
                              <w:t xml:space="preserve"> to read on?  Look at the length of some of the sentences and paragraphs- what effect do they have?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7pt;margin-top:188.4pt;width:247.3pt;height:16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">
                <v:textbox>
                  <w:txbxContent>
                    <w:p w:rsidR="002F1A08" w:rsidRPr="00EC20E2" w:rsidRDefault="002F1A08" w:rsidP="002F1A08">
                      <w:pPr>
                        <w:rPr>
                          <w:rFonts w:ascii="Trebuchet MS" w:hAnsi="Trebuchet MS"/>
                          <w:sz w:val="20"/>
                          <w:szCs w:val="20"/>
                        </w:rPr>
                      </w:pPr>
                      <w:r w:rsidRPr="00EC20E2">
                        <w:rPr>
                          <w:rFonts w:ascii="Trebuchet MS" w:hAnsi="Trebuchet MS"/>
                          <w:b/>
                          <w:sz w:val="28"/>
                          <w:szCs w:val="28"/>
                          <w:u w:val="single"/>
                        </w:rPr>
                        <w:t>The writer’s technique</w:t>
                      </w:r>
                      <w:r w:rsidRPr="00EC20E2">
                        <w:rPr>
                          <w:rFonts w:ascii="Trebuchet MS" w:hAnsi="Trebuchet MS"/>
                          <w:b/>
                          <w:sz w:val="28"/>
                          <w:szCs w:val="28"/>
                        </w:rPr>
                        <w:t xml:space="preserve">- </w:t>
                      </w:r>
                      <w:r w:rsidRPr="00EC20E2">
                        <w:rPr>
                          <w:rFonts w:ascii="Trebuchet MS" w:hAnsi="Trebuchet MS"/>
                          <w:sz w:val="20"/>
                          <w:szCs w:val="20"/>
                        </w:rPr>
                        <w:t xml:space="preserve">How does the writer attract your attention and make you </w:t>
                      </w:r>
                      <w:proofErr w:type="gramStart"/>
                      <w:r w:rsidRPr="00EC20E2">
                        <w:rPr>
                          <w:rFonts w:ascii="Trebuchet MS" w:hAnsi="Trebuchet MS"/>
                          <w:sz w:val="20"/>
                          <w:szCs w:val="20"/>
                        </w:rPr>
                        <w:t>want</w:t>
                      </w:r>
                      <w:proofErr w:type="gramEnd"/>
                      <w:r w:rsidRPr="00EC20E2">
                        <w:rPr>
                          <w:rFonts w:ascii="Trebuchet MS" w:hAnsi="Trebuchet MS"/>
                          <w:sz w:val="20"/>
                          <w:szCs w:val="20"/>
                        </w:rPr>
                        <w:t xml:space="preserve"> to read on?  Look at the length of some of the sentences and paragraphs- what effect do they have? </w:t>
                      </w:r>
                    </w:p>
                  </w:txbxContent>
                </v:textbox>
                <w10:wrap type="square"/>
              </v:shape>
            </w:pict>
          </mc:Fallback>
        </mc:AlternateContent>
      </w:r>
      <w:r>
        <w:rPr>
          <w:noProof/>
          <w:lang w:eastAsia="en-IE"/>
        </w:rPr>
        <mc:AlternateContent>
          <mc:Choice Requires="wps">
            <w:drawing>
              <wp:anchor distT="0" distB="0" distL="114300" distR="114300" simplePos="0" relativeHeight="251668480" behindDoc="0" locked="0" layoutInCell="1" allowOverlap="1" wp14:anchorId="725EA484" wp14:editId="33DA3EC9">
                <wp:simplePos x="0" y="0"/>
                <wp:positionH relativeFrom="column">
                  <wp:posOffset>-692150</wp:posOffset>
                </wp:positionH>
                <wp:positionV relativeFrom="paragraph">
                  <wp:posOffset>63500</wp:posOffset>
                </wp:positionV>
                <wp:extent cx="3044825" cy="2098675"/>
                <wp:effectExtent l="0" t="0" r="22225"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098675"/>
                        </a:xfrm>
                        <a:prstGeom prst="rect">
                          <a:avLst/>
                        </a:prstGeom>
                        <a:solidFill>
                          <a:srgbClr val="FFFFFF"/>
                        </a:solidFill>
                        <a:ln w="9525">
                          <a:solidFill>
                            <a:srgbClr val="000000"/>
                          </a:solidFill>
                          <a:miter lim="800000"/>
                          <a:headEnd/>
                          <a:tailEnd/>
                        </a:ln>
                      </wps:spPr>
                      <wps:txbx>
                        <w:txbxContent>
                          <w:p w:rsidR="002F1A08" w:rsidRPr="00DA5C6F" w:rsidRDefault="002F1A08">
                            <w:pPr>
                              <w:rPr>
                                <w:rFonts w:ascii="Kristen ITC" w:hAnsi="Kristen ITC"/>
                                <w:sz w:val="20"/>
                                <w:szCs w:val="20"/>
                              </w:rPr>
                            </w:pPr>
                            <w:r w:rsidRPr="00EC20E2">
                              <w:rPr>
                                <w:rFonts w:ascii="Trebuchet MS" w:hAnsi="Trebuchet MS"/>
                                <w:b/>
                                <w:sz w:val="28"/>
                                <w:szCs w:val="28"/>
                                <w:u w:val="single"/>
                              </w:rPr>
                              <w:t>Characters</w:t>
                            </w:r>
                            <w:r w:rsidRPr="00EC20E2">
                              <w:rPr>
                                <w:rFonts w:ascii="Trebuchet MS" w:hAnsi="Trebuchet MS"/>
                                <w:b/>
                                <w:sz w:val="28"/>
                                <w:szCs w:val="28"/>
                              </w:rPr>
                              <w:t xml:space="preserve">- </w:t>
                            </w:r>
                            <w:r w:rsidRPr="00EC20E2">
                              <w:rPr>
                                <w:rFonts w:ascii="Trebuchet MS" w:hAnsi="Trebuchet MS"/>
                                <w:sz w:val="20"/>
                                <w:szCs w:val="20"/>
                              </w:rPr>
                              <w:t>What characters are introduced? What do you learn about the characters?  Who or what is the Warden</w:t>
                            </w:r>
                            <w:r>
                              <w:rPr>
                                <w:rFonts w:ascii="Kristen ITC" w:hAnsi="Kristen ITC"/>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4.5pt;margin-top:5pt;width:239.75pt;height:1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4XLAIAAFg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">
                <v:textbox>
                  <w:txbxContent>
                    <w:p w:rsidR="002F1A08" w:rsidRPr="00DA5C6F" w:rsidRDefault="002F1A08">
                      <w:pPr>
                        <w:rPr>
                          <w:rFonts w:ascii="Kristen ITC" w:hAnsi="Kristen ITC"/>
                          <w:sz w:val="20"/>
                          <w:szCs w:val="20"/>
                        </w:rPr>
                      </w:pPr>
                      <w:r w:rsidRPr="00EC20E2">
                        <w:rPr>
                          <w:rFonts w:ascii="Trebuchet MS" w:hAnsi="Trebuchet MS"/>
                          <w:b/>
                          <w:sz w:val="28"/>
                          <w:szCs w:val="28"/>
                          <w:u w:val="single"/>
                        </w:rPr>
                        <w:t>Characters</w:t>
                      </w:r>
                      <w:r w:rsidRPr="00EC20E2">
                        <w:rPr>
                          <w:rFonts w:ascii="Trebuchet MS" w:hAnsi="Trebuchet MS"/>
                          <w:b/>
                          <w:sz w:val="28"/>
                          <w:szCs w:val="28"/>
                        </w:rPr>
                        <w:t xml:space="preserve">- </w:t>
                      </w:r>
                      <w:r w:rsidRPr="00EC20E2">
                        <w:rPr>
                          <w:rFonts w:ascii="Trebuchet MS" w:hAnsi="Trebuchet MS"/>
                          <w:sz w:val="20"/>
                          <w:szCs w:val="20"/>
                        </w:rPr>
                        <w:t>What characters are introduced? What do you learn about the characters?  Who or what is the Warden</w:t>
                      </w:r>
                      <w:r>
                        <w:rPr>
                          <w:rFonts w:ascii="Kristen ITC" w:hAnsi="Kristen ITC"/>
                          <w:sz w:val="20"/>
                          <w:szCs w:val="20"/>
                        </w:rPr>
                        <w:t xml:space="preserve">? </w:t>
                      </w:r>
                    </w:p>
                  </w:txbxContent>
                </v:textbox>
                <w10:wrap type="square"/>
              </v:shape>
            </w:pict>
          </mc:Fallback>
        </mc:AlternateContent>
      </w:r>
    </w:p>
    <w:p w:rsidR="00D243E5" w:rsidRDefault="00D243E5" w:rsidP="00D243E5">
      <w:pPr>
        <w:spacing w:after="0" w:line="240" w:lineRule="auto"/>
        <w:rPr>
          <w:b/>
        </w:rPr>
      </w:pPr>
      <w:r>
        <w:rPr>
          <w:b/>
        </w:rPr>
        <w:lastRenderedPageBreak/>
        <w:t>(English - Wednesday Work)</w:t>
      </w:r>
    </w:p>
    <w:p w:rsidR="00D57A30" w:rsidRPr="00D243E5" w:rsidRDefault="00D57A30" w:rsidP="00D243E5">
      <w:pPr>
        <w:spacing w:after="0" w:line="240" w:lineRule="auto"/>
        <w:rPr>
          <w:rFonts w:ascii="Bookman Old Style" w:eastAsia="Times New Roman" w:hAnsi="Bookman Old Style" w:cs="Times New Roman"/>
          <w:sz w:val="18"/>
          <w:szCs w:val="18"/>
          <w:lang w:val="en-GB" w:eastAsia="en-GB"/>
        </w:rPr>
      </w:pPr>
      <w:r w:rsidRPr="00D57A30">
        <w:rPr>
          <w:b/>
        </w:rPr>
        <w:t>Chapter 4</w:t>
      </w:r>
    </w:p>
    <w:p w:rsidR="00D57A30" w:rsidRDefault="00D57A30" w:rsidP="00D57A30">
      <w:r>
        <w:t>1. How long does Stanley spend on the bus?</w:t>
      </w:r>
    </w:p>
    <w:p w:rsidR="00D57A30" w:rsidRDefault="00D57A30" w:rsidP="00D57A30">
      <w:r>
        <w:t>2. Why does the man behind the desk eat so many sunflower seeds?</w:t>
      </w:r>
    </w:p>
    <w:p w:rsidR="00D57A30" w:rsidRDefault="00D57A30" w:rsidP="00D57A30">
      <w:r>
        <w:t>3. Why do the boys have to start digging so early?</w:t>
      </w:r>
    </w:p>
    <w:p w:rsidR="00D57A30" w:rsidRDefault="00D57A30" w:rsidP="00D57A30">
      <w:r>
        <w:t>4. How does Mr Sir know that none of the boys will try to run away?</w:t>
      </w:r>
    </w:p>
    <w:p w:rsidR="00D57A30" w:rsidRDefault="00D57A30" w:rsidP="00D57A30">
      <w:r>
        <w:t xml:space="preserve">5. What kind of a character do you think Mr Sir is, based on what you have read so far? </w:t>
      </w:r>
    </w:p>
    <w:p w:rsidR="00D57A30" w:rsidRDefault="00D57A30" w:rsidP="00D57A30">
      <w:r>
        <w:t>6. Stanley feels a little sorry for the guard and the bus driver. Do you feel sorry for them? Why</w:t>
      </w:r>
      <w:proofErr w:type="gramStart"/>
      <w:r>
        <w:t>?/</w:t>
      </w:r>
      <w:proofErr w:type="gramEnd"/>
      <w:r>
        <w:t>Why not?</w:t>
      </w:r>
    </w:p>
    <w:p w:rsidR="0001304D" w:rsidRDefault="00D57A30" w:rsidP="00D57A30">
      <w:r>
        <w:t>7. If you were Stanley, how would you feel at the end of this chapter? Why?</w:t>
      </w:r>
    </w:p>
    <w:p w:rsidR="00D57A30" w:rsidRDefault="00D57A30" w:rsidP="00D57A30"/>
    <w:p w:rsidR="00D57A30" w:rsidRPr="00D57A30" w:rsidRDefault="00D57A30" w:rsidP="00D57A30">
      <w:pPr>
        <w:rPr>
          <w:b/>
        </w:rPr>
      </w:pPr>
      <w:r w:rsidRPr="00D57A30">
        <w:rPr>
          <w:b/>
        </w:rPr>
        <w:t>Chapter 5</w:t>
      </w:r>
    </w:p>
    <w:p w:rsidR="00D57A30" w:rsidRDefault="00D57A30" w:rsidP="00D57A30">
      <w:r>
        <w:t xml:space="preserve">1. What, according to Mr </w:t>
      </w:r>
      <w:proofErr w:type="spellStart"/>
      <w:r>
        <w:t>Pendanski</w:t>
      </w:r>
      <w:proofErr w:type="spellEnd"/>
      <w:r>
        <w:t>, is the most important rule at Camp Green Lake?</w:t>
      </w:r>
    </w:p>
    <w:p w:rsidR="00D57A30" w:rsidRDefault="00D57A30" w:rsidP="00D57A30">
      <w:r>
        <w:t xml:space="preserve">2. Why does Stanley not proclaim his innocence to Mr </w:t>
      </w:r>
      <w:proofErr w:type="spellStart"/>
      <w:r>
        <w:t>Pendanski</w:t>
      </w:r>
      <w:proofErr w:type="spellEnd"/>
      <w:r>
        <w:t>?</w:t>
      </w:r>
    </w:p>
    <w:p w:rsidR="00D57A30" w:rsidRDefault="00D57A30" w:rsidP="00D57A30">
      <w:r>
        <w:t>3. Why is Stanley concerned about his cot?</w:t>
      </w:r>
    </w:p>
    <w:p w:rsidR="00D57A30" w:rsidRDefault="00D57A30" w:rsidP="00D57A30">
      <w:r>
        <w:t xml:space="preserve">4. According to Mr </w:t>
      </w:r>
      <w:proofErr w:type="spellStart"/>
      <w:r>
        <w:t>Pendanski</w:t>
      </w:r>
      <w:proofErr w:type="spellEnd"/>
      <w:r>
        <w:t>, how has Zero earned his nickname?</w:t>
      </w:r>
    </w:p>
    <w:p w:rsidR="00D57A30" w:rsidRDefault="00D57A30" w:rsidP="00D57A30">
      <w:r>
        <w:t xml:space="preserve">5. What nickname do the boys give to Mr </w:t>
      </w:r>
      <w:proofErr w:type="spellStart"/>
      <w:r>
        <w:t>Pendanski</w:t>
      </w:r>
      <w:proofErr w:type="spellEnd"/>
      <w:r>
        <w:t>? Why do you think they picked this name for the counsellor?</w:t>
      </w:r>
    </w:p>
    <w:p w:rsidR="00D57A30" w:rsidRDefault="00D57A30" w:rsidP="00D57A30">
      <w:r>
        <w:t>6. Why do you think the boys prefer to be called by their nicknames at Camp Green Lake?</w:t>
      </w:r>
    </w:p>
    <w:p w:rsidR="00D57A30" w:rsidRDefault="00D57A30" w:rsidP="00D57A30">
      <w:r>
        <w:t>7. What sort of boy is Armpit, do you think? Why?</w:t>
      </w:r>
    </w:p>
    <w:p w:rsidR="0001304D" w:rsidRDefault="0001304D"/>
    <w:p w:rsidR="00D243E5" w:rsidRDefault="00D243E5" w:rsidP="00D243E5">
      <w:pPr>
        <w:spacing w:after="0" w:line="240" w:lineRule="auto"/>
        <w:rPr>
          <w:b/>
        </w:rPr>
      </w:pPr>
      <w:r>
        <w:rPr>
          <w:b/>
        </w:rPr>
        <w:t>(English - Thursday Work)</w:t>
      </w:r>
    </w:p>
    <w:p w:rsidR="00D243E5" w:rsidRDefault="00D243E5"/>
    <w:p w:rsidR="0001304D" w:rsidRDefault="00D243E5">
      <w:r w:rsidRPr="00D243E5">
        <w:t xml:space="preserve">Wordplay: “Stanley </w:t>
      </w:r>
      <w:proofErr w:type="spellStart"/>
      <w:r w:rsidRPr="00D243E5">
        <w:t>Yelnats</w:t>
      </w:r>
      <w:proofErr w:type="spellEnd"/>
      <w:r w:rsidRPr="00D243E5">
        <w:t xml:space="preserve">” is a palindrome, spelled the same both forward and backward. Other palindromes include the words mom, radar, and </w:t>
      </w:r>
      <w:proofErr w:type="spellStart"/>
      <w:r w:rsidRPr="00D243E5">
        <w:t>racecar</w:t>
      </w:r>
      <w:proofErr w:type="spellEnd"/>
      <w:r w:rsidRPr="00D243E5">
        <w:t xml:space="preserve">, and the names Elle, Anna, and Otto. Whole phrases can be palindromes, too, such as “A daffodil slid off Ada” and “Rats live on no evil star.” You can ﬁnd more palindromes in Jon Agee’s book Go Hang a Salami! I’m a </w:t>
      </w:r>
      <w:proofErr w:type="spellStart"/>
      <w:r w:rsidRPr="00D243E5">
        <w:t>Lasagna</w:t>
      </w:r>
      <w:proofErr w:type="spellEnd"/>
      <w:r w:rsidRPr="00D243E5">
        <w:t xml:space="preserve"> Hog</w:t>
      </w:r>
      <w:proofErr w:type="gramStart"/>
      <w:r w:rsidRPr="00D243E5">
        <w:t>!:</w:t>
      </w:r>
      <w:proofErr w:type="gramEnd"/>
      <w:r w:rsidRPr="00D243E5">
        <w:t xml:space="preserve"> and Other Palindromes. Come up with some palindromes of your own, or make your name into a palindrome. You might also want to check out some of the Web sites devoted to palindromes like www.palindromes.com, www.fun-with-words.com, or www.mockok.com, to see how inventive people can get with this kind of wordplay.</w:t>
      </w:r>
    </w:p>
    <w:p w:rsidR="002247B7" w:rsidRDefault="002247B7"/>
    <w:p w:rsidR="002247B7" w:rsidRDefault="002247B7"/>
    <w:p w:rsidR="002247B7" w:rsidRDefault="002247B7"/>
    <w:p w:rsidR="002247B7" w:rsidRDefault="002247B7"/>
    <w:p w:rsidR="002247B7" w:rsidRDefault="002247B7"/>
    <w:p w:rsidR="0001304D" w:rsidRDefault="0001304D"/>
    <w:sectPr w:rsidR="0001304D" w:rsidSect="00193F67">
      <w:headerReference w:type="even" r:id="rId24"/>
      <w:headerReference w:type="default" r:id="rId25"/>
      <w:footerReference w:type="even" r:id="rId26"/>
      <w:footerReference w:type="default" r:id="rId27"/>
      <w:headerReference w:type="first" r:id="rId28"/>
      <w:footerReference w:type="first" r:id="rId29"/>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E0" w:rsidRDefault="00DB58E0">
      <w:pPr>
        <w:spacing w:after="0" w:line="240" w:lineRule="auto"/>
      </w:pPr>
      <w:r>
        <w:separator/>
      </w:r>
    </w:p>
  </w:endnote>
  <w:endnote w:type="continuationSeparator" w:id="0">
    <w:p w:rsidR="00DB58E0" w:rsidRDefault="00DB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08" w:rsidRDefault="002F1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08" w:rsidRDefault="002F1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08" w:rsidRDefault="002F1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E0" w:rsidRDefault="00DB58E0">
      <w:pPr>
        <w:spacing w:after="0" w:line="240" w:lineRule="auto"/>
      </w:pPr>
      <w:r>
        <w:separator/>
      </w:r>
    </w:p>
  </w:footnote>
  <w:footnote w:type="continuationSeparator" w:id="0">
    <w:p w:rsidR="00DB58E0" w:rsidRDefault="00DB5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08" w:rsidRDefault="002F1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08" w:rsidRDefault="002F1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08" w:rsidRDefault="002F1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4B"/>
    <w:multiLevelType w:val="hybridMultilevel"/>
    <w:tmpl w:val="017A0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CB1BB3"/>
    <w:multiLevelType w:val="hybridMultilevel"/>
    <w:tmpl w:val="6EECC1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D26808"/>
    <w:multiLevelType w:val="hybridMultilevel"/>
    <w:tmpl w:val="D7E4C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B65922"/>
    <w:multiLevelType w:val="hybridMultilevel"/>
    <w:tmpl w:val="FD0C5B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331456"/>
    <w:multiLevelType w:val="hybridMultilevel"/>
    <w:tmpl w:val="6D386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D43F99"/>
    <w:multiLevelType w:val="hybridMultilevel"/>
    <w:tmpl w:val="5ADC0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D374996"/>
    <w:multiLevelType w:val="hybridMultilevel"/>
    <w:tmpl w:val="16DC71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861B0F"/>
    <w:multiLevelType w:val="hybridMultilevel"/>
    <w:tmpl w:val="4F76F5DC"/>
    <w:lvl w:ilvl="0" w:tplc="FEB0649C">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A284B42"/>
    <w:multiLevelType w:val="hybridMultilevel"/>
    <w:tmpl w:val="8D0816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F706BA"/>
    <w:multiLevelType w:val="hybridMultilevel"/>
    <w:tmpl w:val="B79A2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5EF1AE3"/>
    <w:multiLevelType w:val="hybridMultilevel"/>
    <w:tmpl w:val="1CAC31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A2A7D83"/>
    <w:multiLevelType w:val="hybridMultilevel"/>
    <w:tmpl w:val="504E4B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9142B02"/>
    <w:multiLevelType w:val="hybridMultilevel"/>
    <w:tmpl w:val="1ACE8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92A7B92"/>
    <w:multiLevelType w:val="hybridMultilevel"/>
    <w:tmpl w:val="7C2E9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A6F205D"/>
    <w:multiLevelType w:val="hybridMultilevel"/>
    <w:tmpl w:val="ED10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EE52699"/>
    <w:multiLevelType w:val="hybridMultilevel"/>
    <w:tmpl w:val="77706E7E"/>
    <w:lvl w:ilvl="0" w:tplc="F53A5920">
      <w:start w:val="1"/>
      <w:numFmt w:val="decimal"/>
      <w:lvlText w:val="%1."/>
      <w:lvlJc w:val="left"/>
      <w:pPr>
        <w:ind w:left="720" w:hanging="360"/>
      </w:pPr>
      <w:rPr>
        <w:rFonts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E78149D"/>
    <w:multiLevelType w:val="hybridMultilevel"/>
    <w:tmpl w:val="A4469E74"/>
    <w:lvl w:ilvl="0" w:tplc="33D28D48">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8"/>
  </w:num>
  <w:num w:numId="5">
    <w:abstractNumId w:val="4"/>
  </w:num>
  <w:num w:numId="6">
    <w:abstractNumId w:val="3"/>
  </w:num>
  <w:num w:numId="7">
    <w:abstractNumId w:val="0"/>
  </w:num>
  <w:num w:numId="8">
    <w:abstractNumId w:val="10"/>
  </w:num>
  <w:num w:numId="9">
    <w:abstractNumId w:val="6"/>
  </w:num>
  <w:num w:numId="10">
    <w:abstractNumId w:val="2"/>
  </w:num>
  <w:num w:numId="11">
    <w:abstractNumId w:val="9"/>
  </w:num>
  <w:num w:numId="12">
    <w:abstractNumId w:val="7"/>
  </w:num>
  <w:num w:numId="13">
    <w:abstractNumId w:val="16"/>
  </w:num>
  <w:num w:numId="14">
    <w:abstractNumId w:val="15"/>
  </w:num>
  <w:num w:numId="15">
    <w:abstractNumId w:val="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040AB"/>
    <w:rsid w:val="0001304D"/>
    <w:rsid w:val="0004048D"/>
    <w:rsid w:val="000476A8"/>
    <w:rsid w:val="00055502"/>
    <w:rsid w:val="00074A34"/>
    <w:rsid w:val="00077084"/>
    <w:rsid w:val="00092402"/>
    <w:rsid w:val="000A0B7C"/>
    <w:rsid w:val="000E04EE"/>
    <w:rsid w:val="001163D6"/>
    <w:rsid w:val="00122568"/>
    <w:rsid w:val="00122F84"/>
    <w:rsid w:val="00131D88"/>
    <w:rsid w:val="0015489D"/>
    <w:rsid w:val="00161E10"/>
    <w:rsid w:val="001862FB"/>
    <w:rsid w:val="00186985"/>
    <w:rsid w:val="00193F67"/>
    <w:rsid w:val="00195C95"/>
    <w:rsid w:val="001E6101"/>
    <w:rsid w:val="00214382"/>
    <w:rsid w:val="002247B7"/>
    <w:rsid w:val="002256F6"/>
    <w:rsid w:val="00251215"/>
    <w:rsid w:val="00285467"/>
    <w:rsid w:val="00287BEF"/>
    <w:rsid w:val="00287DC4"/>
    <w:rsid w:val="002E2FE9"/>
    <w:rsid w:val="002F1A08"/>
    <w:rsid w:val="002F63B3"/>
    <w:rsid w:val="00314561"/>
    <w:rsid w:val="00355BFA"/>
    <w:rsid w:val="0038627A"/>
    <w:rsid w:val="003D0EF6"/>
    <w:rsid w:val="004048A4"/>
    <w:rsid w:val="00405821"/>
    <w:rsid w:val="005157FB"/>
    <w:rsid w:val="00524EE2"/>
    <w:rsid w:val="0053219A"/>
    <w:rsid w:val="005330E8"/>
    <w:rsid w:val="00547A90"/>
    <w:rsid w:val="00561E3E"/>
    <w:rsid w:val="00591986"/>
    <w:rsid w:val="005A1F93"/>
    <w:rsid w:val="005A7C2F"/>
    <w:rsid w:val="005B0B7A"/>
    <w:rsid w:val="005B7953"/>
    <w:rsid w:val="005D00CD"/>
    <w:rsid w:val="005F7E70"/>
    <w:rsid w:val="00605043"/>
    <w:rsid w:val="00651ADB"/>
    <w:rsid w:val="006614D5"/>
    <w:rsid w:val="00664C94"/>
    <w:rsid w:val="00666DDE"/>
    <w:rsid w:val="0066714A"/>
    <w:rsid w:val="006A3C67"/>
    <w:rsid w:val="006C5C79"/>
    <w:rsid w:val="006E7476"/>
    <w:rsid w:val="00701371"/>
    <w:rsid w:val="00721D7F"/>
    <w:rsid w:val="0075010A"/>
    <w:rsid w:val="0078549E"/>
    <w:rsid w:val="00791761"/>
    <w:rsid w:val="007C6E92"/>
    <w:rsid w:val="0081101E"/>
    <w:rsid w:val="00832AF9"/>
    <w:rsid w:val="0083545E"/>
    <w:rsid w:val="00844169"/>
    <w:rsid w:val="00845527"/>
    <w:rsid w:val="008457C5"/>
    <w:rsid w:val="00883543"/>
    <w:rsid w:val="00894604"/>
    <w:rsid w:val="008D0926"/>
    <w:rsid w:val="009472B0"/>
    <w:rsid w:val="009C0CB6"/>
    <w:rsid w:val="009D0879"/>
    <w:rsid w:val="009E23E4"/>
    <w:rsid w:val="009E27F4"/>
    <w:rsid w:val="009E6CD6"/>
    <w:rsid w:val="009F1FD5"/>
    <w:rsid w:val="00A06C12"/>
    <w:rsid w:val="00A24F42"/>
    <w:rsid w:val="00A40322"/>
    <w:rsid w:val="00A5420D"/>
    <w:rsid w:val="00A7773F"/>
    <w:rsid w:val="00A80C81"/>
    <w:rsid w:val="00A9470A"/>
    <w:rsid w:val="00AA2DA9"/>
    <w:rsid w:val="00AC0291"/>
    <w:rsid w:val="00AC5A2F"/>
    <w:rsid w:val="00AC6FC3"/>
    <w:rsid w:val="00AC7D56"/>
    <w:rsid w:val="00AE19C1"/>
    <w:rsid w:val="00B11676"/>
    <w:rsid w:val="00B203F5"/>
    <w:rsid w:val="00B94687"/>
    <w:rsid w:val="00BE295C"/>
    <w:rsid w:val="00BE553F"/>
    <w:rsid w:val="00C10F0B"/>
    <w:rsid w:val="00C50F23"/>
    <w:rsid w:val="00C8034B"/>
    <w:rsid w:val="00C80CFF"/>
    <w:rsid w:val="00C8153D"/>
    <w:rsid w:val="00D2358F"/>
    <w:rsid w:val="00D243E5"/>
    <w:rsid w:val="00D43BDD"/>
    <w:rsid w:val="00D51A4F"/>
    <w:rsid w:val="00D57A30"/>
    <w:rsid w:val="00D665C1"/>
    <w:rsid w:val="00D718E9"/>
    <w:rsid w:val="00DB18BF"/>
    <w:rsid w:val="00DB22E9"/>
    <w:rsid w:val="00DB58E0"/>
    <w:rsid w:val="00DC7C4E"/>
    <w:rsid w:val="00E0031D"/>
    <w:rsid w:val="00E1394E"/>
    <w:rsid w:val="00E23B71"/>
    <w:rsid w:val="00E275B3"/>
    <w:rsid w:val="00E3716C"/>
    <w:rsid w:val="00E709F8"/>
    <w:rsid w:val="00EA7BAB"/>
    <w:rsid w:val="00EC7056"/>
    <w:rsid w:val="00ED0C3A"/>
    <w:rsid w:val="00ED16A8"/>
    <w:rsid w:val="00EE1A86"/>
    <w:rsid w:val="00EF4050"/>
    <w:rsid w:val="00F11C3B"/>
    <w:rsid w:val="00F14D1E"/>
    <w:rsid w:val="00F4598B"/>
    <w:rsid w:val="00F467A9"/>
    <w:rsid w:val="00F62FBF"/>
    <w:rsid w:val="00F67538"/>
    <w:rsid w:val="00F72CB7"/>
    <w:rsid w:val="00F73186"/>
    <w:rsid w:val="00F85DCC"/>
    <w:rsid w:val="00F97FD4"/>
    <w:rsid w:val="00FB1D3B"/>
    <w:rsid w:val="00FB2F70"/>
    <w:rsid w:val="00FD38D2"/>
    <w:rsid w:val="00FD6031"/>
    <w:rsid w:val="00FE0276"/>
    <w:rsid w:val="00FF6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0546">
      <w:bodyDiv w:val="1"/>
      <w:marLeft w:val="0"/>
      <w:marRight w:val="0"/>
      <w:marTop w:val="0"/>
      <w:marBottom w:val="0"/>
      <w:divBdr>
        <w:top w:val="none" w:sz="0" w:space="0" w:color="auto"/>
        <w:left w:val="none" w:sz="0" w:space="0" w:color="auto"/>
        <w:bottom w:val="none" w:sz="0" w:space="0" w:color="auto"/>
        <w:right w:val="none" w:sz="0" w:space="0" w:color="auto"/>
      </w:divBdr>
    </w:div>
    <w:div w:id="932906844">
      <w:bodyDiv w:val="1"/>
      <w:marLeft w:val="0"/>
      <w:marRight w:val="0"/>
      <w:marTop w:val="0"/>
      <w:marBottom w:val="0"/>
      <w:divBdr>
        <w:top w:val="none" w:sz="0" w:space="0" w:color="auto"/>
        <w:left w:val="none" w:sz="0" w:space="0" w:color="auto"/>
        <w:bottom w:val="none" w:sz="0" w:space="0" w:color="auto"/>
        <w:right w:val="none" w:sz="0" w:space="0" w:color="auto"/>
      </w:divBdr>
    </w:div>
    <w:div w:id="13144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tforkidshub.com/" TargetMode="External"/><Relationship Id="rId18" Type="http://schemas.openxmlformats.org/officeDocument/2006/relationships/hyperlink" Target="mailto:trial@growinlove.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interest.com" TargetMode="External"/><Relationship Id="rId7" Type="http://schemas.openxmlformats.org/officeDocument/2006/relationships/footnotes" Target="footnotes.xml"/><Relationship Id="rId12" Type="http://schemas.openxmlformats.org/officeDocument/2006/relationships/hyperlink" Target="https://www.twinkl.ie/resource/t-t-5605-word-war-two-colouring-map" TargetMode="External"/><Relationship Id="rId17" Type="http://schemas.openxmlformats.org/officeDocument/2006/relationships/hyperlink" Target="http://www.newsmagmedia.i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watch?v=10Pb2ia28QM" TargetMode="External"/><Relationship Id="rId20" Type="http://schemas.openxmlformats.org/officeDocument/2006/relationships/hyperlink" Target="http://www.scoilnet.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ie/resource/t2-h-5730-ks2-events-leading-up-to-the-second-world-war-timeline-activity-powerpoi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ongsinirish.com/trasna-na-dtonnta-lyrics/" TargetMode="External"/><Relationship Id="rId23" Type="http://schemas.openxmlformats.org/officeDocument/2006/relationships/hyperlink" Target="http://www.twinkl.ie" TargetMode="External"/><Relationship Id="rId28" Type="http://schemas.openxmlformats.org/officeDocument/2006/relationships/header" Target="header3.xml"/><Relationship Id="rId10" Type="http://schemas.openxmlformats.org/officeDocument/2006/relationships/hyperlink" Target="https://my.cjfallon.ie/dashboard/student-resources" TargetMode="External"/><Relationship Id="rId19" Type="http://schemas.openxmlformats.org/officeDocument/2006/relationships/hyperlink" Target="http://www.topmarks.co.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olensonline.ie/registration/?r=t" TargetMode="External"/><Relationship Id="rId14" Type="http://schemas.openxmlformats.org/officeDocument/2006/relationships/hyperlink" Target="https://www.twinkl.ie/resource/t2-t-803-simple-ww2-spitfire-glider-activity-paper-craft" TargetMode="External"/><Relationship Id="rId22" Type="http://schemas.openxmlformats.org/officeDocument/2006/relationships/hyperlink" Target="http://www.arcademics.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6A9B-F92A-4285-A95D-6E74340E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12</cp:revision>
  <dcterms:created xsi:type="dcterms:W3CDTF">2020-04-29T11:00:00Z</dcterms:created>
  <dcterms:modified xsi:type="dcterms:W3CDTF">2020-04-29T16:09:00Z</dcterms:modified>
</cp:coreProperties>
</file>