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1307" w:type="dxa"/>
        <w:tblLayout w:type="fixed"/>
        <w:tblLook w:val="04A0" w:firstRow="1" w:lastRow="0" w:firstColumn="1" w:lastColumn="0" w:noHBand="0" w:noVBand="1"/>
      </w:tblPr>
      <w:tblGrid>
        <w:gridCol w:w="1526"/>
        <w:gridCol w:w="1984"/>
        <w:gridCol w:w="1882"/>
        <w:gridCol w:w="2087"/>
        <w:gridCol w:w="1985"/>
        <w:gridCol w:w="1843"/>
      </w:tblGrid>
      <w:tr w:rsidR="005330E8" w:rsidTr="00074A34">
        <w:trPr>
          <w:trHeight w:val="70"/>
        </w:trPr>
        <w:tc>
          <w:tcPr>
            <w:tcW w:w="1526" w:type="dxa"/>
            <w:tcBorders>
              <w:top w:val="single" w:sz="4" w:space="0" w:color="auto"/>
              <w:left w:val="single" w:sz="4" w:space="0" w:color="auto"/>
              <w:bottom w:val="single" w:sz="4" w:space="0" w:color="auto"/>
              <w:right w:val="single" w:sz="4" w:space="0" w:color="auto"/>
            </w:tcBorders>
            <w:hideMark/>
          </w:tcPr>
          <w:p w:rsidR="005330E8" w:rsidRDefault="00AC0291" w:rsidP="00AC0291">
            <w:pPr>
              <w:jc w:val="center"/>
              <w:rPr>
                <w:rFonts w:cstheme="minorHAnsi"/>
                <w:b/>
              </w:rPr>
            </w:pPr>
            <w:r>
              <w:rPr>
                <w:rFonts w:cstheme="minorHAnsi"/>
                <w:b/>
              </w:rPr>
              <w:t>Day</w:t>
            </w:r>
          </w:p>
        </w:tc>
        <w:tc>
          <w:tcPr>
            <w:tcW w:w="1984"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Monday </w:t>
            </w:r>
          </w:p>
        </w:tc>
        <w:tc>
          <w:tcPr>
            <w:tcW w:w="1882"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Tuesday  </w:t>
            </w:r>
          </w:p>
        </w:tc>
        <w:tc>
          <w:tcPr>
            <w:tcW w:w="2087"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Wednesday </w:t>
            </w:r>
          </w:p>
        </w:tc>
        <w:tc>
          <w:tcPr>
            <w:tcW w:w="1985"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Thursday </w:t>
            </w:r>
          </w:p>
        </w:tc>
        <w:tc>
          <w:tcPr>
            <w:tcW w:w="1843" w:type="dxa"/>
            <w:tcBorders>
              <w:top w:val="single" w:sz="4" w:space="0" w:color="auto"/>
              <w:left w:val="single" w:sz="4" w:space="0" w:color="auto"/>
              <w:bottom w:val="single" w:sz="4" w:space="0" w:color="auto"/>
              <w:right w:val="single" w:sz="4" w:space="0" w:color="auto"/>
            </w:tcBorders>
            <w:hideMark/>
          </w:tcPr>
          <w:p w:rsidR="00AC0291" w:rsidRDefault="005330E8" w:rsidP="00664C94">
            <w:pPr>
              <w:rPr>
                <w:highlight w:val="yellow"/>
              </w:rPr>
            </w:pPr>
            <w:r>
              <w:rPr>
                <w:highlight w:val="yellow"/>
              </w:rPr>
              <w:t xml:space="preserve">Friday </w:t>
            </w:r>
          </w:p>
        </w:tc>
      </w:tr>
      <w:tr w:rsidR="005330E8" w:rsidTr="00D646ED">
        <w:trPr>
          <w:trHeight w:val="4824"/>
        </w:trPr>
        <w:tc>
          <w:tcPr>
            <w:tcW w:w="15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Default="005330E8" w:rsidP="00664C94">
            <w:pPr>
              <w:jc w:val="center"/>
              <w:rPr>
                <w:rFonts w:cstheme="minorHAnsi"/>
                <w:b/>
              </w:rPr>
            </w:pPr>
            <w:r>
              <w:rPr>
                <w:rFonts w:cstheme="minorHAnsi"/>
                <w:b/>
              </w:rPr>
              <w:t>English</w:t>
            </w:r>
          </w:p>
        </w:tc>
        <w:tc>
          <w:tcPr>
            <w:tcW w:w="1984" w:type="dxa"/>
            <w:tcBorders>
              <w:top w:val="single" w:sz="4" w:space="0" w:color="auto"/>
              <w:left w:val="single" w:sz="4" w:space="0" w:color="auto"/>
              <w:bottom w:val="single" w:sz="4" w:space="0" w:color="auto"/>
              <w:right w:val="single" w:sz="4" w:space="0" w:color="auto"/>
            </w:tcBorders>
          </w:tcPr>
          <w:p w:rsidR="00E616E5" w:rsidRDefault="00E616E5" w:rsidP="00E616E5">
            <w:r>
              <w:t xml:space="preserve">Read your own library book daily and choose an exercise from “Things to do with a Novel” </w:t>
            </w:r>
          </w:p>
          <w:p w:rsidR="00E616E5" w:rsidRPr="00AC5A2F" w:rsidRDefault="00E616E5" w:rsidP="00E616E5">
            <w:r>
              <w:t>You can find this on the website by clicking on the 5</w:t>
            </w:r>
            <w:r w:rsidRPr="00E616E5">
              <w:rPr>
                <w:vertAlign w:val="superscript"/>
              </w:rPr>
              <w:t>th</w:t>
            </w:r>
            <w:r>
              <w:t xml:space="preserve"> Class A tab under Covid-19.</w:t>
            </w:r>
          </w:p>
        </w:tc>
        <w:tc>
          <w:tcPr>
            <w:tcW w:w="1882" w:type="dxa"/>
            <w:tcBorders>
              <w:top w:val="single" w:sz="4" w:space="0" w:color="auto"/>
              <w:left w:val="single" w:sz="4" w:space="0" w:color="auto"/>
              <w:bottom w:val="single" w:sz="4" w:space="0" w:color="auto"/>
              <w:right w:val="single" w:sz="4" w:space="0" w:color="auto"/>
            </w:tcBorders>
          </w:tcPr>
          <w:p w:rsidR="00E616E5" w:rsidRDefault="00E616E5" w:rsidP="00E616E5">
            <w:r>
              <w:t xml:space="preserve">Read your own library book daily and choose an exercise from “Things to do with a Novel” </w:t>
            </w:r>
          </w:p>
          <w:p w:rsidR="00AC5A2F" w:rsidRPr="00AC5A2F" w:rsidRDefault="00E616E5" w:rsidP="00E616E5">
            <w:r>
              <w:t>You can find this on the website by clicking on the 5</w:t>
            </w:r>
            <w:r w:rsidRPr="00E616E5">
              <w:rPr>
                <w:vertAlign w:val="superscript"/>
              </w:rPr>
              <w:t>th</w:t>
            </w:r>
            <w:r>
              <w:t xml:space="preserve"> Class A tab under Covid-19.</w:t>
            </w:r>
          </w:p>
        </w:tc>
        <w:tc>
          <w:tcPr>
            <w:tcW w:w="2087" w:type="dxa"/>
            <w:tcBorders>
              <w:top w:val="single" w:sz="4" w:space="0" w:color="auto"/>
              <w:left w:val="single" w:sz="4" w:space="0" w:color="auto"/>
              <w:bottom w:val="single" w:sz="4" w:space="0" w:color="auto"/>
              <w:right w:val="single" w:sz="4" w:space="0" w:color="auto"/>
            </w:tcBorders>
          </w:tcPr>
          <w:p w:rsidR="00E616E5" w:rsidRDefault="00E616E5" w:rsidP="00E616E5">
            <w:r>
              <w:t xml:space="preserve">Read your own library book daily and choose an exercise from “Things to do with a Novel” </w:t>
            </w:r>
          </w:p>
          <w:p w:rsidR="00733361" w:rsidRPr="009703FF" w:rsidRDefault="00E616E5" w:rsidP="00E616E5">
            <w:r>
              <w:t>You can find this on the website by clicking on the 5</w:t>
            </w:r>
            <w:r w:rsidRPr="00E616E5">
              <w:rPr>
                <w:vertAlign w:val="superscript"/>
              </w:rPr>
              <w:t>th</w:t>
            </w:r>
            <w:r>
              <w:t xml:space="preserve"> Class A tab under Covid-19.</w:t>
            </w:r>
          </w:p>
        </w:tc>
        <w:tc>
          <w:tcPr>
            <w:tcW w:w="1985" w:type="dxa"/>
            <w:tcBorders>
              <w:top w:val="single" w:sz="4" w:space="0" w:color="auto"/>
              <w:left w:val="single" w:sz="4" w:space="0" w:color="auto"/>
              <w:bottom w:val="single" w:sz="4" w:space="0" w:color="auto"/>
              <w:right w:val="single" w:sz="4" w:space="0" w:color="auto"/>
            </w:tcBorders>
          </w:tcPr>
          <w:p w:rsidR="00E616E5" w:rsidRDefault="00E616E5" w:rsidP="00E616E5">
            <w:r>
              <w:t xml:space="preserve">Read your own library book daily and choose an exercise from “Things to do with a Novel” </w:t>
            </w:r>
          </w:p>
          <w:p w:rsidR="005330E8" w:rsidRDefault="00E616E5" w:rsidP="00E616E5">
            <w:r>
              <w:t>You can find this on the website by clicking on the 5</w:t>
            </w:r>
            <w:r w:rsidRPr="00E616E5">
              <w:rPr>
                <w:vertAlign w:val="superscript"/>
              </w:rPr>
              <w:t>th</w:t>
            </w:r>
            <w:r>
              <w:t xml:space="preserve"> Class A tab under Covid-19.</w:t>
            </w:r>
          </w:p>
        </w:tc>
        <w:tc>
          <w:tcPr>
            <w:tcW w:w="1843" w:type="dxa"/>
            <w:tcBorders>
              <w:top w:val="single" w:sz="4" w:space="0" w:color="auto"/>
              <w:left w:val="single" w:sz="4" w:space="0" w:color="auto"/>
              <w:bottom w:val="single" w:sz="4" w:space="0" w:color="auto"/>
              <w:right w:val="single" w:sz="4" w:space="0" w:color="auto"/>
            </w:tcBorders>
          </w:tcPr>
          <w:p w:rsidR="00E616E5" w:rsidRDefault="00E616E5" w:rsidP="00E616E5">
            <w:r>
              <w:t xml:space="preserve">Read your own library book daily and choose an exercise from “Things to do with a Novel” </w:t>
            </w:r>
          </w:p>
          <w:p w:rsidR="0096461C" w:rsidRDefault="00E616E5" w:rsidP="00E616E5">
            <w:r>
              <w:t>You can find this on the website by clicking on the 5</w:t>
            </w:r>
            <w:r w:rsidRPr="00E616E5">
              <w:rPr>
                <w:vertAlign w:val="superscript"/>
              </w:rPr>
              <w:t>th</w:t>
            </w:r>
            <w:r>
              <w:t xml:space="preserve"> Class A tab under Covid-19.</w:t>
            </w:r>
          </w:p>
        </w:tc>
      </w:tr>
      <w:tr w:rsidR="005330E8" w:rsidTr="00074A34">
        <w:tc>
          <w:tcPr>
            <w:tcW w:w="1526" w:type="dxa"/>
            <w:tcBorders>
              <w:top w:val="single" w:sz="4" w:space="0" w:color="auto"/>
              <w:left w:val="single" w:sz="4" w:space="0" w:color="auto"/>
              <w:bottom w:val="single" w:sz="4" w:space="0" w:color="auto"/>
              <w:right w:val="single" w:sz="4" w:space="0" w:color="auto"/>
            </w:tcBorders>
            <w:shd w:val="clear" w:color="auto" w:fill="92D050"/>
            <w:hideMark/>
          </w:tcPr>
          <w:p w:rsidR="005330E8" w:rsidRDefault="005330E8" w:rsidP="00664C94">
            <w:pPr>
              <w:jc w:val="center"/>
              <w:rPr>
                <w:rFonts w:cstheme="minorHAnsi"/>
                <w:b/>
              </w:rPr>
            </w:pPr>
            <w:proofErr w:type="spellStart"/>
            <w:r>
              <w:rPr>
                <w:rFonts w:cstheme="minorHAnsi"/>
                <w:b/>
              </w:rPr>
              <w:t>Gaeilge</w:t>
            </w:r>
            <w:proofErr w:type="spellEnd"/>
          </w:p>
          <w:p w:rsidR="000A0B7C" w:rsidRDefault="000A0B7C" w:rsidP="00664C94">
            <w:pPr>
              <w:jc w:val="center"/>
              <w:rPr>
                <w:rFonts w:cstheme="minorHAnsi"/>
                <w:b/>
              </w:rPr>
            </w:pPr>
          </w:p>
          <w:p w:rsidR="000A0B7C" w:rsidRDefault="000A0B7C" w:rsidP="000A0B7C">
            <w:pPr>
              <w:rPr>
                <w:rFonts w:cstheme="minorHAnsi"/>
                <w:b/>
              </w:rPr>
            </w:pPr>
            <w:r>
              <w:rPr>
                <w:rFonts w:cstheme="minorHAnsi"/>
                <w:b/>
              </w:rPr>
              <w:t xml:space="preserve">Please complete registration to </w:t>
            </w:r>
            <w:proofErr w:type="spellStart"/>
            <w:r>
              <w:rPr>
                <w:rFonts w:cstheme="minorHAnsi"/>
                <w:b/>
              </w:rPr>
              <w:t>Abair</w:t>
            </w:r>
            <w:proofErr w:type="spellEnd"/>
            <w:r>
              <w:rPr>
                <w:rFonts w:cstheme="minorHAnsi"/>
                <w:b/>
              </w:rPr>
              <w:t xml:space="preserve"> </w:t>
            </w:r>
            <w:proofErr w:type="spellStart"/>
            <w:r>
              <w:rPr>
                <w:rFonts w:cstheme="minorHAnsi"/>
                <w:b/>
              </w:rPr>
              <w:t>Liom</w:t>
            </w:r>
            <w:proofErr w:type="spellEnd"/>
            <w:r w:rsidR="00E3716C">
              <w:rPr>
                <w:rFonts w:cstheme="minorHAnsi"/>
                <w:b/>
              </w:rPr>
              <w:t xml:space="preserve"> online resources</w:t>
            </w:r>
            <w:r>
              <w:rPr>
                <w:rFonts w:cstheme="minorHAnsi"/>
                <w:b/>
              </w:rPr>
              <w:t xml:space="preserve"> by creating a free account on the </w:t>
            </w:r>
            <w:proofErr w:type="spellStart"/>
            <w:r>
              <w:rPr>
                <w:rFonts w:cstheme="minorHAnsi"/>
                <w:b/>
              </w:rPr>
              <w:t>FolensOnline</w:t>
            </w:r>
            <w:proofErr w:type="spellEnd"/>
            <w:r>
              <w:rPr>
                <w:rFonts w:cstheme="minorHAnsi"/>
                <w:b/>
              </w:rPr>
              <w:t xml:space="preserve"> website which offers free access to students and </w:t>
            </w:r>
            <w:r w:rsidR="00E3716C">
              <w:rPr>
                <w:rFonts w:cstheme="minorHAnsi"/>
                <w:b/>
              </w:rPr>
              <w:t>parents</w:t>
            </w:r>
            <w:r>
              <w:rPr>
                <w:rFonts w:cstheme="minorHAnsi"/>
                <w:b/>
              </w:rPr>
              <w:t xml:space="preserve">. </w:t>
            </w:r>
          </w:p>
          <w:p w:rsidR="000A0B7C" w:rsidRDefault="000A0B7C" w:rsidP="000A0B7C">
            <w:pPr>
              <w:rPr>
                <w:rFonts w:cstheme="minorHAnsi"/>
                <w:b/>
              </w:rPr>
            </w:pPr>
          </w:p>
          <w:p w:rsidR="000A0B7C" w:rsidRPr="000A0B7C" w:rsidRDefault="000A0B7C" w:rsidP="000A0B7C">
            <w:pPr>
              <w:rPr>
                <w:rFonts w:cstheme="minorHAnsi"/>
                <w:b/>
              </w:rPr>
            </w:pPr>
            <w:r w:rsidRPr="000A0B7C">
              <w:rPr>
                <w:rFonts w:cstheme="minorHAnsi"/>
                <w:b/>
              </w:rPr>
              <w:t>For roll number please use:</w:t>
            </w:r>
          </w:p>
          <w:p w:rsidR="000A0B7C" w:rsidRDefault="000A0B7C" w:rsidP="000A0B7C">
            <w:pPr>
              <w:rPr>
                <w:rFonts w:cstheme="minorHAnsi"/>
                <w:b/>
              </w:rPr>
            </w:pPr>
            <w:r w:rsidRPr="000A0B7C">
              <w:rPr>
                <w:rFonts w:cstheme="minorHAnsi"/>
                <w:b/>
              </w:rPr>
              <w:t>Prim20</w:t>
            </w:r>
          </w:p>
          <w:p w:rsidR="00E3716C" w:rsidRDefault="00E3716C" w:rsidP="000A0B7C">
            <w:r>
              <w:rPr>
                <w:rFonts w:cstheme="minorHAnsi"/>
                <w:b/>
              </w:rPr>
              <w:t xml:space="preserve">Link - </w:t>
            </w:r>
            <w:r w:rsidRPr="00E3716C">
              <w:t xml:space="preserve"> </w:t>
            </w:r>
            <w:hyperlink r:id="rId9" w:history="1">
              <w:r w:rsidRPr="00E3716C">
                <w:rPr>
                  <w:color w:val="0000FF"/>
                  <w:u w:val="single"/>
                </w:rPr>
                <w:t>https://www.folensonline.ie/registration/?r=t</w:t>
              </w:r>
            </w:hyperlink>
            <w:r>
              <w:t xml:space="preserve"> </w:t>
            </w:r>
          </w:p>
          <w:p w:rsidR="00AA2DA9" w:rsidRDefault="00AA2DA9" w:rsidP="000A0B7C"/>
          <w:p w:rsidR="00D51A4F" w:rsidRDefault="00AA2DA9" w:rsidP="00AA2DA9">
            <w:pPr>
              <w:rPr>
                <w:rFonts w:cstheme="minorHAnsi"/>
                <w:b/>
              </w:rPr>
            </w:pPr>
            <w:r>
              <w:t>Useful v</w:t>
            </w:r>
            <w:r w:rsidR="00D51A4F">
              <w:t>ocab on last page</w:t>
            </w:r>
            <w:r>
              <w:t xml:space="preserve"> of this plan.</w:t>
            </w:r>
          </w:p>
        </w:tc>
        <w:tc>
          <w:tcPr>
            <w:tcW w:w="1984" w:type="dxa"/>
            <w:tcBorders>
              <w:top w:val="single" w:sz="4" w:space="0" w:color="auto"/>
              <w:left w:val="single" w:sz="4" w:space="0" w:color="auto"/>
              <w:bottom w:val="single" w:sz="4" w:space="0" w:color="auto"/>
              <w:right w:val="single" w:sz="4" w:space="0" w:color="auto"/>
            </w:tcBorders>
          </w:tcPr>
          <w:p w:rsidR="005579AE" w:rsidRPr="00E86C5F" w:rsidRDefault="005579AE" w:rsidP="005579AE">
            <w:pPr>
              <w:rPr>
                <w:b/>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5579AE" w:rsidRPr="00E86C5F" w:rsidRDefault="005579AE" w:rsidP="005579AE">
            <w:pPr>
              <w:rPr>
                <w:i/>
              </w:rPr>
            </w:pPr>
            <w:proofErr w:type="spellStart"/>
            <w:r w:rsidRPr="00E86C5F">
              <w:rPr>
                <w:i/>
              </w:rPr>
              <w:t>Aonad</w:t>
            </w:r>
            <w:proofErr w:type="spellEnd"/>
            <w:r w:rsidRPr="00E86C5F">
              <w:rPr>
                <w:i/>
              </w:rPr>
              <w:t xml:space="preserve"> 2</w:t>
            </w:r>
            <w:r w:rsidR="00C92484">
              <w:rPr>
                <w:i/>
              </w:rPr>
              <w:t>9</w:t>
            </w:r>
            <w:r w:rsidRPr="00E86C5F">
              <w:rPr>
                <w:i/>
              </w:rPr>
              <w:t xml:space="preserve">: Na </w:t>
            </w:r>
            <w:proofErr w:type="spellStart"/>
            <w:r w:rsidRPr="00E86C5F">
              <w:rPr>
                <w:i/>
              </w:rPr>
              <w:t>litreacha</w:t>
            </w:r>
            <w:proofErr w:type="spellEnd"/>
            <w:r w:rsidRPr="00E86C5F">
              <w:rPr>
                <w:i/>
              </w:rPr>
              <w:t xml:space="preserve"> </w:t>
            </w:r>
            <w:r w:rsidR="00C92484">
              <w:rPr>
                <w:i/>
              </w:rPr>
              <w:t>p</w:t>
            </w:r>
            <w:r w:rsidRPr="00E86C5F">
              <w:rPr>
                <w:i/>
              </w:rPr>
              <w:t xml:space="preserve"> </w:t>
            </w:r>
            <w:proofErr w:type="spellStart"/>
            <w:r w:rsidRPr="00E86C5F">
              <w:rPr>
                <w:i/>
              </w:rPr>
              <w:t>agus</w:t>
            </w:r>
            <w:proofErr w:type="spellEnd"/>
            <w:r w:rsidRPr="00E86C5F">
              <w:rPr>
                <w:i/>
              </w:rPr>
              <w:t xml:space="preserve"> </w:t>
            </w:r>
            <w:proofErr w:type="spellStart"/>
            <w:r w:rsidR="00C92484">
              <w:rPr>
                <w:i/>
              </w:rPr>
              <w:t>p</w:t>
            </w:r>
            <w:r w:rsidRPr="00E86C5F">
              <w:rPr>
                <w:i/>
              </w:rPr>
              <w:t>h</w:t>
            </w:r>
            <w:proofErr w:type="spellEnd"/>
            <w:r w:rsidRPr="00E86C5F">
              <w:rPr>
                <w:i/>
              </w:rPr>
              <w:t xml:space="preserve">-  Pg. </w:t>
            </w:r>
            <w:r w:rsidR="00C92484">
              <w:rPr>
                <w:i/>
              </w:rPr>
              <w:t>88</w:t>
            </w:r>
          </w:p>
          <w:p w:rsidR="005579AE" w:rsidRPr="00E86C5F" w:rsidRDefault="005579AE" w:rsidP="005579AE">
            <w:r w:rsidRPr="00E86C5F">
              <w:t>Learn 1</w:t>
            </w:r>
            <w:r w:rsidRPr="00E86C5F">
              <w:rPr>
                <w:vertAlign w:val="superscript"/>
              </w:rPr>
              <w:t>st</w:t>
            </w:r>
            <w:r w:rsidRPr="00E86C5F">
              <w:t xml:space="preserve"> 4 spellings.</w:t>
            </w:r>
          </w:p>
          <w:p w:rsidR="005579AE" w:rsidRPr="00E86C5F" w:rsidRDefault="005579AE" w:rsidP="005579AE">
            <w:r w:rsidRPr="00E86C5F">
              <w:t xml:space="preserve">Complete p. </w:t>
            </w:r>
            <w:r>
              <w:t>8</w:t>
            </w:r>
            <w:r w:rsidR="00C92484">
              <w:t>8</w:t>
            </w:r>
            <w:r w:rsidRPr="00E86C5F">
              <w:t>.</w:t>
            </w:r>
          </w:p>
          <w:p w:rsidR="003D0EF6" w:rsidRPr="00E86C5F" w:rsidRDefault="003D0EF6" w:rsidP="00664C94"/>
          <w:p w:rsidR="005579AE" w:rsidRDefault="005579AE" w:rsidP="005579AE">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proofErr w:type="spellStart"/>
            <w:r>
              <w:rPr>
                <w:b/>
              </w:rPr>
              <w:t>Ócáidí</w:t>
            </w:r>
            <w:proofErr w:type="spellEnd"/>
            <w:r>
              <w:rPr>
                <w:b/>
              </w:rPr>
              <w:t xml:space="preserve"> </w:t>
            </w:r>
            <w:proofErr w:type="spellStart"/>
            <w:r>
              <w:rPr>
                <w:b/>
              </w:rPr>
              <w:t>Speisialta</w:t>
            </w:r>
            <w:proofErr w:type="spellEnd"/>
          </w:p>
          <w:p w:rsidR="001D3FE6" w:rsidRDefault="001D3FE6" w:rsidP="001D3FE6">
            <w:r w:rsidRPr="00E86C5F">
              <w:t xml:space="preserve">1. </w:t>
            </w:r>
            <w:proofErr w:type="spellStart"/>
            <w:r w:rsidRPr="00E86C5F">
              <w:t>Folens</w:t>
            </w:r>
            <w:proofErr w:type="spellEnd"/>
            <w:r w:rsidRPr="00E86C5F">
              <w:t xml:space="preserve"> Online - Resource – Log on to </w:t>
            </w:r>
            <w:proofErr w:type="spellStart"/>
            <w:r w:rsidRPr="00E86C5F">
              <w:t>Folens</w:t>
            </w:r>
            <w:proofErr w:type="spellEnd"/>
            <w:r w:rsidRPr="00E86C5F">
              <w:t xml:space="preserve"> Online Select </w:t>
            </w:r>
            <w:proofErr w:type="gramStart"/>
            <w:r w:rsidRPr="00E86C5F">
              <w:t xml:space="preserve">the </w:t>
            </w:r>
            <w:r w:rsidR="005579AE">
              <w:t xml:space="preserve"> </w:t>
            </w:r>
            <w:proofErr w:type="spellStart"/>
            <w:r w:rsidR="005579AE" w:rsidRPr="005579AE">
              <w:t>Ócáidí</w:t>
            </w:r>
            <w:proofErr w:type="spellEnd"/>
            <w:proofErr w:type="gramEnd"/>
            <w:r w:rsidR="005579AE" w:rsidRPr="005579AE">
              <w:t xml:space="preserve"> </w:t>
            </w:r>
            <w:proofErr w:type="spellStart"/>
            <w:r w:rsidR="005579AE" w:rsidRPr="005579AE">
              <w:t>Speisialta</w:t>
            </w:r>
            <w:proofErr w:type="spellEnd"/>
            <w:r w:rsidR="005579AE" w:rsidRPr="005579AE">
              <w:t xml:space="preserve"> </w:t>
            </w:r>
            <w:r w:rsidRPr="00E86C5F">
              <w:t xml:space="preserve">theme.  </w:t>
            </w:r>
          </w:p>
          <w:p w:rsidR="005579AE" w:rsidRPr="00E86C5F" w:rsidRDefault="005579AE" w:rsidP="001D3FE6"/>
          <w:p w:rsidR="001D3FE6" w:rsidRPr="00E86C5F" w:rsidRDefault="001D3FE6" w:rsidP="001D3FE6">
            <w:proofErr w:type="gramStart"/>
            <w:r w:rsidRPr="00E86C5F">
              <w:t xml:space="preserve">Select  </w:t>
            </w:r>
            <w:proofErr w:type="spellStart"/>
            <w:r w:rsidRPr="00E86C5F">
              <w:t>Comhrá</w:t>
            </w:r>
            <w:proofErr w:type="spellEnd"/>
            <w:proofErr w:type="gramEnd"/>
            <w:r w:rsidRPr="00E86C5F">
              <w:t xml:space="preserve">  </w:t>
            </w:r>
            <w:r w:rsidR="000B072C">
              <w:t>20</w:t>
            </w:r>
            <w:r w:rsidRPr="00E86C5F">
              <w:t xml:space="preserve">. </w:t>
            </w:r>
            <w:r w:rsidR="005579AE">
              <w:t xml:space="preserve"> </w:t>
            </w:r>
            <w:proofErr w:type="spellStart"/>
            <w:r w:rsidR="00BF65BD">
              <w:t>Rac</w:t>
            </w:r>
            <w:proofErr w:type="spellEnd"/>
            <w:r w:rsidR="00BF65BD">
              <w:t xml:space="preserve"> </w:t>
            </w:r>
            <w:proofErr w:type="spellStart"/>
            <w:r w:rsidR="00BF65BD">
              <w:t>gan</w:t>
            </w:r>
            <w:proofErr w:type="spellEnd"/>
            <w:r w:rsidR="00BF65BD">
              <w:t xml:space="preserve"> </w:t>
            </w:r>
            <w:proofErr w:type="spellStart"/>
            <w:r w:rsidR="00BF65BD">
              <w:t>Stad</w:t>
            </w:r>
            <w:proofErr w:type="spellEnd"/>
          </w:p>
          <w:p w:rsidR="001D3FE6" w:rsidRPr="00E86C5F" w:rsidRDefault="001D3FE6" w:rsidP="001D3FE6">
            <w:r w:rsidRPr="00E86C5F">
              <w:t xml:space="preserve">Follow the </w:t>
            </w:r>
            <w:proofErr w:type="spellStart"/>
            <w:r w:rsidR="00BF65BD">
              <w:t>scéal</w:t>
            </w:r>
            <w:proofErr w:type="spellEnd"/>
            <w:r w:rsidRPr="00E86C5F">
              <w:t xml:space="preserve"> online and look out for words phrases you already know. Helpful vocab. on pg. 4 of this plan.</w:t>
            </w:r>
          </w:p>
          <w:p w:rsidR="005579AE" w:rsidRDefault="005579AE" w:rsidP="00055AB5"/>
          <w:p w:rsidR="00055AB5" w:rsidRPr="00E86C5F" w:rsidRDefault="00055AB5" w:rsidP="00055AB5">
            <w:r w:rsidRPr="00E86C5F">
              <w:t>2. Read with the speakers online for fluency.</w:t>
            </w:r>
          </w:p>
          <w:p w:rsidR="005579AE" w:rsidRDefault="005579AE" w:rsidP="005579AE"/>
          <w:p w:rsidR="00AC6FC3" w:rsidRPr="00E86C5F" w:rsidRDefault="00BF65BD" w:rsidP="00BF65BD">
            <w:r>
              <w:t>3. Pg. 145</w:t>
            </w:r>
            <w:r w:rsidRPr="001514DB">
              <w:t xml:space="preserve"> Ex. A 1 to </w:t>
            </w:r>
            <w:r>
              <w:t>8</w:t>
            </w:r>
            <w:r w:rsidRPr="001514DB">
              <w:t xml:space="preserve"> – attempt answers in copy.</w:t>
            </w:r>
          </w:p>
        </w:tc>
        <w:tc>
          <w:tcPr>
            <w:tcW w:w="1882" w:type="dxa"/>
            <w:tcBorders>
              <w:top w:val="single" w:sz="4" w:space="0" w:color="auto"/>
              <w:left w:val="single" w:sz="4" w:space="0" w:color="auto"/>
              <w:bottom w:val="single" w:sz="4" w:space="0" w:color="auto"/>
              <w:right w:val="single" w:sz="4" w:space="0" w:color="auto"/>
            </w:tcBorders>
          </w:tcPr>
          <w:p w:rsidR="005579AE" w:rsidRPr="00E86C5F" w:rsidRDefault="005579AE" w:rsidP="005579AE">
            <w:pPr>
              <w:rPr>
                <w:b/>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C92484" w:rsidRPr="00E86C5F" w:rsidRDefault="00C92484" w:rsidP="00C92484">
            <w:pPr>
              <w:rPr>
                <w:i/>
              </w:rPr>
            </w:pPr>
            <w:proofErr w:type="spellStart"/>
            <w:r w:rsidRPr="00E86C5F">
              <w:rPr>
                <w:i/>
              </w:rPr>
              <w:t>Aonad</w:t>
            </w:r>
            <w:proofErr w:type="spellEnd"/>
            <w:r w:rsidRPr="00E86C5F">
              <w:rPr>
                <w:i/>
              </w:rPr>
              <w:t xml:space="preserve"> 2</w:t>
            </w:r>
            <w:r>
              <w:rPr>
                <w:i/>
              </w:rPr>
              <w:t>9</w:t>
            </w:r>
            <w:r w:rsidRPr="00E86C5F">
              <w:rPr>
                <w:i/>
              </w:rPr>
              <w:t xml:space="preserve">: Na </w:t>
            </w:r>
            <w:proofErr w:type="spellStart"/>
            <w:r w:rsidRPr="00E86C5F">
              <w:rPr>
                <w:i/>
              </w:rPr>
              <w:t>litreacha</w:t>
            </w:r>
            <w:proofErr w:type="spellEnd"/>
            <w:r w:rsidRPr="00E86C5F">
              <w:rPr>
                <w:i/>
              </w:rPr>
              <w:t xml:space="preserve"> </w:t>
            </w:r>
            <w:r>
              <w:rPr>
                <w:i/>
              </w:rPr>
              <w:t>p</w:t>
            </w:r>
            <w:r w:rsidRPr="00E86C5F">
              <w:rPr>
                <w:i/>
              </w:rPr>
              <w:t xml:space="preserve"> </w:t>
            </w:r>
            <w:proofErr w:type="spellStart"/>
            <w:r w:rsidRPr="00E86C5F">
              <w:rPr>
                <w:i/>
              </w:rPr>
              <w:t>agus</w:t>
            </w:r>
            <w:proofErr w:type="spellEnd"/>
            <w:r w:rsidRPr="00E86C5F">
              <w:rPr>
                <w:i/>
              </w:rPr>
              <w:t xml:space="preserve"> </w:t>
            </w:r>
            <w:proofErr w:type="spellStart"/>
            <w:r>
              <w:rPr>
                <w:i/>
              </w:rPr>
              <w:t>p</w:t>
            </w:r>
            <w:r w:rsidRPr="00E86C5F">
              <w:rPr>
                <w:i/>
              </w:rPr>
              <w:t>h</w:t>
            </w:r>
            <w:proofErr w:type="spellEnd"/>
            <w:r w:rsidRPr="00E86C5F">
              <w:rPr>
                <w:i/>
              </w:rPr>
              <w:t xml:space="preserve">-  Pg. </w:t>
            </w:r>
            <w:r>
              <w:rPr>
                <w:i/>
              </w:rPr>
              <w:t>8</w:t>
            </w:r>
            <w:r>
              <w:rPr>
                <w:i/>
              </w:rPr>
              <w:t>8</w:t>
            </w:r>
          </w:p>
          <w:p w:rsidR="005579AE" w:rsidRPr="00E86C5F" w:rsidRDefault="005579AE" w:rsidP="005579AE">
            <w:r w:rsidRPr="00E86C5F">
              <w:t xml:space="preserve">Learn </w:t>
            </w:r>
            <w:r>
              <w:t>next</w:t>
            </w:r>
            <w:r w:rsidRPr="00E86C5F">
              <w:t xml:space="preserve"> 4 spellings.</w:t>
            </w:r>
          </w:p>
          <w:p w:rsidR="005579AE" w:rsidRPr="00E86C5F" w:rsidRDefault="005579AE" w:rsidP="005579AE">
            <w:r w:rsidRPr="00E86C5F">
              <w:t xml:space="preserve">Complete p. </w:t>
            </w:r>
            <w:r>
              <w:t>8</w:t>
            </w:r>
            <w:r w:rsidR="00C92484">
              <w:t>9</w:t>
            </w:r>
            <w:r w:rsidRPr="00E86C5F">
              <w:t>.</w:t>
            </w:r>
          </w:p>
          <w:p w:rsidR="003D0EF6" w:rsidRPr="00E86C5F" w:rsidRDefault="003D0EF6" w:rsidP="00664C94"/>
          <w:p w:rsidR="005579AE" w:rsidRDefault="005579AE" w:rsidP="005579AE">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proofErr w:type="spellStart"/>
            <w:r>
              <w:rPr>
                <w:b/>
              </w:rPr>
              <w:t>Ócáidí</w:t>
            </w:r>
            <w:proofErr w:type="spellEnd"/>
            <w:r>
              <w:rPr>
                <w:b/>
              </w:rPr>
              <w:t xml:space="preserve"> </w:t>
            </w:r>
            <w:proofErr w:type="spellStart"/>
            <w:r>
              <w:rPr>
                <w:b/>
              </w:rPr>
              <w:t>Speisialta</w:t>
            </w:r>
            <w:proofErr w:type="spellEnd"/>
          </w:p>
          <w:p w:rsidR="00055AB5" w:rsidRPr="00E86C5F" w:rsidRDefault="00055AB5" w:rsidP="00055AB5">
            <w:r w:rsidRPr="00E86C5F">
              <w:t>1. Practice your reading from yesterday – Listen online for difficult words.</w:t>
            </w:r>
          </w:p>
          <w:p w:rsidR="00055AB5" w:rsidRPr="00E86C5F" w:rsidRDefault="00055AB5" w:rsidP="00055AB5"/>
          <w:p w:rsidR="0083545E" w:rsidRPr="00E86C5F" w:rsidRDefault="00055AB5" w:rsidP="00D9383D">
            <w:r w:rsidRPr="00E86C5F">
              <w:t xml:space="preserve">2. </w:t>
            </w:r>
            <w:r w:rsidR="00D9383D">
              <w:t>Pg. 147 – Listening exercise (listen online and put a tick in the correct box.</w:t>
            </w:r>
          </w:p>
        </w:tc>
        <w:tc>
          <w:tcPr>
            <w:tcW w:w="2087" w:type="dxa"/>
            <w:tcBorders>
              <w:top w:val="single" w:sz="4" w:space="0" w:color="auto"/>
              <w:left w:val="single" w:sz="4" w:space="0" w:color="auto"/>
              <w:bottom w:val="single" w:sz="4" w:space="0" w:color="auto"/>
              <w:right w:val="single" w:sz="4" w:space="0" w:color="auto"/>
            </w:tcBorders>
          </w:tcPr>
          <w:p w:rsidR="005579AE" w:rsidRPr="00E86C5F" w:rsidRDefault="005579AE" w:rsidP="005579AE">
            <w:pPr>
              <w:rPr>
                <w:b/>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C92484" w:rsidRPr="00E86C5F" w:rsidRDefault="00C92484" w:rsidP="00C92484">
            <w:pPr>
              <w:rPr>
                <w:i/>
              </w:rPr>
            </w:pPr>
            <w:proofErr w:type="spellStart"/>
            <w:r w:rsidRPr="00E86C5F">
              <w:rPr>
                <w:i/>
              </w:rPr>
              <w:t>Aonad</w:t>
            </w:r>
            <w:proofErr w:type="spellEnd"/>
            <w:r w:rsidRPr="00E86C5F">
              <w:rPr>
                <w:i/>
              </w:rPr>
              <w:t xml:space="preserve"> 2</w:t>
            </w:r>
            <w:r>
              <w:rPr>
                <w:i/>
              </w:rPr>
              <w:t>9</w:t>
            </w:r>
            <w:r w:rsidRPr="00E86C5F">
              <w:rPr>
                <w:i/>
              </w:rPr>
              <w:t xml:space="preserve">: Na </w:t>
            </w:r>
            <w:proofErr w:type="spellStart"/>
            <w:r w:rsidRPr="00E86C5F">
              <w:rPr>
                <w:i/>
              </w:rPr>
              <w:t>litreacha</w:t>
            </w:r>
            <w:proofErr w:type="spellEnd"/>
            <w:r w:rsidRPr="00E86C5F">
              <w:rPr>
                <w:i/>
              </w:rPr>
              <w:t xml:space="preserve"> </w:t>
            </w:r>
            <w:r>
              <w:rPr>
                <w:i/>
              </w:rPr>
              <w:t>p</w:t>
            </w:r>
            <w:r w:rsidRPr="00E86C5F">
              <w:rPr>
                <w:i/>
              </w:rPr>
              <w:t xml:space="preserve"> </w:t>
            </w:r>
            <w:proofErr w:type="spellStart"/>
            <w:r w:rsidRPr="00E86C5F">
              <w:rPr>
                <w:i/>
              </w:rPr>
              <w:t>agus</w:t>
            </w:r>
            <w:proofErr w:type="spellEnd"/>
            <w:r w:rsidRPr="00E86C5F">
              <w:rPr>
                <w:i/>
              </w:rPr>
              <w:t xml:space="preserve"> </w:t>
            </w:r>
            <w:proofErr w:type="spellStart"/>
            <w:r>
              <w:rPr>
                <w:i/>
              </w:rPr>
              <w:t>p</w:t>
            </w:r>
            <w:r w:rsidRPr="00E86C5F">
              <w:rPr>
                <w:i/>
              </w:rPr>
              <w:t>h</w:t>
            </w:r>
            <w:proofErr w:type="spellEnd"/>
            <w:r w:rsidRPr="00E86C5F">
              <w:rPr>
                <w:i/>
              </w:rPr>
              <w:t xml:space="preserve">-  Pg. </w:t>
            </w:r>
            <w:r>
              <w:rPr>
                <w:i/>
              </w:rPr>
              <w:t>88</w:t>
            </w:r>
          </w:p>
          <w:p w:rsidR="005579AE" w:rsidRPr="00E86C5F" w:rsidRDefault="005579AE" w:rsidP="005579AE">
            <w:r w:rsidRPr="00E86C5F">
              <w:t xml:space="preserve">Learn </w:t>
            </w:r>
            <w:r>
              <w:t>next</w:t>
            </w:r>
            <w:r w:rsidRPr="00E86C5F">
              <w:t xml:space="preserve"> 4 spellings.</w:t>
            </w:r>
          </w:p>
          <w:p w:rsidR="005579AE" w:rsidRPr="00E86C5F" w:rsidRDefault="005579AE" w:rsidP="005579AE">
            <w:r w:rsidRPr="00E86C5F">
              <w:t xml:space="preserve">Complete p. </w:t>
            </w:r>
            <w:r w:rsidR="00C92484">
              <w:t>90</w:t>
            </w:r>
            <w:r w:rsidRPr="00E86C5F">
              <w:t>.</w:t>
            </w:r>
          </w:p>
          <w:p w:rsidR="005330E8" w:rsidRPr="00E86C5F" w:rsidRDefault="005330E8" w:rsidP="00664C94">
            <w:pPr>
              <w:rPr>
                <w:rFonts w:cs="Times New Roman"/>
                <w:sz w:val="18"/>
              </w:rPr>
            </w:pPr>
          </w:p>
          <w:p w:rsidR="005579AE" w:rsidRDefault="005579AE" w:rsidP="005579AE">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proofErr w:type="spellStart"/>
            <w:r>
              <w:rPr>
                <w:b/>
              </w:rPr>
              <w:t>Ócáidí</w:t>
            </w:r>
            <w:proofErr w:type="spellEnd"/>
            <w:r>
              <w:rPr>
                <w:b/>
              </w:rPr>
              <w:t xml:space="preserve"> </w:t>
            </w:r>
            <w:proofErr w:type="spellStart"/>
            <w:r>
              <w:rPr>
                <w:b/>
              </w:rPr>
              <w:t>Speisialta</w:t>
            </w:r>
            <w:proofErr w:type="spellEnd"/>
          </w:p>
          <w:p w:rsidR="005B4EA3" w:rsidRPr="00E86C5F" w:rsidRDefault="005B4EA3" w:rsidP="005B4EA3">
            <w:r w:rsidRPr="00E86C5F">
              <w:t>1. Practice your reading from yesterday – Listen online for difficult words.</w:t>
            </w:r>
          </w:p>
          <w:p w:rsidR="005B4EA3" w:rsidRPr="00E86C5F" w:rsidRDefault="005B4EA3" w:rsidP="005B4EA3"/>
          <w:p w:rsidR="005B4EA3" w:rsidRDefault="005B4EA3" w:rsidP="005B4EA3">
            <w:r w:rsidRPr="00E86C5F">
              <w:t xml:space="preserve">2.  Attempt exercise </w:t>
            </w:r>
            <w:r w:rsidR="00D9383D">
              <w:t>F</w:t>
            </w:r>
            <w:r w:rsidRPr="00E86C5F">
              <w:t xml:space="preserve"> on pg. 1</w:t>
            </w:r>
            <w:r w:rsidR="00E67CF3">
              <w:t>4</w:t>
            </w:r>
            <w:r w:rsidR="00D9383D">
              <w:t>8</w:t>
            </w:r>
            <w:r w:rsidRPr="00E86C5F">
              <w:t xml:space="preserve"> – </w:t>
            </w:r>
            <w:r w:rsidR="00D9383D">
              <w:t>Irregular verbs in the future tense. The verb “</w:t>
            </w:r>
            <w:proofErr w:type="spellStart"/>
            <w:r w:rsidR="00D9383D">
              <w:t>Téigh</w:t>
            </w:r>
            <w:proofErr w:type="spellEnd"/>
            <w:r w:rsidR="00D9383D">
              <w:t>” means “to go” so the future tense is “will go”.</w:t>
            </w:r>
          </w:p>
          <w:p w:rsidR="00D9383D" w:rsidRDefault="00D9383D" w:rsidP="005B4EA3"/>
          <w:p w:rsidR="005B4EA3" w:rsidRPr="00E86C5F" w:rsidRDefault="00D9383D" w:rsidP="005B4EA3">
            <w:r>
              <w:t>The final exercise is a revision exercise on the other 10 irregular verbs you learned. Attempt the paragraph and use the verbs in the middle of the page to help you.</w:t>
            </w:r>
          </w:p>
          <w:p w:rsidR="00F73186" w:rsidRPr="00E86C5F" w:rsidRDefault="00F73186" w:rsidP="00D9383D"/>
        </w:tc>
        <w:tc>
          <w:tcPr>
            <w:tcW w:w="1985" w:type="dxa"/>
            <w:tcBorders>
              <w:top w:val="single" w:sz="4" w:space="0" w:color="auto"/>
              <w:left w:val="single" w:sz="4" w:space="0" w:color="auto"/>
              <w:bottom w:val="single" w:sz="4" w:space="0" w:color="auto"/>
              <w:right w:val="single" w:sz="4" w:space="0" w:color="auto"/>
            </w:tcBorders>
          </w:tcPr>
          <w:p w:rsidR="005579AE" w:rsidRPr="00E86C5F" w:rsidRDefault="005579AE" w:rsidP="005579AE">
            <w:pPr>
              <w:rPr>
                <w:b/>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C92484" w:rsidRPr="00E86C5F" w:rsidRDefault="00C92484" w:rsidP="00C92484">
            <w:pPr>
              <w:rPr>
                <w:i/>
              </w:rPr>
            </w:pPr>
            <w:proofErr w:type="spellStart"/>
            <w:r w:rsidRPr="00E86C5F">
              <w:rPr>
                <w:i/>
              </w:rPr>
              <w:t>Aonad</w:t>
            </w:r>
            <w:proofErr w:type="spellEnd"/>
            <w:r w:rsidRPr="00E86C5F">
              <w:rPr>
                <w:i/>
              </w:rPr>
              <w:t xml:space="preserve"> 2</w:t>
            </w:r>
            <w:r>
              <w:rPr>
                <w:i/>
              </w:rPr>
              <w:t>9</w:t>
            </w:r>
            <w:r w:rsidRPr="00E86C5F">
              <w:rPr>
                <w:i/>
              </w:rPr>
              <w:t xml:space="preserve">: Na </w:t>
            </w:r>
            <w:proofErr w:type="spellStart"/>
            <w:r w:rsidRPr="00E86C5F">
              <w:rPr>
                <w:i/>
              </w:rPr>
              <w:t>litreacha</w:t>
            </w:r>
            <w:proofErr w:type="spellEnd"/>
            <w:r w:rsidRPr="00E86C5F">
              <w:rPr>
                <w:i/>
              </w:rPr>
              <w:t xml:space="preserve"> </w:t>
            </w:r>
            <w:r>
              <w:rPr>
                <w:i/>
              </w:rPr>
              <w:t>p</w:t>
            </w:r>
            <w:r w:rsidRPr="00E86C5F">
              <w:rPr>
                <w:i/>
              </w:rPr>
              <w:t xml:space="preserve"> </w:t>
            </w:r>
            <w:proofErr w:type="spellStart"/>
            <w:r w:rsidRPr="00E86C5F">
              <w:rPr>
                <w:i/>
              </w:rPr>
              <w:t>agus</w:t>
            </w:r>
            <w:proofErr w:type="spellEnd"/>
            <w:r w:rsidRPr="00E86C5F">
              <w:rPr>
                <w:i/>
              </w:rPr>
              <w:t xml:space="preserve"> </w:t>
            </w:r>
            <w:proofErr w:type="spellStart"/>
            <w:r>
              <w:rPr>
                <w:i/>
              </w:rPr>
              <w:t>p</w:t>
            </w:r>
            <w:r w:rsidRPr="00E86C5F">
              <w:rPr>
                <w:i/>
              </w:rPr>
              <w:t>h</w:t>
            </w:r>
            <w:proofErr w:type="spellEnd"/>
            <w:r w:rsidRPr="00E86C5F">
              <w:rPr>
                <w:i/>
              </w:rPr>
              <w:t xml:space="preserve">-  Pg. </w:t>
            </w:r>
            <w:r>
              <w:rPr>
                <w:i/>
              </w:rPr>
              <w:t>88</w:t>
            </w:r>
          </w:p>
          <w:p w:rsidR="005579AE" w:rsidRPr="00E86C5F" w:rsidRDefault="005579AE" w:rsidP="005579AE">
            <w:r w:rsidRPr="00E86C5F">
              <w:t xml:space="preserve">Learn </w:t>
            </w:r>
            <w:r>
              <w:t xml:space="preserve">all </w:t>
            </w:r>
            <w:r w:rsidRPr="00E86C5F">
              <w:t>spellings.</w:t>
            </w:r>
          </w:p>
          <w:p w:rsidR="00F4598B" w:rsidRPr="00E86C5F" w:rsidRDefault="00F4598B" w:rsidP="00664C94">
            <w:r w:rsidRPr="00E86C5F">
              <w:t>.</w:t>
            </w:r>
          </w:p>
          <w:p w:rsidR="003D0EF6" w:rsidRPr="00E86C5F" w:rsidRDefault="003D0EF6" w:rsidP="00664C94"/>
          <w:p w:rsidR="0085144A" w:rsidRPr="00E86C5F" w:rsidRDefault="0085144A" w:rsidP="00EA2AED">
            <w:pPr>
              <w:rPr>
                <w:b/>
              </w:rPr>
            </w:pPr>
          </w:p>
          <w:p w:rsidR="0085144A" w:rsidRPr="00E86C5F" w:rsidRDefault="0085144A" w:rsidP="00EA2AED">
            <w:pPr>
              <w:rPr>
                <w:b/>
              </w:rPr>
            </w:pPr>
          </w:p>
          <w:p w:rsidR="005579AE" w:rsidRDefault="005579AE" w:rsidP="005579AE">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proofErr w:type="spellStart"/>
            <w:r>
              <w:rPr>
                <w:b/>
              </w:rPr>
              <w:t>Ócáidí</w:t>
            </w:r>
            <w:proofErr w:type="spellEnd"/>
            <w:r>
              <w:rPr>
                <w:b/>
              </w:rPr>
              <w:t xml:space="preserve"> </w:t>
            </w:r>
            <w:proofErr w:type="spellStart"/>
            <w:r>
              <w:rPr>
                <w:b/>
              </w:rPr>
              <w:t>Speisialta</w:t>
            </w:r>
            <w:proofErr w:type="spellEnd"/>
          </w:p>
          <w:p w:rsidR="0085144A" w:rsidRPr="00E86C5F" w:rsidRDefault="0085144A" w:rsidP="00592FB5">
            <w:r w:rsidRPr="00E86C5F">
              <w:t>1.</w:t>
            </w:r>
            <w:r w:rsidR="00535DC1">
              <w:t>Revise your reading</w:t>
            </w:r>
          </w:p>
          <w:p w:rsidR="00592FB5" w:rsidRPr="00E86C5F" w:rsidRDefault="00592FB5" w:rsidP="00592FB5"/>
          <w:p w:rsidR="00535DC1" w:rsidRPr="00E86C5F" w:rsidRDefault="00592FB5" w:rsidP="00D9383D">
            <w:r w:rsidRPr="00E86C5F">
              <w:t xml:space="preserve">2. </w:t>
            </w:r>
            <w:r w:rsidR="00535DC1">
              <w:t>Pg. 1</w:t>
            </w:r>
            <w:r w:rsidR="00D9383D">
              <w:t>49</w:t>
            </w:r>
            <w:r w:rsidR="00535DC1">
              <w:t xml:space="preserve"> – Ex. </w:t>
            </w:r>
            <w:r w:rsidR="00D9383D">
              <w:t>G</w:t>
            </w:r>
            <w:r w:rsidR="00535DC1">
              <w:t xml:space="preserve"> – </w:t>
            </w:r>
            <w:proofErr w:type="spellStart"/>
            <w:r w:rsidR="00535DC1">
              <w:t>Gramadach</w:t>
            </w:r>
            <w:proofErr w:type="spellEnd"/>
            <w:r w:rsidR="00535DC1">
              <w:t xml:space="preserve">: Na </w:t>
            </w:r>
            <w:proofErr w:type="spellStart"/>
            <w:r w:rsidR="00D9383D">
              <w:t>Uatha</w:t>
            </w:r>
            <w:proofErr w:type="spellEnd"/>
            <w:r w:rsidR="00D9383D">
              <w:t xml:space="preserve"> </w:t>
            </w:r>
            <w:proofErr w:type="spellStart"/>
            <w:r w:rsidR="00D9383D">
              <w:t>agus</w:t>
            </w:r>
            <w:proofErr w:type="spellEnd"/>
            <w:r w:rsidR="00D9383D">
              <w:t xml:space="preserve"> </w:t>
            </w:r>
            <w:proofErr w:type="spellStart"/>
            <w:r w:rsidR="00D9383D">
              <w:t>iolra</w:t>
            </w:r>
            <w:proofErr w:type="spellEnd"/>
            <w:r w:rsidR="00D9383D">
              <w:t xml:space="preserve"> (singular and plural)</w:t>
            </w:r>
            <w:r w:rsidR="00535DC1">
              <w:t xml:space="preserve"> – </w:t>
            </w:r>
            <w:r w:rsidR="00D9383D">
              <w:t>fill in the gaps changing the word from singular to plural by adding the i correctly</w:t>
            </w:r>
          </w:p>
          <w:p w:rsidR="00DB22E9" w:rsidRPr="00E86C5F" w:rsidRDefault="00DB22E9" w:rsidP="00F73186"/>
        </w:tc>
        <w:tc>
          <w:tcPr>
            <w:tcW w:w="1843" w:type="dxa"/>
            <w:tcBorders>
              <w:top w:val="single" w:sz="4" w:space="0" w:color="auto"/>
              <w:left w:val="single" w:sz="4" w:space="0" w:color="auto"/>
              <w:bottom w:val="single" w:sz="4" w:space="0" w:color="auto"/>
              <w:right w:val="single" w:sz="4" w:space="0" w:color="auto"/>
            </w:tcBorders>
          </w:tcPr>
          <w:p w:rsidR="005579AE" w:rsidRPr="00E86C5F" w:rsidRDefault="005579AE" w:rsidP="005579AE">
            <w:pPr>
              <w:rPr>
                <w:b/>
              </w:rPr>
            </w:pPr>
            <w:proofErr w:type="spellStart"/>
            <w:r w:rsidRPr="00E86C5F">
              <w:rPr>
                <w:b/>
              </w:rPr>
              <w:t>Fuaimeanna</w:t>
            </w:r>
            <w:proofErr w:type="spellEnd"/>
            <w:r w:rsidRPr="00E86C5F">
              <w:rPr>
                <w:b/>
              </w:rPr>
              <w:t xml:space="preserve"> </w:t>
            </w:r>
            <w:proofErr w:type="spellStart"/>
            <w:r w:rsidRPr="00E86C5F">
              <w:rPr>
                <w:b/>
              </w:rPr>
              <w:t>agus</w:t>
            </w:r>
            <w:proofErr w:type="spellEnd"/>
            <w:r w:rsidRPr="00E86C5F">
              <w:rPr>
                <w:b/>
              </w:rPr>
              <w:t xml:space="preserve"> </w:t>
            </w:r>
            <w:proofErr w:type="spellStart"/>
            <w:r w:rsidRPr="00E86C5F">
              <w:rPr>
                <w:b/>
              </w:rPr>
              <w:t>Focail</w:t>
            </w:r>
            <w:proofErr w:type="spellEnd"/>
          </w:p>
          <w:p w:rsidR="00C92484" w:rsidRPr="00E86C5F" w:rsidRDefault="00C92484" w:rsidP="00C92484">
            <w:pPr>
              <w:rPr>
                <w:i/>
              </w:rPr>
            </w:pPr>
            <w:proofErr w:type="spellStart"/>
            <w:r w:rsidRPr="00E86C5F">
              <w:rPr>
                <w:i/>
              </w:rPr>
              <w:t>Aonad</w:t>
            </w:r>
            <w:proofErr w:type="spellEnd"/>
            <w:r w:rsidRPr="00E86C5F">
              <w:rPr>
                <w:i/>
              </w:rPr>
              <w:t xml:space="preserve"> 2</w:t>
            </w:r>
            <w:r>
              <w:rPr>
                <w:i/>
              </w:rPr>
              <w:t>9</w:t>
            </w:r>
            <w:r w:rsidRPr="00E86C5F">
              <w:rPr>
                <w:i/>
              </w:rPr>
              <w:t xml:space="preserve">: Na </w:t>
            </w:r>
            <w:proofErr w:type="spellStart"/>
            <w:r w:rsidRPr="00E86C5F">
              <w:rPr>
                <w:i/>
              </w:rPr>
              <w:t>litreacha</w:t>
            </w:r>
            <w:proofErr w:type="spellEnd"/>
            <w:r w:rsidRPr="00E86C5F">
              <w:rPr>
                <w:i/>
              </w:rPr>
              <w:t xml:space="preserve"> </w:t>
            </w:r>
            <w:r>
              <w:rPr>
                <w:i/>
              </w:rPr>
              <w:t>p</w:t>
            </w:r>
            <w:r w:rsidRPr="00E86C5F">
              <w:rPr>
                <w:i/>
              </w:rPr>
              <w:t xml:space="preserve"> </w:t>
            </w:r>
            <w:proofErr w:type="spellStart"/>
            <w:r w:rsidRPr="00E86C5F">
              <w:rPr>
                <w:i/>
              </w:rPr>
              <w:t>agus</w:t>
            </w:r>
            <w:proofErr w:type="spellEnd"/>
            <w:r w:rsidRPr="00E86C5F">
              <w:rPr>
                <w:i/>
              </w:rPr>
              <w:t xml:space="preserve"> </w:t>
            </w:r>
            <w:proofErr w:type="spellStart"/>
            <w:r>
              <w:rPr>
                <w:i/>
              </w:rPr>
              <w:t>p</w:t>
            </w:r>
            <w:r w:rsidRPr="00E86C5F">
              <w:rPr>
                <w:i/>
              </w:rPr>
              <w:t>h</w:t>
            </w:r>
            <w:proofErr w:type="spellEnd"/>
            <w:r w:rsidRPr="00E86C5F">
              <w:rPr>
                <w:i/>
              </w:rPr>
              <w:t xml:space="preserve">-  Pg. </w:t>
            </w:r>
            <w:r>
              <w:rPr>
                <w:i/>
              </w:rPr>
              <w:t>88</w:t>
            </w:r>
          </w:p>
          <w:p w:rsidR="00AC7D56" w:rsidRPr="00E86C5F" w:rsidRDefault="00AC7D56" w:rsidP="00F4598B">
            <w:pPr>
              <w:rPr>
                <w:i/>
              </w:rPr>
            </w:pPr>
          </w:p>
          <w:p w:rsidR="00F4598B" w:rsidRPr="00E86C5F" w:rsidRDefault="00AC7D56" w:rsidP="00F4598B">
            <w:pPr>
              <w:rPr>
                <w:b/>
              </w:rPr>
            </w:pPr>
            <w:r w:rsidRPr="00E86C5F">
              <w:rPr>
                <w:b/>
              </w:rPr>
              <w:t>TEST</w:t>
            </w:r>
            <w:r w:rsidR="005A1F93" w:rsidRPr="00E86C5F">
              <w:rPr>
                <w:b/>
              </w:rPr>
              <w:t xml:space="preserve"> – Do at bac</w:t>
            </w:r>
            <w:r w:rsidR="00DB22E9" w:rsidRPr="00E86C5F">
              <w:rPr>
                <w:b/>
              </w:rPr>
              <w:t>k of F&amp;F book.</w:t>
            </w:r>
          </w:p>
          <w:p w:rsidR="005330E8" w:rsidRPr="00E86C5F" w:rsidRDefault="005330E8" w:rsidP="00664C94">
            <w:pPr>
              <w:rPr>
                <w:rFonts w:ascii="Times New Roman" w:hAnsi="Times New Roman" w:cs="Times New Roman"/>
                <w:sz w:val="18"/>
              </w:rPr>
            </w:pPr>
          </w:p>
          <w:p w:rsidR="00592FB5" w:rsidRDefault="005579AE" w:rsidP="00535DC1">
            <w:pPr>
              <w:rPr>
                <w:b/>
              </w:rPr>
            </w:pPr>
            <w:proofErr w:type="spellStart"/>
            <w:r w:rsidRPr="00E86C5F">
              <w:rPr>
                <w:b/>
              </w:rPr>
              <w:t>Abair</w:t>
            </w:r>
            <w:proofErr w:type="spellEnd"/>
            <w:r w:rsidRPr="00E86C5F">
              <w:rPr>
                <w:b/>
              </w:rPr>
              <w:t xml:space="preserve"> </w:t>
            </w:r>
            <w:proofErr w:type="spellStart"/>
            <w:r w:rsidRPr="00E86C5F">
              <w:rPr>
                <w:b/>
              </w:rPr>
              <w:t>Liom</w:t>
            </w:r>
            <w:proofErr w:type="spellEnd"/>
            <w:r w:rsidRPr="00E86C5F">
              <w:rPr>
                <w:b/>
              </w:rPr>
              <w:t xml:space="preserve">: </w:t>
            </w:r>
            <w:proofErr w:type="spellStart"/>
            <w:r w:rsidRPr="00E86C5F">
              <w:rPr>
                <w:b/>
              </w:rPr>
              <w:t>Téama</w:t>
            </w:r>
            <w:proofErr w:type="spellEnd"/>
            <w:r w:rsidRPr="00E86C5F">
              <w:rPr>
                <w:b/>
              </w:rPr>
              <w:t xml:space="preserve"> </w:t>
            </w:r>
            <w:r w:rsidR="00535DC1">
              <w:rPr>
                <w:b/>
              </w:rPr>
              <w:t xml:space="preserve">– </w:t>
            </w:r>
            <w:proofErr w:type="spellStart"/>
            <w:r w:rsidR="00535DC1">
              <w:rPr>
                <w:b/>
              </w:rPr>
              <w:t>Súil</w:t>
            </w:r>
            <w:proofErr w:type="spellEnd"/>
            <w:r w:rsidR="00535DC1">
              <w:rPr>
                <w:b/>
              </w:rPr>
              <w:t xml:space="preserve"> </w:t>
            </w:r>
            <w:proofErr w:type="spellStart"/>
            <w:r w:rsidR="00535DC1">
              <w:rPr>
                <w:b/>
              </w:rPr>
              <w:t>Siar</w:t>
            </w:r>
            <w:proofErr w:type="spellEnd"/>
            <w:r w:rsidR="00535DC1">
              <w:rPr>
                <w:b/>
              </w:rPr>
              <w:t xml:space="preserve"> D – Pg. 152 (Revision)</w:t>
            </w:r>
          </w:p>
          <w:p w:rsidR="00535DC1" w:rsidRDefault="00535DC1" w:rsidP="00535DC1">
            <w:pPr>
              <w:rPr>
                <w:b/>
              </w:rPr>
            </w:pPr>
          </w:p>
          <w:p w:rsidR="00535DC1" w:rsidRDefault="00535DC1" w:rsidP="00535DC1">
            <w:proofErr w:type="gramStart"/>
            <w:r w:rsidRPr="00535DC1">
              <w:t>1.Attempt</w:t>
            </w:r>
            <w:proofErr w:type="gramEnd"/>
            <w:r w:rsidRPr="00535DC1">
              <w:t xml:space="preserve"> </w:t>
            </w:r>
            <w:r w:rsidR="00D9383D">
              <w:t xml:space="preserve">a story in Irish titled “An </w:t>
            </w:r>
            <w:proofErr w:type="spellStart"/>
            <w:r w:rsidR="00D9383D">
              <w:t>Cheolchoirm</w:t>
            </w:r>
            <w:proofErr w:type="spellEnd"/>
            <w:r w:rsidR="00D9383D">
              <w:t xml:space="preserve">” (The Concert) on page 151. </w:t>
            </w:r>
          </w:p>
          <w:p w:rsidR="00D9383D" w:rsidRPr="00535DC1" w:rsidRDefault="00D9383D" w:rsidP="00535DC1">
            <w:pPr>
              <w:rPr>
                <w:rFonts w:cs="Times New Roman"/>
              </w:rPr>
            </w:pPr>
            <w:r>
              <w:t xml:space="preserve">Use the useful phrases on the bottom of page 151. </w:t>
            </w:r>
          </w:p>
          <w:p w:rsidR="006B08A5" w:rsidRPr="00E86C5F" w:rsidRDefault="006B08A5" w:rsidP="006B08A5">
            <w:pPr>
              <w:rPr>
                <w:rFonts w:cs="Times New Roman"/>
              </w:rPr>
            </w:pPr>
          </w:p>
        </w:tc>
      </w:tr>
      <w:tr w:rsidR="005330E8" w:rsidTr="005B7953">
        <w:trPr>
          <w:trHeight w:val="7362"/>
        </w:trPr>
        <w:tc>
          <w:tcPr>
            <w:tcW w:w="15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C7D56" w:rsidRDefault="00AC7D56" w:rsidP="00664C94">
            <w:pPr>
              <w:jc w:val="center"/>
              <w:rPr>
                <w:rFonts w:cstheme="minorHAnsi"/>
                <w:b/>
              </w:rPr>
            </w:pPr>
          </w:p>
          <w:p w:rsidR="005330E8" w:rsidRDefault="005330E8" w:rsidP="00664C94">
            <w:pPr>
              <w:jc w:val="center"/>
              <w:rPr>
                <w:rFonts w:cstheme="minorHAnsi"/>
                <w:b/>
              </w:rPr>
            </w:pPr>
            <w:r>
              <w:rPr>
                <w:rFonts w:cstheme="minorHAnsi"/>
                <w:b/>
              </w:rPr>
              <w:t>Maths</w:t>
            </w:r>
          </w:p>
          <w:p w:rsidR="00883543" w:rsidRDefault="00883543" w:rsidP="00664C94">
            <w:pPr>
              <w:jc w:val="center"/>
            </w:pPr>
            <w:r>
              <w:rPr>
                <w:rFonts w:cstheme="minorHAnsi"/>
                <w:b/>
              </w:rPr>
              <w:t xml:space="preserve">To access </w:t>
            </w:r>
            <w:r w:rsidR="00D665C1">
              <w:rPr>
                <w:rFonts w:cstheme="minorHAnsi"/>
                <w:b/>
              </w:rPr>
              <w:t xml:space="preserve">the online interactive resources please log on to </w:t>
            </w:r>
            <w:r w:rsidR="00D665C1" w:rsidRPr="00D665C1">
              <w:t xml:space="preserve"> </w:t>
            </w:r>
            <w:hyperlink r:id="rId10" w:history="1">
              <w:r w:rsidR="00D665C1" w:rsidRPr="00D665C1">
                <w:rPr>
                  <w:color w:val="0000FF"/>
                  <w:u w:val="single"/>
                </w:rPr>
                <w:t>https://my.cjfallon.ie/dashboard/student-resources</w:t>
              </w:r>
            </w:hyperlink>
          </w:p>
          <w:p w:rsidR="00D665C1" w:rsidRDefault="00D665C1" w:rsidP="00664C94">
            <w:pPr>
              <w:jc w:val="center"/>
            </w:pPr>
          </w:p>
          <w:p w:rsidR="00D665C1" w:rsidRDefault="00D665C1" w:rsidP="00664C94">
            <w:pPr>
              <w:jc w:val="center"/>
              <w:rPr>
                <w:rFonts w:cstheme="minorHAnsi"/>
                <w:b/>
              </w:rPr>
            </w:pPr>
            <w:r>
              <w:rPr>
                <w:rFonts w:cstheme="minorHAnsi"/>
                <w:b/>
              </w:rPr>
              <w:t xml:space="preserve">Be sure to click interactive under the resource heading to access the </w:t>
            </w:r>
            <w:r w:rsidR="00E0031D">
              <w:rPr>
                <w:rFonts w:cstheme="minorHAnsi"/>
                <w:b/>
              </w:rPr>
              <w:t xml:space="preserve">interactive </w:t>
            </w:r>
            <w:r>
              <w:rPr>
                <w:rFonts w:cstheme="minorHAnsi"/>
                <w:b/>
              </w:rPr>
              <w:t>content</w:t>
            </w:r>
          </w:p>
        </w:tc>
        <w:tc>
          <w:tcPr>
            <w:tcW w:w="1984" w:type="dxa"/>
            <w:tcBorders>
              <w:top w:val="single" w:sz="4" w:space="0" w:color="auto"/>
              <w:left w:val="single" w:sz="4" w:space="0" w:color="auto"/>
              <w:bottom w:val="single" w:sz="4" w:space="0" w:color="auto"/>
              <w:right w:val="single" w:sz="4" w:space="0" w:color="auto"/>
            </w:tcBorders>
          </w:tcPr>
          <w:p w:rsidR="005330E8" w:rsidRPr="00E86C5F" w:rsidRDefault="00D665C1" w:rsidP="00664C94">
            <w:pPr>
              <w:rPr>
                <w:b/>
                <w:sz w:val="20"/>
                <w:szCs w:val="20"/>
              </w:rPr>
            </w:pPr>
            <w:r w:rsidRPr="00E86C5F">
              <w:rPr>
                <w:b/>
                <w:sz w:val="20"/>
                <w:szCs w:val="20"/>
              </w:rPr>
              <w:t>Master Your Maths</w:t>
            </w:r>
          </w:p>
          <w:p w:rsidR="005330E8" w:rsidRPr="00E86C5F" w:rsidRDefault="00080327" w:rsidP="00664C94">
            <w:r w:rsidRPr="00E86C5F">
              <w:t>Complete a day that was not done in the book.</w:t>
            </w:r>
          </w:p>
          <w:p w:rsidR="005330E8" w:rsidRPr="00E86C5F" w:rsidRDefault="005330E8" w:rsidP="00664C94">
            <w:pPr>
              <w:rPr>
                <w:b/>
              </w:rPr>
            </w:pPr>
            <w:r w:rsidRPr="00E86C5F">
              <w:rPr>
                <w:b/>
              </w:rPr>
              <w:t xml:space="preserve">Tables </w:t>
            </w:r>
            <w:r w:rsidR="00D665C1" w:rsidRPr="00E86C5F">
              <w:rPr>
                <w:b/>
              </w:rPr>
              <w:t xml:space="preserve">x and </w:t>
            </w:r>
            <w:r w:rsidRPr="00E86C5F">
              <w:rPr>
                <w:b/>
              </w:rPr>
              <w:t xml:space="preserve">÷ </w:t>
            </w:r>
            <w:r w:rsidR="00B1719E">
              <w:rPr>
                <w:b/>
              </w:rPr>
              <w:t>7</w:t>
            </w:r>
            <w:r w:rsidR="00D665C1" w:rsidRPr="00E86C5F">
              <w:rPr>
                <w:b/>
              </w:rPr>
              <w:t>/</w:t>
            </w:r>
            <w:r w:rsidR="00B1719E">
              <w:rPr>
                <w:b/>
              </w:rPr>
              <w:t>8</w:t>
            </w:r>
          </w:p>
          <w:p w:rsidR="005330E8" w:rsidRDefault="005330E8" w:rsidP="00664C94">
            <w:pPr>
              <w:rPr>
                <w:b/>
              </w:rPr>
            </w:pPr>
          </w:p>
          <w:p w:rsidR="00163611" w:rsidRDefault="00163611" w:rsidP="00664C94">
            <w:pPr>
              <w:rPr>
                <w:b/>
              </w:rPr>
            </w:pPr>
          </w:p>
          <w:p w:rsidR="00163611" w:rsidRPr="00E86C5F" w:rsidRDefault="00163611" w:rsidP="00664C94">
            <w:pPr>
              <w:rPr>
                <w:b/>
              </w:rPr>
            </w:pPr>
          </w:p>
          <w:p w:rsidR="005330E8" w:rsidRPr="00E86C5F" w:rsidRDefault="005330E8" w:rsidP="00664C94">
            <w:pPr>
              <w:rPr>
                <w:b/>
                <w:sz w:val="20"/>
                <w:szCs w:val="20"/>
              </w:rPr>
            </w:pPr>
            <w:r w:rsidRPr="00E86C5F">
              <w:rPr>
                <w:b/>
                <w:sz w:val="20"/>
                <w:szCs w:val="20"/>
              </w:rPr>
              <w:t>Busy at Maths</w:t>
            </w:r>
            <w:r w:rsidR="00B1719E">
              <w:rPr>
                <w:b/>
                <w:sz w:val="20"/>
                <w:szCs w:val="20"/>
              </w:rPr>
              <w:t xml:space="preserve"> REVISION WEEK</w:t>
            </w:r>
          </w:p>
          <w:p w:rsidR="00163611" w:rsidRDefault="00163611" w:rsidP="00664C94">
            <w:pPr>
              <w:rPr>
                <w:i/>
              </w:rPr>
            </w:pPr>
          </w:p>
          <w:p w:rsidR="00163611" w:rsidRPr="00E86C5F" w:rsidRDefault="00163611" w:rsidP="00163611">
            <w:r w:rsidRPr="00E86C5F">
              <w:t>1.</w:t>
            </w:r>
            <w:r>
              <w:t>Attempt exercises on pg. 1</w:t>
            </w:r>
            <w:r>
              <w:t>19</w:t>
            </w:r>
            <w:r>
              <w:t xml:space="preserve"> </w:t>
            </w:r>
            <w:r>
              <w:t>– A Quick Look Back 6</w:t>
            </w:r>
          </w:p>
          <w:p w:rsidR="005330E8" w:rsidRPr="00E86C5F" w:rsidRDefault="005330E8" w:rsidP="00664C94">
            <w:pPr>
              <w:rPr>
                <w:i/>
              </w:rPr>
            </w:pPr>
          </w:p>
          <w:p w:rsidR="00FE0276" w:rsidRPr="00E86C5F" w:rsidRDefault="00FE0276" w:rsidP="00FE0276"/>
          <w:p w:rsidR="005330E8" w:rsidRPr="00E86C5F" w:rsidRDefault="005330E8" w:rsidP="00163611"/>
        </w:tc>
        <w:tc>
          <w:tcPr>
            <w:tcW w:w="1882" w:type="dxa"/>
            <w:tcBorders>
              <w:top w:val="single" w:sz="4" w:space="0" w:color="auto"/>
              <w:left w:val="single" w:sz="4" w:space="0" w:color="auto"/>
              <w:bottom w:val="single" w:sz="4" w:space="0" w:color="auto"/>
              <w:right w:val="single" w:sz="4" w:space="0" w:color="auto"/>
            </w:tcBorders>
          </w:tcPr>
          <w:p w:rsidR="00D665C1" w:rsidRPr="00E86C5F" w:rsidRDefault="00D665C1" w:rsidP="00D665C1">
            <w:pPr>
              <w:rPr>
                <w:b/>
                <w:sz w:val="20"/>
                <w:szCs w:val="20"/>
              </w:rPr>
            </w:pPr>
            <w:r w:rsidRPr="00E86C5F">
              <w:rPr>
                <w:b/>
                <w:sz w:val="20"/>
                <w:szCs w:val="20"/>
              </w:rPr>
              <w:t>Master Your Maths</w:t>
            </w:r>
          </w:p>
          <w:p w:rsidR="00080327" w:rsidRPr="00E86C5F" w:rsidRDefault="00080327" w:rsidP="00080327">
            <w:r w:rsidRPr="00E86C5F">
              <w:t>Complete a day that was not done in the book.</w:t>
            </w:r>
          </w:p>
          <w:p w:rsidR="00460C2E" w:rsidRPr="00E86C5F" w:rsidRDefault="00460C2E" w:rsidP="00460C2E">
            <w:pPr>
              <w:rPr>
                <w:b/>
              </w:rPr>
            </w:pPr>
            <w:r w:rsidRPr="00E86C5F">
              <w:rPr>
                <w:b/>
              </w:rPr>
              <w:t xml:space="preserve">Tables x and ÷ </w:t>
            </w:r>
            <w:r w:rsidR="00B1719E">
              <w:rPr>
                <w:b/>
              </w:rPr>
              <w:t>7</w:t>
            </w:r>
            <w:r w:rsidRPr="00E86C5F">
              <w:rPr>
                <w:b/>
              </w:rPr>
              <w:t>/</w:t>
            </w:r>
            <w:r w:rsidR="00B1719E">
              <w:rPr>
                <w:b/>
              </w:rPr>
              <w:t>8</w:t>
            </w:r>
          </w:p>
          <w:p w:rsidR="005330E8" w:rsidRDefault="005330E8" w:rsidP="00664C94"/>
          <w:p w:rsidR="00163611" w:rsidRDefault="00163611" w:rsidP="00664C94"/>
          <w:p w:rsidR="00163611" w:rsidRPr="00E86C5F" w:rsidRDefault="00163611" w:rsidP="00664C94"/>
          <w:p w:rsidR="00B1719E" w:rsidRPr="00E86C5F" w:rsidRDefault="00B1719E" w:rsidP="00B1719E">
            <w:pPr>
              <w:rPr>
                <w:b/>
                <w:sz w:val="20"/>
                <w:szCs w:val="20"/>
              </w:rPr>
            </w:pPr>
            <w:r w:rsidRPr="00E86C5F">
              <w:rPr>
                <w:b/>
                <w:sz w:val="20"/>
                <w:szCs w:val="20"/>
              </w:rPr>
              <w:t>Busy at Maths</w:t>
            </w:r>
            <w:r>
              <w:rPr>
                <w:b/>
                <w:sz w:val="20"/>
                <w:szCs w:val="20"/>
              </w:rPr>
              <w:t xml:space="preserve"> REVISION WEEK</w:t>
            </w:r>
          </w:p>
          <w:p w:rsidR="00163611" w:rsidRDefault="00163611" w:rsidP="00A5479D"/>
          <w:p w:rsidR="00163611" w:rsidRPr="00E86C5F" w:rsidRDefault="00163611" w:rsidP="00163611">
            <w:r w:rsidRPr="00E86C5F">
              <w:t>1.</w:t>
            </w:r>
            <w:r>
              <w:t>Attempt exercises on pg. 1</w:t>
            </w:r>
            <w:r>
              <w:t>40</w:t>
            </w:r>
            <w:r>
              <w:t xml:space="preserve"> – A Quick Look Back</w:t>
            </w:r>
            <w:r>
              <w:t xml:space="preserve"> 7</w:t>
            </w:r>
          </w:p>
          <w:p w:rsidR="00A5479D" w:rsidRPr="00E86C5F" w:rsidRDefault="00A5479D" w:rsidP="00A5479D"/>
          <w:p w:rsidR="0076605D" w:rsidRPr="00E86C5F" w:rsidRDefault="0076605D" w:rsidP="0076605D"/>
        </w:tc>
        <w:tc>
          <w:tcPr>
            <w:tcW w:w="2087" w:type="dxa"/>
            <w:tcBorders>
              <w:top w:val="single" w:sz="4" w:space="0" w:color="auto"/>
              <w:left w:val="single" w:sz="4" w:space="0" w:color="auto"/>
              <w:bottom w:val="single" w:sz="4" w:space="0" w:color="auto"/>
              <w:right w:val="single" w:sz="4" w:space="0" w:color="auto"/>
            </w:tcBorders>
          </w:tcPr>
          <w:p w:rsidR="00D665C1" w:rsidRPr="00E86C5F" w:rsidRDefault="00D665C1" w:rsidP="00D665C1">
            <w:pPr>
              <w:rPr>
                <w:b/>
                <w:sz w:val="20"/>
                <w:szCs w:val="20"/>
              </w:rPr>
            </w:pPr>
            <w:r w:rsidRPr="00E86C5F">
              <w:rPr>
                <w:b/>
                <w:sz w:val="20"/>
                <w:szCs w:val="20"/>
              </w:rPr>
              <w:t>Master Your Maths</w:t>
            </w:r>
          </w:p>
          <w:p w:rsidR="00080327" w:rsidRPr="00E86C5F" w:rsidRDefault="00080327" w:rsidP="00080327">
            <w:r w:rsidRPr="00E86C5F">
              <w:t>Complete a day that was not done in the book.</w:t>
            </w:r>
          </w:p>
          <w:p w:rsidR="00460C2E" w:rsidRPr="00E86C5F" w:rsidRDefault="00460C2E" w:rsidP="00460C2E">
            <w:pPr>
              <w:rPr>
                <w:b/>
              </w:rPr>
            </w:pPr>
            <w:r w:rsidRPr="00E86C5F">
              <w:rPr>
                <w:b/>
              </w:rPr>
              <w:t xml:space="preserve">Tables x and ÷ </w:t>
            </w:r>
            <w:r w:rsidR="00B1719E">
              <w:rPr>
                <w:b/>
              </w:rPr>
              <w:t>7</w:t>
            </w:r>
            <w:r w:rsidRPr="00E86C5F">
              <w:rPr>
                <w:b/>
              </w:rPr>
              <w:t>/</w:t>
            </w:r>
            <w:r w:rsidR="00B1719E">
              <w:rPr>
                <w:b/>
              </w:rPr>
              <w:t>8</w:t>
            </w:r>
          </w:p>
          <w:p w:rsidR="005330E8" w:rsidRDefault="005330E8" w:rsidP="00664C94">
            <w:pPr>
              <w:rPr>
                <w:rFonts w:ascii="Times New Roman" w:hAnsi="Times New Roman" w:cs="Times New Roman"/>
              </w:rPr>
            </w:pPr>
          </w:p>
          <w:p w:rsidR="00163611" w:rsidRDefault="00163611" w:rsidP="00664C94">
            <w:pPr>
              <w:rPr>
                <w:rFonts w:ascii="Times New Roman" w:hAnsi="Times New Roman" w:cs="Times New Roman"/>
              </w:rPr>
            </w:pPr>
          </w:p>
          <w:p w:rsidR="00163611" w:rsidRPr="00E86C5F" w:rsidRDefault="00163611" w:rsidP="00664C94">
            <w:pPr>
              <w:rPr>
                <w:rFonts w:ascii="Times New Roman" w:hAnsi="Times New Roman" w:cs="Times New Roman"/>
              </w:rPr>
            </w:pPr>
          </w:p>
          <w:p w:rsidR="00B1719E" w:rsidRPr="00E86C5F" w:rsidRDefault="00B1719E" w:rsidP="00B1719E">
            <w:pPr>
              <w:rPr>
                <w:b/>
                <w:sz w:val="20"/>
                <w:szCs w:val="20"/>
              </w:rPr>
            </w:pPr>
            <w:r w:rsidRPr="00E86C5F">
              <w:rPr>
                <w:b/>
                <w:sz w:val="20"/>
                <w:szCs w:val="20"/>
              </w:rPr>
              <w:t>Busy at Maths</w:t>
            </w:r>
            <w:r>
              <w:rPr>
                <w:b/>
                <w:sz w:val="20"/>
                <w:szCs w:val="20"/>
              </w:rPr>
              <w:t xml:space="preserve"> REVISION WEEK</w:t>
            </w:r>
          </w:p>
          <w:p w:rsidR="00163611" w:rsidRDefault="00163611" w:rsidP="000864FA"/>
          <w:p w:rsidR="00163611" w:rsidRPr="00E86C5F" w:rsidRDefault="00163611" w:rsidP="00163611">
            <w:r w:rsidRPr="00E86C5F">
              <w:t>1.</w:t>
            </w:r>
            <w:r>
              <w:t>Attempt exercises on pg. 18</w:t>
            </w:r>
            <w:r>
              <w:t>3</w:t>
            </w:r>
            <w:r>
              <w:t xml:space="preserve"> – A Quick Look Back</w:t>
            </w:r>
            <w:r>
              <w:t xml:space="preserve"> 8</w:t>
            </w:r>
          </w:p>
          <w:p w:rsidR="005330E8" w:rsidRPr="00E86C5F" w:rsidRDefault="005330E8" w:rsidP="000864FA">
            <w:pPr>
              <w:rPr>
                <w:rFonts w:ascii="Times New Roman" w:hAnsi="Times New Roman" w:cs="Times New Roman"/>
                <w:sz w:val="18"/>
              </w:rPr>
            </w:pPr>
          </w:p>
        </w:tc>
        <w:tc>
          <w:tcPr>
            <w:tcW w:w="1985" w:type="dxa"/>
            <w:tcBorders>
              <w:top w:val="single" w:sz="4" w:space="0" w:color="auto"/>
              <w:left w:val="single" w:sz="4" w:space="0" w:color="auto"/>
              <w:bottom w:val="single" w:sz="4" w:space="0" w:color="auto"/>
              <w:right w:val="single" w:sz="4" w:space="0" w:color="auto"/>
            </w:tcBorders>
            <w:hideMark/>
          </w:tcPr>
          <w:p w:rsidR="00D665C1" w:rsidRPr="00E86C5F" w:rsidRDefault="00D665C1" w:rsidP="00D665C1">
            <w:pPr>
              <w:rPr>
                <w:b/>
                <w:sz w:val="20"/>
                <w:szCs w:val="20"/>
              </w:rPr>
            </w:pPr>
            <w:r w:rsidRPr="00E86C5F">
              <w:rPr>
                <w:b/>
                <w:sz w:val="20"/>
                <w:szCs w:val="20"/>
              </w:rPr>
              <w:t>Master Your Maths</w:t>
            </w:r>
          </w:p>
          <w:p w:rsidR="00080327" w:rsidRPr="00E86C5F" w:rsidRDefault="00080327" w:rsidP="00080327">
            <w:r w:rsidRPr="00E86C5F">
              <w:t>Complete a day that was not done in the book.</w:t>
            </w:r>
          </w:p>
          <w:p w:rsidR="00460C2E" w:rsidRPr="00E86C5F" w:rsidRDefault="00460C2E" w:rsidP="00460C2E">
            <w:pPr>
              <w:rPr>
                <w:b/>
              </w:rPr>
            </w:pPr>
            <w:r w:rsidRPr="00E86C5F">
              <w:rPr>
                <w:b/>
              </w:rPr>
              <w:t xml:space="preserve">Tables x and ÷ </w:t>
            </w:r>
            <w:r w:rsidR="00B1719E">
              <w:rPr>
                <w:b/>
              </w:rPr>
              <w:t>7</w:t>
            </w:r>
            <w:r w:rsidRPr="00E86C5F">
              <w:rPr>
                <w:b/>
              </w:rPr>
              <w:t>/</w:t>
            </w:r>
            <w:r w:rsidR="00B1719E">
              <w:rPr>
                <w:b/>
              </w:rPr>
              <w:t>8</w:t>
            </w:r>
          </w:p>
          <w:p w:rsidR="005330E8" w:rsidRDefault="005330E8" w:rsidP="00664C94">
            <w:pPr>
              <w:rPr>
                <w:rFonts w:ascii="Times New Roman" w:hAnsi="Times New Roman" w:cs="Times New Roman"/>
              </w:rPr>
            </w:pPr>
          </w:p>
          <w:p w:rsidR="00163611" w:rsidRDefault="00163611" w:rsidP="00664C94">
            <w:pPr>
              <w:rPr>
                <w:rFonts w:ascii="Times New Roman" w:hAnsi="Times New Roman" w:cs="Times New Roman"/>
              </w:rPr>
            </w:pPr>
          </w:p>
          <w:p w:rsidR="00163611" w:rsidRPr="00E86C5F" w:rsidRDefault="00163611" w:rsidP="00664C94">
            <w:pPr>
              <w:rPr>
                <w:rFonts w:ascii="Times New Roman" w:hAnsi="Times New Roman" w:cs="Times New Roman"/>
              </w:rPr>
            </w:pPr>
          </w:p>
          <w:p w:rsidR="00B1719E" w:rsidRPr="00E86C5F" w:rsidRDefault="00B1719E" w:rsidP="00B1719E">
            <w:pPr>
              <w:rPr>
                <w:b/>
                <w:sz w:val="20"/>
                <w:szCs w:val="20"/>
              </w:rPr>
            </w:pPr>
            <w:r w:rsidRPr="00E86C5F">
              <w:rPr>
                <w:b/>
                <w:sz w:val="20"/>
                <w:szCs w:val="20"/>
              </w:rPr>
              <w:t>Busy at Maths</w:t>
            </w:r>
            <w:r>
              <w:rPr>
                <w:b/>
                <w:sz w:val="20"/>
                <w:szCs w:val="20"/>
              </w:rPr>
              <w:t xml:space="preserve"> REVISION WEEK</w:t>
            </w:r>
          </w:p>
          <w:p w:rsidR="00195C95" w:rsidRPr="00E86C5F" w:rsidRDefault="00195C95" w:rsidP="00195C95"/>
          <w:p w:rsidR="00163611" w:rsidRPr="00E86C5F" w:rsidRDefault="00163611" w:rsidP="00163611">
            <w:r w:rsidRPr="00E86C5F">
              <w:t>1.</w:t>
            </w:r>
            <w:r>
              <w:t xml:space="preserve">Attempt exercises on pg. 184 and 185 - </w:t>
            </w:r>
            <w:proofErr w:type="spellStart"/>
            <w:r>
              <w:t>Animalmathics</w:t>
            </w:r>
            <w:proofErr w:type="spellEnd"/>
          </w:p>
          <w:p w:rsidR="005330E8" w:rsidRPr="00E86C5F" w:rsidRDefault="005330E8" w:rsidP="000864FA"/>
        </w:tc>
        <w:tc>
          <w:tcPr>
            <w:tcW w:w="1843" w:type="dxa"/>
            <w:tcBorders>
              <w:top w:val="single" w:sz="4" w:space="0" w:color="auto"/>
              <w:left w:val="single" w:sz="4" w:space="0" w:color="auto"/>
              <w:bottom w:val="single" w:sz="4" w:space="0" w:color="auto"/>
              <w:right w:val="single" w:sz="4" w:space="0" w:color="auto"/>
            </w:tcBorders>
          </w:tcPr>
          <w:p w:rsidR="00D665C1" w:rsidRPr="00E86C5F" w:rsidRDefault="00D665C1" w:rsidP="00D665C1">
            <w:pPr>
              <w:rPr>
                <w:b/>
                <w:sz w:val="20"/>
                <w:szCs w:val="20"/>
              </w:rPr>
            </w:pPr>
            <w:r w:rsidRPr="00E86C5F">
              <w:rPr>
                <w:b/>
                <w:sz w:val="20"/>
                <w:szCs w:val="20"/>
              </w:rPr>
              <w:t>Master Your Maths</w:t>
            </w:r>
          </w:p>
          <w:p w:rsidR="00080327" w:rsidRPr="00E86C5F" w:rsidRDefault="00080327" w:rsidP="00080327">
            <w:r w:rsidRPr="00E86C5F">
              <w:t>Complete a day that was not done in the book.</w:t>
            </w:r>
          </w:p>
          <w:p w:rsidR="00AC5A2F" w:rsidRPr="00E86C5F" w:rsidRDefault="00460C2E" w:rsidP="00460C2E">
            <w:pPr>
              <w:rPr>
                <w:b/>
              </w:rPr>
            </w:pPr>
            <w:r w:rsidRPr="00E86C5F">
              <w:rPr>
                <w:b/>
              </w:rPr>
              <w:t xml:space="preserve">Tables x and ÷ </w:t>
            </w:r>
            <w:r w:rsidR="00B1719E">
              <w:rPr>
                <w:b/>
              </w:rPr>
              <w:t>7</w:t>
            </w:r>
            <w:r w:rsidRPr="00E86C5F">
              <w:rPr>
                <w:b/>
              </w:rPr>
              <w:t>/</w:t>
            </w:r>
            <w:r w:rsidR="00B1719E">
              <w:rPr>
                <w:b/>
              </w:rPr>
              <w:t>8</w:t>
            </w:r>
            <w:r>
              <w:rPr>
                <w:b/>
              </w:rPr>
              <w:t xml:space="preserve"> </w:t>
            </w:r>
            <w:r w:rsidR="00AC5A2F" w:rsidRPr="00E86C5F">
              <w:rPr>
                <w:b/>
              </w:rPr>
              <w:t>Test</w:t>
            </w:r>
          </w:p>
          <w:p w:rsidR="005330E8" w:rsidRDefault="005330E8" w:rsidP="00664C94">
            <w:pPr>
              <w:rPr>
                <w:rFonts w:cs="Times New Roman"/>
                <w:b/>
                <w:sz w:val="18"/>
              </w:rPr>
            </w:pPr>
          </w:p>
          <w:p w:rsidR="00163611" w:rsidRPr="00E86C5F" w:rsidRDefault="00163611" w:rsidP="00664C94">
            <w:pPr>
              <w:rPr>
                <w:rFonts w:cs="Times New Roman"/>
                <w:b/>
                <w:sz w:val="18"/>
              </w:rPr>
            </w:pPr>
          </w:p>
          <w:p w:rsidR="00B1719E" w:rsidRPr="00E86C5F" w:rsidRDefault="00B1719E" w:rsidP="00B1719E">
            <w:pPr>
              <w:rPr>
                <w:b/>
                <w:sz w:val="20"/>
                <w:szCs w:val="20"/>
              </w:rPr>
            </w:pPr>
            <w:r w:rsidRPr="00E86C5F">
              <w:rPr>
                <w:b/>
                <w:sz w:val="20"/>
                <w:szCs w:val="20"/>
              </w:rPr>
              <w:t>Busy at Maths</w:t>
            </w:r>
            <w:r>
              <w:rPr>
                <w:b/>
                <w:sz w:val="20"/>
                <w:szCs w:val="20"/>
              </w:rPr>
              <w:t xml:space="preserve"> REVISION WEEK</w:t>
            </w:r>
          </w:p>
          <w:p w:rsidR="005330E8" w:rsidRPr="00E86C5F" w:rsidRDefault="005330E8" w:rsidP="00664C94">
            <w:pPr>
              <w:rPr>
                <w:rFonts w:cs="Times New Roman"/>
                <w:b/>
                <w:sz w:val="18"/>
              </w:rPr>
            </w:pPr>
          </w:p>
          <w:p w:rsidR="00163611" w:rsidRPr="00E86C5F" w:rsidRDefault="00163611" w:rsidP="00163611">
            <w:r w:rsidRPr="00E86C5F">
              <w:t>1.</w:t>
            </w:r>
            <w:r>
              <w:t>Attempt exercises on pg. 186 – A Quick Look Back 10</w:t>
            </w:r>
          </w:p>
          <w:p w:rsidR="005330E8" w:rsidRPr="00E86C5F" w:rsidRDefault="005330E8" w:rsidP="00664C94">
            <w:pPr>
              <w:rPr>
                <w:rFonts w:cs="Times New Roman"/>
                <w:b/>
                <w:sz w:val="18"/>
              </w:rPr>
            </w:pPr>
          </w:p>
          <w:p w:rsidR="005330E8" w:rsidRPr="00E86C5F" w:rsidRDefault="005330E8" w:rsidP="00664C94">
            <w:pPr>
              <w:rPr>
                <w:b/>
              </w:rPr>
            </w:pPr>
          </w:p>
        </w:tc>
      </w:tr>
      <w:tr w:rsidR="005330E8" w:rsidRPr="000476A8" w:rsidTr="006C5C79">
        <w:trPr>
          <w:trHeight w:val="974"/>
        </w:trPr>
        <w:tc>
          <w:tcPr>
            <w:tcW w:w="152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Default="005330E8" w:rsidP="00664C94">
            <w:pPr>
              <w:jc w:val="center"/>
              <w:rPr>
                <w:rFonts w:cstheme="minorHAnsi"/>
                <w:b/>
              </w:rPr>
            </w:pPr>
            <w:r>
              <w:rPr>
                <w:rFonts w:cstheme="minorHAnsi"/>
                <w:b/>
              </w:rPr>
              <w:t>P.E</w:t>
            </w:r>
          </w:p>
        </w:tc>
        <w:tc>
          <w:tcPr>
            <w:tcW w:w="1984" w:type="dxa"/>
            <w:tcBorders>
              <w:top w:val="single" w:sz="4" w:space="0" w:color="auto"/>
              <w:left w:val="single" w:sz="4" w:space="0" w:color="auto"/>
              <w:bottom w:val="single" w:sz="4" w:space="0" w:color="auto"/>
              <w:right w:val="single" w:sz="4" w:space="0" w:color="auto"/>
            </w:tcBorders>
          </w:tcPr>
          <w:p w:rsidR="00701371" w:rsidRPr="000476A8" w:rsidRDefault="006A3C67" w:rsidP="00664C94">
            <w:r w:rsidRPr="000476A8">
              <w:t>Daily Mile</w:t>
            </w:r>
            <w:r w:rsidR="00701371">
              <w:t>/The Body Coach/30 Day Challenge</w:t>
            </w:r>
          </w:p>
        </w:tc>
        <w:tc>
          <w:tcPr>
            <w:tcW w:w="1882" w:type="dxa"/>
            <w:tcBorders>
              <w:top w:val="single" w:sz="4" w:space="0" w:color="auto"/>
              <w:left w:val="single" w:sz="4" w:space="0" w:color="auto"/>
              <w:bottom w:val="single" w:sz="4" w:space="0" w:color="auto"/>
              <w:right w:val="single" w:sz="4" w:space="0" w:color="auto"/>
            </w:tcBorders>
            <w:hideMark/>
          </w:tcPr>
          <w:p w:rsidR="00701371" w:rsidRPr="000476A8" w:rsidRDefault="000476A8" w:rsidP="00664C94">
            <w:r w:rsidRPr="000476A8">
              <w:t>Daily Mile</w:t>
            </w:r>
            <w:r w:rsidR="00701371">
              <w:t>/The Body Coach/30 Day Challenge</w:t>
            </w:r>
          </w:p>
        </w:tc>
        <w:tc>
          <w:tcPr>
            <w:tcW w:w="2087" w:type="dxa"/>
            <w:tcBorders>
              <w:top w:val="single" w:sz="4" w:space="0" w:color="auto"/>
              <w:left w:val="single" w:sz="4" w:space="0" w:color="auto"/>
              <w:bottom w:val="single" w:sz="4" w:space="0" w:color="auto"/>
              <w:right w:val="single" w:sz="4" w:space="0" w:color="auto"/>
            </w:tcBorders>
          </w:tcPr>
          <w:p w:rsidR="00701371" w:rsidRPr="000476A8" w:rsidRDefault="000476A8" w:rsidP="00664C94">
            <w:r w:rsidRPr="000476A8">
              <w:t>Daily Mile</w:t>
            </w:r>
            <w:r w:rsidR="00701371">
              <w:t>/The Body Coach/30 Day Challenge</w:t>
            </w:r>
          </w:p>
        </w:tc>
        <w:tc>
          <w:tcPr>
            <w:tcW w:w="1985"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c>
          <w:tcPr>
            <w:tcW w:w="1843"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r>
      <w:tr w:rsidR="005330E8" w:rsidTr="00F14D1E">
        <w:trPr>
          <w:trHeight w:val="1266"/>
        </w:trPr>
        <w:tc>
          <w:tcPr>
            <w:tcW w:w="1526" w:type="dxa"/>
            <w:tcBorders>
              <w:top w:val="single" w:sz="4" w:space="0" w:color="auto"/>
              <w:left w:val="single" w:sz="4" w:space="0" w:color="auto"/>
              <w:bottom w:val="single" w:sz="4" w:space="0" w:color="auto"/>
              <w:right w:val="single" w:sz="4" w:space="0" w:color="auto"/>
            </w:tcBorders>
            <w:shd w:val="clear" w:color="auto" w:fill="BD7AF0"/>
            <w:hideMark/>
          </w:tcPr>
          <w:p w:rsidR="005330E8" w:rsidRDefault="005330E8" w:rsidP="00E616E5">
            <w:pPr>
              <w:jc w:val="center"/>
              <w:rPr>
                <w:rFonts w:cstheme="minorHAnsi"/>
                <w:b/>
              </w:rPr>
            </w:pPr>
            <w:r>
              <w:rPr>
                <w:rFonts w:cstheme="minorHAnsi"/>
                <w:b/>
              </w:rPr>
              <w:t>Art</w:t>
            </w:r>
          </w:p>
        </w:tc>
        <w:tc>
          <w:tcPr>
            <w:tcW w:w="1984" w:type="dxa"/>
            <w:tcBorders>
              <w:top w:val="single" w:sz="4" w:space="0" w:color="auto"/>
              <w:left w:val="single" w:sz="4" w:space="0" w:color="auto"/>
              <w:bottom w:val="single" w:sz="4" w:space="0" w:color="auto"/>
              <w:right w:val="single" w:sz="4" w:space="0" w:color="auto"/>
            </w:tcBorders>
          </w:tcPr>
          <w:p w:rsidR="005330E8" w:rsidRDefault="00A7193F" w:rsidP="00A7193F">
            <w:pPr>
              <w:rPr>
                <w:sz w:val="20"/>
                <w:szCs w:val="20"/>
              </w:rPr>
            </w:pPr>
            <w:r>
              <w:rPr>
                <w:sz w:val="20"/>
                <w:szCs w:val="20"/>
              </w:rPr>
              <w:t>Try an activity from The Great Isolation Activity Book. Link is on website under Covid-19</w:t>
            </w:r>
          </w:p>
          <w:p w:rsidR="00187D0B" w:rsidRDefault="00187D0B" w:rsidP="00A7193F">
            <w:pPr>
              <w:rPr>
                <w:sz w:val="20"/>
                <w:szCs w:val="20"/>
              </w:rPr>
            </w:pPr>
          </w:p>
          <w:p w:rsidR="00187D0B" w:rsidRPr="00287DC4" w:rsidRDefault="00187D0B" w:rsidP="00A7193F">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30E8" w:rsidRPr="00287DC4" w:rsidRDefault="005330E8" w:rsidP="00664C94">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rsidR="005330E8" w:rsidRPr="00287DC4" w:rsidRDefault="005330E8" w:rsidP="00B11676">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30E8" w:rsidRPr="00287DC4" w:rsidRDefault="005330E8" w:rsidP="00B1167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E2FE9" w:rsidRDefault="002E2FE9" w:rsidP="002E2FE9">
            <w:pPr>
              <w:rPr>
                <w:sz w:val="20"/>
                <w:szCs w:val="20"/>
              </w:rPr>
            </w:pPr>
            <w:r w:rsidRPr="002E2FE9">
              <w:rPr>
                <w:sz w:val="20"/>
                <w:szCs w:val="20"/>
              </w:rPr>
              <w:t xml:space="preserve">Try a </w:t>
            </w:r>
            <w:r>
              <w:rPr>
                <w:sz w:val="20"/>
                <w:szCs w:val="20"/>
              </w:rPr>
              <w:t>challenge from</w:t>
            </w:r>
            <w:r w:rsidRPr="002E2FE9">
              <w:rPr>
                <w:sz w:val="20"/>
                <w:szCs w:val="20"/>
              </w:rPr>
              <w:t>Kidspot.com</w:t>
            </w:r>
          </w:p>
          <w:p w:rsidR="005330E8" w:rsidRDefault="00A515BC" w:rsidP="002E2FE9">
            <w:pPr>
              <w:rPr>
                <w:sz w:val="16"/>
                <w:szCs w:val="16"/>
              </w:rPr>
            </w:pPr>
            <w:hyperlink r:id="rId11" w:history="1">
              <w:r w:rsidRPr="00522E31">
                <w:rPr>
                  <w:rStyle w:val="Hyperlink"/>
                  <w:sz w:val="16"/>
                  <w:szCs w:val="16"/>
                </w:rPr>
                <w:t>https://www.kidspot.com.au/things-to-do/collection/art-activities</w:t>
              </w:r>
            </w:hyperlink>
          </w:p>
          <w:p w:rsidR="00A515BC" w:rsidRDefault="00A515BC" w:rsidP="002E2FE9">
            <w:pPr>
              <w:rPr>
                <w:sz w:val="16"/>
                <w:szCs w:val="16"/>
              </w:rPr>
            </w:pPr>
          </w:p>
          <w:p w:rsidR="00A515BC" w:rsidRDefault="00A515BC" w:rsidP="002E2FE9">
            <w:pPr>
              <w:rPr>
                <w:sz w:val="16"/>
                <w:szCs w:val="16"/>
              </w:rPr>
            </w:pPr>
          </w:p>
          <w:p w:rsidR="00A515BC" w:rsidRDefault="00A515BC" w:rsidP="002E2FE9">
            <w:pPr>
              <w:rPr>
                <w:sz w:val="16"/>
                <w:szCs w:val="16"/>
              </w:rPr>
            </w:pPr>
          </w:p>
          <w:p w:rsidR="00A515BC" w:rsidRPr="002E2FE9" w:rsidRDefault="00A515BC" w:rsidP="002E2FE9">
            <w:pPr>
              <w:rPr>
                <w:sz w:val="16"/>
                <w:szCs w:val="16"/>
              </w:rPr>
            </w:pPr>
          </w:p>
        </w:tc>
      </w:tr>
      <w:tr w:rsidR="001163D6" w:rsidRPr="0038627A" w:rsidTr="00074A34">
        <w:tc>
          <w:tcPr>
            <w:tcW w:w="15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38627A" w:rsidRDefault="0038627A" w:rsidP="00A515BC">
            <w:pPr>
              <w:jc w:val="center"/>
              <w:rPr>
                <w:b/>
              </w:rPr>
            </w:pPr>
            <w:r>
              <w:rPr>
                <w:b/>
              </w:rPr>
              <w:t>Music</w:t>
            </w:r>
            <w:r w:rsidR="007261E9">
              <w:rPr>
                <w:b/>
              </w:rPr>
              <w:t>/</w:t>
            </w:r>
            <w:proofErr w:type="spellStart"/>
            <w:r w:rsidR="007261E9">
              <w:rPr>
                <w:b/>
              </w:rPr>
              <w:t>Sphe</w:t>
            </w:r>
            <w:proofErr w:type="spellEnd"/>
          </w:p>
        </w:tc>
        <w:tc>
          <w:tcPr>
            <w:tcW w:w="1984" w:type="dxa"/>
            <w:tcBorders>
              <w:top w:val="single" w:sz="4" w:space="0" w:color="auto"/>
              <w:left w:val="single" w:sz="4" w:space="0" w:color="auto"/>
              <w:bottom w:val="single" w:sz="4" w:space="0" w:color="auto"/>
              <w:right w:val="single" w:sz="4" w:space="0" w:color="auto"/>
            </w:tcBorders>
          </w:tcPr>
          <w:p w:rsidR="0038627A" w:rsidRPr="00E86C5F" w:rsidRDefault="0038627A" w:rsidP="0038627A">
            <w:pPr>
              <w:rPr>
                <w:sz w:val="20"/>
                <w:szCs w:val="20"/>
              </w:rPr>
            </w:pPr>
            <w:r w:rsidRPr="00E86C5F">
              <w:rPr>
                <w:b/>
                <w:sz w:val="20"/>
                <w:szCs w:val="20"/>
              </w:rPr>
              <w:t>Music Generation</w:t>
            </w:r>
            <w:r w:rsidRPr="00E86C5F">
              <w:rPr>
                <w:sz w:val="20"/>
                <w:szCs w:val="20"/>
              </w:rPr>
              <w:t xml:space="preserve"> (see link on school website)</w:t>
            </w:r>
          </w:p>
        </w:tc>
        <w:tc>
          <w:tcPr>
            <w:tcW w:w="1882" w:type="dxa"/>
            <w:tcBorders>
              <w:top w:val="single" w:sz="4" w:space="0" w:color="auto"/>
              <w:left w:val="single" w:sz="4" w:space="0" w:color="auto"/>
              <w:bottom w:val="single" w:sz="4" w:space="0" w:color="auto"/>
              <w:right w:val="single" w:sz="4" w:space="0" w:color="auto"/>
            </w:tcBorders>
          </w:tcPr>
          <w:p w:rsidR="0038627A" w:rsidRPr="00E86C5F" w:rsidRDefault="0038627A" w:rsidP="00664C94">
            <w:pPr>
              <w:rPr>
                <w:rFonts w:ascii="Times New Roman" w:hAnsi="Times New Roman" w:cs="Times New Roman"/>
                <w:sz w:val="20"/>
                <w:szCs w:val="20"/>
              </w:rPr>
            </w:pPr>
          </w:p>
        </w:tc>
        <w:tc>
          <w:tcPr>
            <w:tcW w:w="2087" w:type="dxa"/>
            <w:tcBorders>
              <w:top w:val="single" w:sz="4" w:space="0" w:color="auto"/>
              <w:left w:val="single" w:sz="4" w:space="0" w:color="auto"/>
              <w:bottom w:val="single" w:sz="4" w:space="0" w:color="auto"/>
              <w:right w:val="single" w:sz="4" w:space="0" w:color="auto"/>
            </w:tcBorders>
          </w:tcPr>
          <w:p w:rsidR="008256D4" w:rsidRPr="00E86C5F" w:rsidRDefault="007261E9" w:rsidP="008256D4">
            <w:pPr>
              <w:rPr>
                <w:rFonts w:cstheme="minorHAnsi"/>
                <w:b/>
                <w:sz w:val="20"/>
                <w:szCs w:val="20"/>
              </w:rPr>
            </w:pPr>
            <w:r w:rsidRPr="00E86C5F">
              <w:rPr>
                <w:rFonts w:cstheme="minorHAnsi"/>
                <w:b/>
                <w:sz w:val="20"/>
                <w:szCs w:val="20"/>
              </w:rPr>
              <w:t xml:space="preserve">SPHE – My 2020 Covid-19 Time Capsule – </w:t>
            </w:r>
          </w:p>
          <w:p w:rsidR="007261E9" w:rsidRPr="00E86C5F" w:rsidRDefault="007261E9" w:rsidP="007261E9">
            <w:pPr>
              <w:rPr>
                <w:rFonts w:ascii="Times New Roman" w:hAnsi="Times New Roman" w:cs="Times New Roman"/>
                <w:sz w:val="20"/>
                <w:szCs w:val="20"/>
              </w:rPr>
            </w:pPr>
            <w:r w:rsidRPr="00E86C5F">
              <w:rPr>
                <w:rFonts w:cstheme="minorHAnsi"/>
                <w:sz w:val="20"/>
                <w:szCs w:val="20"/>
              </w:rPr>
              <w:t xml:space="preserve">On the website, under the Covid-19 dropdown you will find a link to </w:t>
            </w:r>
            <w:proofErr w:type="spellStart"/>
            <w:r w:rsidRPr="00E86C5F">
              <w:rPr>
                <w:rFonts w:cstheme="minorHAnsi"/>
                <w:sz w:val="20"/>
                <w:szCs w:val="20"/>
              </w:rPr>
              <w:t>Covid</w:t>
            </w:r>
            <w:proofErr w:type="spellEnd"/>
            <w:r w:rsidRPr="00E86C5F">
              <w:rPr>
                <w:rFonts w:cstheme="minorHAnsi"/>
                <w:sz w:val="20"/>
                <w:szCs w:val="20"/>
              </w:rPr>
              <w:t xml:space="preserve"> -19 time capsule workbook. Pick an activity or two that you would like to do from this</w:t>
            </w:r>
          </w:p>
        </w:tc>
        <w:tc>
          <w:tcPr>
            <w:tcW w:w="1985" w:type="dxa"/>
            <w:tcBorders>
              <w:top w:val="single" w:sz="4" w:space="0" w:color="auto"/>
              <w:left w:val="single" w:sz="4" w:space="0" w:color="auto"/>
              <w:bottom w:val="single" w:sz="4" w:space="0" w:color="auto"/>
              <w:right w:val="single" w:sz="4" w:space="0" w:color="auto"/>
            </w:tcBorders>
          </w:tcPr>
          <w:p w:rsidR="0038627A" w:rsidRPr="00E86C5F" w:rsidRDefault="0038627A" w:rsidP="00A7193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8627A" w:rsidRPr="00287DC4" w:rsidRDefault="0038627A" w:rsidP="00664C94">
            <w:pPr>
              <w:rPr>
                <w:color w:val="FF0000"/>
                <w:sz w:val="20"/>
                <w:szCs w:val="20"/>
              </w:rPr>
            </w:pPr>
          </w:p>
        </w:tc>
      </w:tr>
    </w:tbl>
    <w:p w:rsidR="00A515BC" w:rsidRDefault="00A515BC" w:rsidP="005330E8">
      <w:pPr>
        <w:rPr>
          <w:b/>
        </w:rPr>
      </w:pPr>
    </w:p>
    <w:p w:rsidR="00A515BC" w:rsidRDefault="00A515BC" w:rsidP="005330E8">
      <w:pPr>
        <w:rPr>
          <w:b/>
        </w:rPr>
      </w:pPr>
    </w:p>
    <w:p w:rsidR="00A515BC" w:rsidRDefault="00A515BC" w:rsidP="005330E8">
      <w:pPr>
        <w:rPr>
          <w:b/>
        </w:rPr>
      </w:pPr>
    </w:p>
    <w:p w:rsidR="00A515BC" w:rsidRDefault="00A515BC" w:rsidP="005330E8">
      <w:pPr>
        <w:rPr>
          <w:b/>
        </w:rPr>
      </w:pPr>
    </w:p>
    <w:p w:rsidR="006A3C67" w:rsidRDefault="006A3C67" w:rsidP="005330E8">
      <w:r w:rsidRPr="006A3C67">
        <w:rPr>
          <w:b/>
        </w:rPr>
        <w:lastRenderedPageBreak/>
        <w:t>Daily Mile:</w:t>
      </w:r>
      <w:r>
        <w:t xml:space="preserve"> Complete your daily mile jogging or walking for 15/20 minutes each day.  Do it wherever is safe for you.</w:t>
      </w:r>
    </w:p>
    <w:p w:rsidR="000476A8" w:rsidRDefault="000476A8" w:rsidP="005330E8">
      <w:r w:rsidRPr="00701371">
        <w:rPr>
          <w:b/>
        </w:rPr>
        <w:t>St. Mary’s GAA</w:t>
      </w:r>
      <w:r>
        <w:t xml:space="preserve"> are doing a </w:t>
      </w:r>
      <w:r w:rsidR="00701371">
        <w:rPr>
          <w:b/>
        </w:rPr>
        <w:t>30 Day C</w:t>
      </w:r>
      <w:r w:rsidRPr="00701371">
        <w:rPr>
          <w:b/>
        </w:rPr>
        <w:t>hallenge</w:t>
      </w:r>
      <w:r w:rsidR="00077084">
        <w:t xml:space="preserve"> for funds for Mullingar and </w:t>
      </w:r>
      <w:proofErr w:type="spellStart"/>
      <w:r w:rsidR="00077084">
        <w:t>Tullamore</w:t>
      </w:r>
      <w:proofErr w:type="spellEnd"/>
      <w:r w:rsidR="00077084">
        <w:t xml:space="preserve"> H</w:t>
      </w:r>
      <w:r>
        <w:t>ospital</w:t>
      </w:r>
      <w:r w:rsidR="00E1394E">
        <w:t>s</w:t>
      </w:r>
      <w:r>
        <w:t xml:space="preserve"> </w:t>
      </w:r>
      <w:r w:rsidR="00701371">
        <w:t>which you can</w:t>
      </w:r>
      <w:r w:rsidR="00E1394E">
        <w:t xml:space="preserve"> do daily. (Many of you may be already taking part)</w:t>
      </w:r>
    </w:p>
    <w:p w:rsidR="00701371" w:rsidRPr="000C3F14" w:rsidRDefault="00701371" w:rsidP="005330E8">
      <w:r w:rsidRPr="00701371">
        <w:rPr>
          <w:b/>
        </w:rPr>
        <w:t xml:space="preserve">The Body Coach: </w:t>
      </w:r>
      <w:r>
        <w:t>Joe Wicks has a daily P.E. for Primary School Children which can be followed on The Body Coach You Tube channel</w:t>
      </w:r>
      <w:proofErr w:type="gramStart"/>
      <w:r w:rsidR="00E1394E">
        <w:t>.</w:t>
      </w:r>
      <w:r>
        <w:rPr>
          <w:i/>
        </w:rPr>
        <w:t>(</w:t>
      </w:r>
      <w:proofErr w:type="gramEnd"/>
      <w:r>
        <w:rPr>
          <w:i/>
        </w:rPr>
        <w:t>Pick some or all of the above activities to do for P.E. daily)</w:t>
      </w:r>
    </w:p>
    <w:p w:rsidR="000019B8" w:rsidRPr="000019B8" w:rsidRDefault="006C5C79" w:rsidP="00701371">
      <w:r>
        <w:rPr>
          <w:b/>
        </w:rPr>
        <w:t>Primary Planet</w:t>
      </w:r>
      <w:r w:rsidR="00701371" w:rsidRPr="006A3C67">
        <w:rPr>
          <w:b/>
        </w:rPr>
        <w:t>:</w:t>
      </w:r>
      <w:r w:rsidR="00701371">
        <w:t xml:space="preserve"> There is now an online edition of this magazine available to everyone.  There is reading and activities to </w:t>
      </w:r>
      <w:r w:rsidR="00E1394E">
        <w:t xml:space="preserve">complete by following the link on the school website </w:t>
      </w:r>
      <w:hyperlink r:id="rId12" w:history="1">
        <w:r w:rsidR="00E1394E" w:rsidRPr="008D63A7">
          <w:rPr>
            <w:rStyle w:val="Hyperlink"/>
          </w:rPr>
          <w:t>www.newsmagmedia.ie</w:t>
        </w:r>
      </w:hyperlink>
      <w:r w:rsidR="000019B8">
        <w:rPr>
          <w:rStyle w:val="Hyperlink"/>
          <w:u w:val="none"/>
        </w:rPr>
        <w:t xml:space="preserve"> </w:t>
      </w:r>
      <w:r w:rsidR="000019B8">
        <w:rPr>
          <w:rStyle w:val="Hyperlink"/>
          <w:color w:val="auto"/>
          <w:u w:val="none"/>
        </w:rPr>
        <w:t>Read an at least one article each week and complete an activity.</w:t>
      </w:r>
    </w:p>
    <w:p w:rsidR="00701371" w:rsidRDefault="00701371" w:rsidP="00701371">
      <w:r w:rsidRPr="0053219A">
        <w:rPr>
          <w:b/>
        </w:rPr>
        <w:t xml:space="preserve">Spellings/Tables Test: </w:t>
      </w:r>
      <w:r>
        <w:t xml:space="preserve">Get one of your parents to ask you your Spellings and Tables at the end of each week and complete in your Spelling Test Copy. </w:t>
      </w:r>
    </w:p>
    <w:p w:rsidR="00122568" w:rsidRDefault="00122568" w:rsidP="00701371">
      <w:r w:rsidRPr="00122568">
        <w:rPr>
          <w:b/>
        </w:rPr>
        <w:t>Draw with Don:</w:t>
      </w:r>
      <w:r>
        <w:t xml:space="preserve">  Don Conroy has a You Tube channel where he has lessons to draw different things like owls and clowns.</w:t>
      </w:r>
    </w:p>
    <w:p w:rsidR="00AE19C1" w:rsidRDefault="000019B8" w:rsidP="00701371">
      <w:r>
        <w:t xml:space="preserve">RTÉ 2 </w:t>
      </w:r>
      <w:proofErr w:type="gramStart"/>
      <w:r>
        <w:t>are</w:t>
      </w:r>
      <w:proofErr w:type="gramEnd"/>
      <w:r>
        <w:t xml:space="preserve"> showing </w:t>
      </w:r>
      <w:r w:rsidRPr="000019B8">
        <w:rPr>
          <w:b/>
        </w:rPr>
        <w:t>Home School Hub</w:t>
      </w:r>
      <w:r>
        <w:t xml:space="preserve"> every weekday at 11 am so tune in for lots of fun learning and activities.</w:t>
      </w:r>
    </w:p>
    <w:p w:rsidR="005B0B7A" w:rsidRPr="005B0B7A" w:rsidRDefault="005B0B7A" w:rsidP="005B0B7A">
      <w:pPr>
        <w:rPr>
          <w:b/>
        </w:rPr>
      </w:pPr>
      <w:r w:rsidRPr="005B0B7A">
        <w:rPr>
          <w:b/>
        </w:rPr>
        <w:t xml:space="preserve">Religion: </w:t>
      </w:r>
      <w:r>
        <w:t>Login to</w:t>
      </w:r>
      <w:r w:rsidRPr="005B0B7A">
        <w:rPr>
          <w:b/>
          <w:i/>
        </w:rPr>
        <w:t xml:space="preserve"> Grow in Love</w:t>
      </w:r>
      <w:r>
        <w:rPr>
          <w:b/>
        </w:rPr>
        <w:t xml:space="preserve"> – U</w:t>
      </w:r>
      <w:r w:rsidRPr="005B0B7A">
        <w:rPr>
          <w:b/>
        </w:rPr>
        <w:t xml:space="preserve">se email </w:t>
      </w:r>
      <w:hyperlink r:id="rId13" w:history="1">
        <w:r w:rsidRPr="005B0B7A">
          <w:rPr>
            <w:rStyle w:val="Hyperlink"/>
            <w:b/>
          </w:rPr>
          <w:t>trial@growinlove.ie</w:t>
        </w:r>
      </w:hyperlink>
      <w:r>
        <w:rPr>
          <w:b/>
        </w:rPr>
        <w:t xml:space="preserve"> / </w:t>
      </w:r>
      <w:r w:rsidRPr="005B0B7A">
        <w:rPr>
          <w:b/>
        </w:rPr>
        <w:t xml:space="preserve">Password: </w:t>
      </w:r>
      <w:proofErr w:type="spellStart"/>
      <w:r w:rsidRPr="005B0B7A">
        <w:rPr>
          <w:b/>
        </w:rPr>
        <w:t>growinlove</w:t>
      </w:r>
      <w:proofErr w:type="spellEnd"/>
    </w:p>
    <w:p w:rsidR="00B11676" w:rsidRDefault="00721D7F" w:rsidP="00701371">
      <w:pPr>
        <w:rPr>
          <w:b/>
        </w:rPr>
      </w:pPr>
      <w:r>
        <w:rPr>
          <w:b/>
        </w:rPr>
        <w:t>Useful websites:</w:t>
      </w:r>
    </w:p>
    <w:p w:rsidR="00287DC4" w:rsidRDefault="0002537E" w:rsidP="00701371">
      <w:pPr>
        <w:rPr>
          <w:b/>
        </w:rPr>
      </w:pPr>
      <w:hyperlink r:id="rId14" w:history="1">
        <w:r w:rsidR="00721D7F" w:rsidRPr="00642155">
          <w:rPr>
            <w:rStyle w:val="Hyperlink"/>
            <w:b/>
          </w:rPr>
          <w:t>www.topmarks.co.uk</w:t>
        </w:r>
      </w:hyperlink>
      <w:r w:rsidR="00721D7F">
        <w:rPr>
          <w:b/>
        </w:rPr>
        <w:t xml:space="preserve"> </w:t>
      </w:r>
      <w:r w:rsidR="00287BEF">
        <w:rPr>
          <w:b/>
        </w:rPr>
        <w:t xml:space="preserve">  </w:t>
      </w:r>
      <w:r w:rsidR="00721D7F">
        <w:rPr>
          <w:b/>
        </w:rPr>
        <w:t xml:space="preserve"> </w:t>
      </w:r>
      <w:hyperlink r:id="rId15" w:history="1">
        <w:r w:rsidR="00721D7F" w:rsidRPr="00642155">
          <w:rPr>
            <w:rStyle w:val="Hyperlink"/>
            <w:b/>
          </w:rPr>
          <w:t>www.scoilnet.ie</w:t>
        </w:r>
      </w:hyperlink>
      <w:r w:rsidR="00287BEF">
        <w:rPr>
          <w:b/>
        </w:rPr>
        <w:t xml:space="preserve">   </w:t>
      </w:r>
      <w:hyperlink r:id="rId16" w:history="1">
        <w:r w:rsidR="00721D7F" w:rsidRPr="00642155">
          <w:rPr>
            <w:rStyle w:val="Hyperlink"/>
            <w:b/>
          </w:rPr>
          <w:t>www.pinterest.com</w:t>
        </w:r>
      </w:hyperlink>
      <w:r w:rsidR="00721D7F">
        <w:rPr>
          <w:b/>
        </w:rPr>
        <w:t xml:space="preserve"> (very good for art ideas)</w:t>
      </w:r>
      <w:r w:rsidR="00287BEF">
        <w:rPr>
          <w:b/>
        </w:rPr>
        <w:t xml:space="preserve"> </w:t>
      </w:r>
      <w:hyperlink r:id="rId17" w:history="1">
        <w:r w:rsidR="00721D7F" w:rsidRPr="00642155">
          <w:rPr>
            <w:rStyle w:val="Hyperlink"/>
            <w:b/>
          </w:rPr>
          <w:t>www.arcademics.com</w:t>
        </w:r>
      </w:hyperlink>
      <w:r w:rsidR="00287BEF">
        <w:rPr>
          <w:b/>
        </w:rPr>
        <w:t xml:space="preserve">    </w:t>
      </w:r>
      <w:hyperlink r:id="rId18" w:history="1">
        <w:r w:rsidR="00287BEF" w:rsidRPr="007F612C">
          <w:rPr>
            <w:rStyle w:val="Hyperlink"/>
            <w:b/>
          </w:rPr>
          <w:t>www.twinkl.ie</w:t>
        </w:r>
      </w:hyperlink>
    </w:p>
    <w:p w:rsidR="005B0B7A" w:rsidRDefault="00122568" w:rsidP="00701371">
      <w:pPr>
        <w:rPr>
          <w:b/>
        </w:rPr>
      </w:pPr>
      <w:r w:rsidRPr="00F85DCC">
        <w:rPr>
          <w:b/>
          <w:i/>
        </w:rPr>
        <w:t>Use your Homework Journals to record your learning activities daily: 1) Academic 2) Exercise/Fun and 3) Home Chores.</w:t>
      </w:r>
    </w:p>
    <w:p w:rsidR="00D23DD0" w:rsidRDefault="00AC0291" w:rsidP="00AC0291">
      <w:pPr>
        <w:rPr>
          <w:i/>
        </w:rPr>
      </w:pPr>
      <w:r w:rsidRPr="005B0B7A">
        <w:rPr>
          <w:b/>
          <w:i/>
        </w:rPr>
        <w:t xml:space="preserve">Message </w:t>
      </w:r>
      <w:r w:rsidR="000C3F14">
        <w:rPr>
          <w:b/>
          <w:i/>
        </w:rPr>
        <w:t xml:space="preserve">from </w:t>
      </w:r>
      <w:proofErr w:type="spellStart"/>
      <w:r w:rsidR="000C3F14">
        <w:rPr>
          <w:b/>
          <w:i/>
        </w:rPr>
        <w:t>Mr.</w:t>
      </w:r>
      <w:proofErr w:type="spellEnd"/>
      <w:r w:rsidR="000C3F14">
        <w:rPr>
          <w:b/>
          <w:i/>
        </w:rPr>
        <w:t xml:space="preserve"> Cleary</w:t>
      </w:r>
      <w:r>
        <w:rPr>
          <w:b/>
          <w:i/>
        </w:rPr>
        <w:t xml:space="preserve"> </w:t>
      </w:r>
      <w:r w:rsidR="006E278F">
        <w:rPr>
          <w:i/>
        </w:rPr>
        <w:t xml:space="preserve">– Hello </w:t>
      </w:r>
      <w:r w:rsidR="00B67CD1">
        <w:rPr>
          <w:i/>
        </w:rPr>
        <w:t>5</w:t>
      </w:r>
      <w:r w:rsidR="00B67CD1" w:rsidRPr="00B67CD1">
        <w:rPr>
          <w:i/>
          <w:vertAlign w:val="superscript"/>
        </w:rPr>
        <w:t>th</w:t>
      </w:r>
      <w:r w:rsidR="00B67CD1">
        <w:rPr>
          <w:i/>
        </w:rPr>
        <w:t xml:space="preserve"> Class. </w:t>
      </w:r>
      <w:r w:rsidR="00E616E5">
        <w:rPr>
          <w:i/>
        </w:rPr>
        <w:t xml:space="preserve">We are nearly at the end </w:t>
      </w:r>
      <w:r w:rsidR="00BA4201">
        <w:rPr>
          <w:i/>
        </w:rPr>
        <w:t>of our school year. It sure has been different but well done to you all for all the hard work you have put in so far. You’ve been brilliant. A lot of the schoolwork is easing down now as we come to the end of the year. There are some suggested activities for you to work on this week, so try your best at whatever you are able to get done. Thank you again to all of you who have got in touch by email to let me know how you are doing and sending me samples of your work. Well done all.</w:t>
      </w:r>
      <w:bookmarkStart w:id="0" w:name="_GoBack"/>
      <w:bookmarkEnd w:id="0"/>
    </w:p>
    <w:p w:rsidR="00AC0291" w:rsidRPr="00D23DD0" w:rsidRDefault="00BA4201" w:rsidP="00AC0291">
      <w:pPr>
        <w:rPr>
          <w:i/>
        </w:rPr>
      </w:pPr>
      <w:r>
        <w:rPr>
          <w:i/>
        </w:rPr>
        <w:t xml:space="preserve">Also </w:t>
      </w:r>
      <w:r w:rsidR="00B67CD1">
        <w:rPr>
          <w:i/>
        </w:rPr>
        <w:t>a reminder to p</w:t>
      </w:r>
      <w:r w:rsidR="00284139" w:rsidRPr="00D23DD0">
        <w:rPr>
          <w:i/>
        </w:rPr>
        <w:t>arents</w:t>
      </w:r>
      <w:r w:rsidR="00B67CD1">
        <w:rPr>
          <w:i/>
        </w:rPr>
        <w:t>, to please</w:t>
      </w:r>
      <w:r w:rsidR="00284139" w:rsidRPr="00D23DD0">
        <w:rPr>
          <w:i/>
        </w:rPr>
        <w:t xml:space="preserve"> </w:t>
      </w:r>
      <w:r w:rsidR="00D23DD0" w:rsidRPr="00D23DD0">
        <w:rPr>
          <w:i/>
        </w:rPr>
        <w:t>send me an ema</w:t>
      </w:r>
      <w:r w:rsidR="00284139" w:rsidRPr="00D23DD0">
        <w:rPr>
          <w:i/>
        </w:rPr>
        <w:t>i</w:t>
      </w:r>
      <w:r w:rsidR="00D23DD0" w:rsidRPr="00D23DD0">
        <w:rPr>
          <w:i/>
        </w:rPr>
        <w:t>l (if you haven’t already done so)</w:t>
      </w:r>
      <w:r w:rsidR="00284139" w:rsidRPr="00D23DD0">
        <w:rPr>
          <w:i/>
        </w:rPr>
        <w:t xml:space="preserve"> so that I have an email address to forwar</w:t>
      </w:r>
      <w:r w:rsidR="00B67CD1">
        <w:rPr>
          <w:i/>
        </w:rPr>
        <w:t>d on your child’s report</w:t>
      </w:r>
      <w:r w:rsidR="00284139" w:rsidRPr="00D23DD0">
        <w:rPr>
          <w:i/>
        </w:rPr>
        <w:t>.</w:t>
      </w:r>
      <w:r w:rsidR="00B67CD1">
        <w:rPr>
          <w:i/>
        </w:rPr>
        <w:t xml:space="preserve"> Thank you.</w:t>
      </w:r>
      <w:r w:rsidR="00284139" w:rsidRPr="00D23DD0">
        <w:rPr>
          <w:i/>
        </w:rPr>
        <w:t xml:space="preserve"> </w:t>
      </w:r>
      <w:r w:rsidR="00DD09A8" w:rsidRPr="00D23DD0">
        <w:rPr>
          <w:i/>
        </w:rPr>
        <w:t xml:space="preserve">Please send to </w:t>
      </w:r>
      <w:hyperlink r:id="rId19" w:history="1">
        <w:r w:rsidR="00DD09A8" w:rsidRPr="00D23DD0">
          <w:rPr>
            <w:rStyle w:val="Hyperlink"/>
            <w:i/>
            <w:color w:val="0070C0"/>
            <w:u w:val="none"/>
          </w:rPr>
          <w:t>mrclearysclass1@gmail.com</w:t>
        </w:r>
      </w:hyperlink>
      <w:r w:rsidR="00D23DD0" w:rsidRPr="00D23DD0">
        <w:rPr>
          <w:rStyle w:val="Hyperlink"/>
          <w:i/>
          <w:color w:val="auto"/>
          <w:u w:val="none"/>
        </w:rPr>
        <w:t xml:space="preserve"> </w:t>
      </w:r>
    </w:p>
    <w:p w:rsidR="00D23DD0" w:rsidRDefault="00D23DD0" w:rsidP="00AC0291">
      <w:pPr>
        <w:rPr>
          <w:i/>
        </w:rPr>
      </w:pPr>
      <w:r>
        <w:rPr>
          <w:i/>
        </w:rPr>
        <w:t>__________________________________________________________________________________</w:t>
      </w:r>
    </w:p>
    <w:p w:rsidR="00055AB5" w:rsidRPr="00D23DD0" w:rsidRDefault="00D51A4F" w:rsidP="00701371">
      <w:pPr>
        <w:rPr>
          <w:b/>
          <w:i/>
          <w:color w:val="7030A0"/>
        </w:rPr>
      </w:pPr>
      <w:r w:rsidRPr="00D23DD0">
        <w:rPr>
          <w:b/>
          <w:i/>
          <w:color w:val="7030A0"/>
        </w:rPr>
        <w:t xml:space="preserve">Useful </w:t>
      </w:r>
      <w:proofErr w:type="spellStart"/>
      <w:r w:rsidRPr="00D23DD0">
        <w:rPr>
          <w:b/>
          <w:i/>
          <w:color w:val="7030A0"/>
        </w:rPr>
        <w:t>Gaeilge</w:t>
      </w:r>
      <w:proofErr w:type="spellEnd"/>
      <w:r w:rsidRPr="00D23DD0">
        <w:rPr>
          <w:b/>
          <w:i/>
          <w:color w:val="7030A0"/>
        </w:rPr>
        <w:t xml:space="preserve"> vocab</w:t>
      </w:r>
      <w:r w:rsidR="00832AF9" w:rsidRPr="00D23DD0">
        <w:rPr>
          <w:b/>
          <w:i/>
          <w:color w:val="7030A0"/>
        </w:rPr>
        <w:t>.</w:t>
      </w:r>
      <w:r w:rsidR="00055AB5" w:rsidRPr="00D23DD0">
        <w:rPr>
          <w:b/>
          <w:i/>
          <w:color w:val="7030A0"/>
        </w:rPr>
        <w:t xml:space="preserve"> </w:t>
      </w:r>
      <w:r w:rsidRPr="00D23DD0">
        <w:rPr>
          <w:b/>
          <w:i/>
          <w:color w:val="7030A0"/>
        </w:rPr>
        <w:t xml:space="preserve">(Use your </w:t>
      </w:r>
      <w:r w:rsidR="008D0926" w:rsidRPr="00D23DD0">
        <w:rPr>
          <w:b/>
          <w:i/>
          <w:color w:val="7030A0"/>
        </w:rPr>
        <w:t xml:space="preserve">own </w:t>
      </w:r>
      <w:r w:rsidRPr="00D23DD0">
        <w:rPr>
          <w:b/>
          <w:i/>
          <w:color w:val="7030A0"/>
        </w:rPr>
        <w:t>dictionary</w:t>
      </w:r>
      <w:r w:rsidR="008D0926" w:rsidRPr="00D23DD0">
        <w:rPr>
          <w:b/>
          <w:i/>
          <w:color w:val="7030A0"/>
        </w:rPr>
        <w:t xml:space="preserve"> or online </w:t>
      </w:r>
      <w:r w:rsidRPr="00D23DD0">
        <w:rPr>
          <w:b/>
          <w:i/>
          <w:color w:val="7030A0"/>
        </w:rPr>
        <w:t>for any</w:t>
      </w:r>
      <w:r w:rsidR="008D0926" w:rsidRPr="00D23DD0">
        <w:rPr>
          <w:b/>
          <w:i/>
          <w:color w:val="7030A0"/>
        </w:rPr>
        <w:t xml:space="preserve"> other</w:t>
      </w:r>
      <w:r w:rsidRPr="00D23DD0">
        <w:rPr>
          <w:b/>
          <w:i/>
          <w:color w:val="7030A0"/>
        </w:rPr>
        <w:t xml:space="preserve"> word</w:t>
      </w:r>
      <w:r w:rsidR="008D0926" w:rsidRPr="00D23DD0">
        <w:rPr>
          <w:b/>
          <w:i/>
          <w:color w:val="7030A0"/>
        </w:rPr>
        <w:t>s</w:t>
      </w:r>
      <w:r w:rsidRPr="00D23DD0">
        <w:rPr>
          <w:b/>
          <w:i/>
          <w:color w:val="7030A0"/>
        </w:rPr>
        <w:t xml:space="preserve"> you are unsure of</w:t>
      </w:r>
      <w:r w:rsidR="008D0926" w:rsidRPr="00D23DD0">
        <w:rPr>
          <w:b/>
          <w:i/>
          <w:color w:val="7030A0"/>
        </w:rPr>
        <w:t>)</w:t>
      </w:r>
      <w:r w:rsidRPr="00D23DD0">
        <w:rPr>
          <w:b/>
          <w:i/>
          <w:color w:val="7030A0"/>
        </w:rPr>
        <w:t xml:space="preserve"> </w:t>
      </w:r>
      <w:r w:rsidR="00EE1A86" w:rsidRPr="00D23DD0">
        <w:rPr>
          <w:b/>
          <w:i/>
          <w:color w:val="7030A0"/>
        </w:rPr>
        <w:t>–</w:t>
      </w:r>
      <w:r w:rsidRPr="00D23DD0">
        <w:rPr>
          <w:b/>
          <w:i/>
          <w:color w:val="7030A0"/>
        </w:rPr>
        <w:t xml:space="preserve"> </w:t>
      </w:r>
    </w:p>
    <w:p w:rsidR="00EE1A86" w:rsidRDefault="00052C47" w:rsidP="00701371">
      <w:pPr>
        <w:rPr>
          <w:i/>
        </w:rPr>
      </w:pPr>
      <w:r w:rsidRPr="00052C47">
        <w:rPr>
          <w:i/>
          <w:noProof/>
          <w:lang w:eastAsia="en-IE"/>
        </w:rPr>
        <mc:AlternateContent>
          <mc:Choice Requires="wps">
            <w:drawing>
              <wp:anchor distT="0" distB="0" distL="114300" distR="114300" simplePos="0" relativeHeight="251669504" behindDoc="0" locked="0" layoutInCell="1" allowOverlap="1" wp14:anchorId="3955F3BD" wp14:editId="31747659">
                <wp:simplePos x="0" y="0"/>
                <wp:positionH relativeFrom="column">
                  <wp:align>center</wp:align>
                </wp:positionH>
                <wp:positionV relativeFrom="paragraph">
                  <wp:posOffset>0</wp:posOffset>
                </wp:positionV>
                <wp:extent cx="6169301" cy="2059388"/>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301" cy="2059388"/>
                        </a:xfrm>
                        <a:prstGeom prst="rect">
                          <a:avLst/>
                        </a:prstGeom>
                        <a:solidFill>
                          <a:srgbClr val="FFFFFF"/>
                        </a:solidFill>
                        <a:ln w="9525">
                          <a:solidFill>
                            <a:srgbClr val="000000"/>
                          </a:solidFill>
                          <a:miter lim="800000"/>
                          <a:headEnd/>
                          <a:tailEnd/>
                        </a:ln>
                      </wps:spPr>
                      <wps:txbx>
                        <w:txbxContent>
                          <w:p w:rsidR="00A7193F" w:rsidRDefault="000B072C">
                            <w:proofErr w:type="spellStart"/>
                            <w:r>
                              <w:t>Rac</w:t>
                            </w:r>
                            <w:proofErr w:type="spellEnd"/>
                            <w:r>
                              <w:t xml:space="preserve"> </w:t>
                            </w:r>
                            <w:proofErr w:type="spellStart"/>
                            <w:r>
                              <w:t>Gan</w:t>
                            </w:r>
                            <w:proofErr w:type="spellEnd"/>
                            <w:r>
                              <w:t xml:space="preserve"> </w:t>
                            </w:r>
                            <w:proofErr w:type="spellStart"/>
                            <w:r>
                              <w:t>Stad</w:t>
                            </w:r>
                            <w:proofErr w:type="spellEnd"/>
                            <w:r w:rsidR="006016DA">
                              <w:t xml:space="preserve"> – Pg. </w:t>
                            </w:r>
                            <w:r>
                              <w:t>142</w:t>
                            </w:r>
                            <w:r w:rsidR="00BF65BD">
                              <w:t>/143</w:t>
                            </w:r>
                            <w:r w:rsidR="006016DA">
                              <w:t xml:space="preserve"> –</w:t>
                            </w:r>
                          </w:p>
                          <w:p w:rsidR="00BF65BD" w:rsidRDefault="000B072C">
                            <w:r>
                              <w:t xml:space="preserve">Ag </w:t>
                            </w:r>
                            <w:proofErr w:type="spellStart"/>
                            <w:r>
                              <w:t>tnúth</w:t>
                            </w:r>
                            <w:proofErr w:type="spellEnd"/>
                            <w:r>
                              <w:t xml:space="preserve"> leis – looking forward to       </w:t>
                            </w:r>
                            <w:proofErr w:type="spellStart"/>
                            <w:proofErr w:type="gramStart"/>
                            <w:r>
                              <w:t>ag</w:t>
                            </w:r>
                            <w:proofErr w:type="spellEnd"/>
                            <w:proofErr w:type="gramEnd"/>
                            <w:r>
                              <w:t xml:space="preserve"> </w:t>
                            </w:r>
                            <w:proofErr w:type="spellStart"/>
                            <w:r>
                              <w:t>barr</w:t>
                            </w:r>
                            <w:proofErr w:type="spellEnd"/>
                            <w:r>
                              <w:t xml:space="preserve"> </w:t>
                            </w:r>
                            <w:proofErr w:type="spellStart"/>
                            <w:r>
                              <w:t>na</w:t>
                            </w:r>
                            <w:proofErr w:type="spellEnd"/>
                            <w:r>
                              <w:t xml:space="preserve"> </w:t>
                            </w:r>
                            <w:proofErr w:type="spellStart"/>
                            <w:r>
                              <w:t>scuaine</w:t>
                            </w:r>
                            <w:proofErr w:type="spellEnd"/>
                            <w:r>
                              <w:t xml:space="preserve"> – front of the line     </w:t>
                            </w:r>
                            <w:proofErr w:type="spellStart"/>
                            <w:r>
                              <w:t>plódaithe</w:t>
                            </w:r>
                            <w:proofErr w:type="spellEnd"/>
                            <w:r>
                              <w:t xml:space="preserve"> </w:t>
                            </w:r>
                            <w:r w:rsidR="00BF65BD">
                              <w:t>–</w:t>
                            </w:r>
                            <w:r>
                              <w:t xml:space="preserve"> packed</w:t>
                            </w:r>
                          </w:p>
                          <w:p w:rsidR="00BF65BD" w:rsidRDefault="00BF65BD">
                            <w:r>
                              <w:t xml:space="preserve">Ag </w:t>
                            </w:r>
                            <w:proofErr w:type="spellStart"/>
                            <w:r>
                              <w:t>feadaíl</w:t>
                            </w:r>
                            <w:proofErr w:type="spellEnd"/>
                            <w:r>
                              <w:t xml:space="preserve"> – whistling      </w:t>
                            </w:r>
                            <w:proofErr w:type="spellStart"/>
                            <w:proofErr w:type="gramStart"/>
                            <w:r>
                              <w:t>ag</w:t>
                            </w:r>
                            <w:proofErr w:type="spellEnd"/>
                            <w:proofErr w:type="gramEnd"/>
                            <w:r>
                              <w:t xml:space="preserve"> </w:t>
                            </w:r>
                            <w:proofErr w:type="spellStart"/>
                            <w:r>
                              <w:t>béiceadh</w:t>
                            </w:r>
                            <w:proofErr w:type="spellEnd"/>
                            <w:r>
                              <w:t xml:space="preserve"> – screeching      an-</w:t>
                            </w:r>
                            <w:proofErr w:type="spellStart"/>
                            <w:r>
                              <w:t>seafóideach</w:t>
                            </w:r>
                            <w:proofErr w:type="spellEnd"/>
                            <w:r>
                              <w:t xml:space="preserve"> – very silly     </w:t>
                            </w:r>
                            <w:proofErr w:type="spellStart"/>
                            <w:r>
                              <w:t>lúcháir</w:t>
                            </w:r>
                            <w:proofErr w:type="spellEnd"/>
                            <w:r>
                              <w:t xml:space="preserve"> – delighted</w:t>
                            </w:r>
                          </w:p>
                          <w:p w:rsidR="00BF65BD" w:rsidRDefault="00BF65BD">
                            <w:r>
                              <w:t xml:space="preserve">An </w:t>
                            </w:r>
                            <w:proofErr w:type="spellStart"/>
                            <w:r>
                              <w:t>slua</w:t>
                            </w:r>
                            <w:proofErr w:type="spellEnd"/>
                            <w:r>
                              <w:t xml:space="preserve"> – crowd      </w:t>
                            </w:r>
                            <w:proofErr w:type="spellStart"/>
                            <w:r>
                              <w:t>siar</w:t>
                            </w:r>
                            <w:proofErr w:type="spellEnd"/>
                            <w:r>
                              <w:t xml:space="preserve"> </w:t>
                            </w:r>
                            <w:proofErr w:type="spellStart"/>
                            <w:r>
                              <w:t>agus</w:t>
                            </w:r>
                            <w:proofErr w:type="spellEnd"/>
                            <w:r>
                              <w:t xml:space="preserve"> </w:t>
                            </w:r>
                            <w:proofErr w:type="spellStart"/>
                            <w:r>
                              <w:t>aniar</w:t>
                            </w:r>
                            <w:proofErr w:type="spellEnd"/>
                            <w:r>
                              <w:t xml:space="preserve"> – forward and backward    </w:t>
                            </w:r>
                            <w:proofErr w:type="spellStart"/>
                            <w:r>
                              <w:t>mo</w:t>
                            </w:r>
                            <w:proofErr w:type="spellEnd"/>
                            <w:r>
                              <w:t xml:space="preserve"> </w:t>
                            </w:r>
                            <w:proofErr w:type="spellStart"/>
                            <w:r>
                              <w:t>dhroim</w:t>
                            </w:r>
                            <w:proofErr w:type="spellEnd"/>
                            <w:r>
                              <w:t xml:space="preserve"> – my </w:t>
                            </w:r>
                            <w:proofErr w:type="gramStart"/>
                            <w:r>
                              <w:t xml:space="preserve">back  </w:t>
                            </w:r>
                            <w:proofErr w:type="spellStart"/>
                            <w:r>
                              <w:t>náire</w:t>
                            </w:r>
                            <w:proofErr w:type="spellEnd"/>
                            <w:proofErr w:type="gramEnd"/>
                            <w:r>
                              <w:t xml:space="preserve"> – embarrassed</w:t>
                            </w:r>
                          </w:p>
                          <w:p w:rsidR="00BF65BD" w:rsidRDefault="00BF65BD">
                            <w:proofErr w:type="spellStart"/>
                            <w:r>
                              <w:t>Scrúdaigh</w:t>
                            </w:r>
                            <w:proofErr w:type="spellEnd"/>
                            <w:r>
                              <w:t xml:space="preserve"> </w:t>
                            </w:r>
                            <w:proofErr w:type="gramStart"/>
                            <w:r>
                              <w:t>an</w:t>
                            </w:r>
                            <w:proofErr w:type="gramEnd"/>
                            <w:r>
                              <w:t xml:space="preserve"> </w:t>
                            </w:r>
                            <w:proofErr w:type="spellStart"/>
                            <w:r>
                              <w:t>dochtúir</w:t>
                            </w:r>
                            <w:proofErr w:type="spellEnd"/>
                            <w:r>
                              <w:t xml:space="preserve"> – The doctor examined   </w:t>
                            </w:r>
                            <w:proofErr w:type="spellStart"/>
                            <w:r>
                              <w:t>nach</w:t>
                            </w:r>
                            <w:proofErr w:type="spellEnd"/>
                            <w:r>
                              <w:t xml:space="preserve"> </w:t>
                            </w:r>
                            <w:proofErr w:type="spellStart"/>
                            <w:r>
                              <w:t>raibh</w:t>
                            </w:r>
                            <w:proofErr w:type="spellEnd"/>
                            <w:r>
                              <w:t xml:space="preserve"> </w:t>
                            </w:r>
                            <w:proofErr w:type="spellStart"/>
                            <w:r>
                              <w:t>aon</w:t>
                            </w:r>
                            <w:proofErr w:type="spellEnd"/>
                            <w:r>
                              <w:t xml:space="preserve"> </w:t>
                            </w:r>
                            <w:proofErr w:type="spellStart"/>
                            <w:r>
                              <w:t>rud</w:t>
                            </w:r>
                            <w:proofErr w:type="spellEnd"/>
                            <w:r>
                              <w:t xml:space="preserve"> </w:t>
                            </w:r>
                            <w:proofErr w:type="spellStart"/>
                            <w:r>
                              <w:t>cearr</w:t>
                            </w:r>
                            <w:proofErr w:type="spellEnd"/>
                            <w:r>
                              <w:t xml:space="preserve"> </w:t>
                            </w:r>
                            <w:proofErr w:type="spellStart"/>
                            <w:r>
                              <w:t>liom</w:t>
                            </w:r>
                            <w:proofErr w:type="spellEnd"/>
                            <w:r>
                              <w:t xml:space="preserve"> – nothing wrong with me</w:t>
                            </w:r>
                          </w:p>
                          <w:p w:rsidR="00BF65BD" w:rsidRDefault="00BF65BD">
                            <w:proofErr w:type="spellStart"/>
                            <w:r>
                              <w:t>Ghabh</w:t>
                            </w:r>
                            <w:proofErr w:type="spellEnd"/>
                            <w:r>
                              <w:t xml:space="preserve"> </w:t>
                            </w:r>
                            <w:proofErr w:type="spellStart"/>
                            <w:r>
                              <w:t>sé</w:t>
                            </w:r>
                            <w:proofErr w:type="spellEnd"/>
                            <w:r>
                              <w:t xml:space="preserve"> </w:t>
                            </w:r>
                            <w:proofErr w:type="spellStart"/>
                            <w:r>
                              <w:t>buíochas</w:t>
                            </w:r>
                            <w:proofErr w:type="spellEnd"/>
                            <w:r>
                              <w:t xml:space="preserve"> – He thanked   </w:t>
                            </w:r>
                            <w:proofErr w:type="spellStart"/>
                            <w:r>
                              <w:t>d’fhilleamar</w:t>
                            </w:r>
                            <w:proofErr w:type="spellEnd"/>
                            <w:r>
                              <w:t xml:space="preserve"> – we returned   </w:t>
                            </w:r>
                            <w:proofErr w:type="spellStart"/>
                            <w:r>
                              <w:t>bhris</w:t>
                            </w:r>
                            <w:proofErr w:type="spellEnd"/>
                            <w:r>
                              <w:t xml:space="preserve"> </w:t>
                            </w:r>
                            <w:proofErr w:type="spellStart"/>
                            <w:proofErr w:type="gramStart"/>
                            <w:r>
                              <w:t>na</w:t>
                            </w:r>
                            <w:proofErr w:type="spellEnd"/>
                            <w:proofErr w:type="gramEnd"/>
                            <w:r>
                              <w:t xml:space="preserve"> </w:t>
                            </w:r>
                            <w:proofErr w:type="spellStart"/>
                            <w:r>
                              <w:t>deora</w:t>
                            </w:r>
                            <w:proofErr w:type="spellEnd"/>
                            <w:r>
                              <w:t xml:space="preserve"> </w:t>
                            </w:r>
                            <w:proofErr w:type="spellStart"/>
                            <w:r>
                              <w:t>orm</w:t>
                            </w:r>
                            <w:proofErr w:type="spellEnd"/>
                            <w:r>
                              <w:t xml:space="preserve"> – I broke into tears</w:t>
                            </w:r>
                          </w:p>
                          <w:p w:rsidR="00BF65BD" w:rsidRDefault="00BF65BD">
                            <w:proofErr w:type="spellStart"/>
                            <w:r>
                              <w:t>Dochtúir</w:t>
                            </w:r>
                            <w:proofErr w:type="spellEnd"/>
                            <w:r>
                              <w:t xml:space="preserve"> </w:t>
                            </w:r>
                            <w:proofErr w:type="spellStart"/>
                            <w:r>
                              <w:t>cineálta</w:t>
                            </w:r>
                            <w:proofErr w:type="spellEnd"/>
                            <w:r>
                              <w:t xml:space="preserve"> – kind doctor      </w:t>
                            </w:r>
                            <w:proofErr w:type="spellStart"/>
                            <w:r>
                              <w:t>cé</w:t>
                            </w:r>
                            <w:proofErr w:type="spellEnd"/>
                            <w:r>
                              <w:t xml:space="preserve"> go </w:t>
                            </w:r>
                            <w:proofErr w:type="spellStart"/>
                            <w:r>
                              <w:t>ndearna</w:t>
                            </w:r>
                            <w:proofErr w:type="spellEnd"/>
                            <w:r>
                              <w:t xml:space="preserve"> </w:t>
                            </w:r>
                            <w:proofErr w:type="spellStart"/>
                            <w:r>
                              <w:t>mé</w:t>
                            </w:r>
                            <w:proofErr w:type="spellEnd"/>
                            <w:r>
                              <w:t xml:space="preserve"> – even though I did</w:t>
                            </w:r>
                          </w:p>
                          <w:p w:rsidR="00E67CF3" w:rsidRDefault="00E67CF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5.75pt;height:162.1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2t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">
                <v:textbox>
                  <w:txbxContent>
                    <w:p w:rsidR="00A7193F" w:rsidRDefault="000B072C">
                      <w:proofErr w:type="spellStart"/>
                      <w:r>
                        <w:t>Rac</w:t>
                      </w:r>
                      <w:proofErr w:type="spellEnd"/>
                      <w:r>
                        <w:t xml:space="preserve"> </w:t>
                      </w:r>
                      <w:proofErr w:type="spellStart"/>
                      <w:r>
                        <w:t>Gan</w:t>
                      </w:r>
                      <w:proofErr w:type="spellEnd"/>
                      <w:r>
                        <w:t xml:space="preserve"> </w:t>
                      </w:r>
                      <w:proofErr w:type="spellStart"/>
                      <w:r>
                        <w:t>Stad</w:t>
                      </w:r>
                      <w:proofErr w:type="spellEnd"/>
                      <w:r w:rsidR="006016DA">
                        <w:t xml:space="preserve"> – Pg. </w:t>
                      </w:r>
                      <w:r>
                        <w:t>142</w:t>
                      </w:r>
                      <w:r w:rsidR="00BF65BD">
                        <w:t>/143</w:t>
                      </w:r>
                      <w:r w:rsidR="006016DA">
                        <w:t xml:space="preserve"> –</w:t>
                      </w:r>
                    </w:p>
                    <w:p w:rsidR="00BF65BD" w:rsidRDefault="000B072C">
                      <w:r>
                        <w:t xml:space="preserve">Ag </w:t>
                      </w:r>
                      <w:proofErr w:type="spellStart"/>
                      <w:r>
                        <w:t>tnúth</w:t>
                      </w:r>
                      <w:proofErr w:type="spellEnd"/>
                      <w:r>
                        <w:t xml:space="preserve"> leis – looking forward to       </w:t>
                      </w:r>
                      <w:proofErr w:type="spellStart"/>
                      <w:proofErr w:type="gramStart"/>
                      <w:r>
                        <w:t>ag</w:t>
                      </w:r>
                      <w:proofErr w:type="spellEnd"/>
                      <w:proofErr w:type="gramEnd"/>
                      <w:r>
                        <w:t xml:space="preserve"> </w:t>
                      </w:r>
                      <w:proofErr w:type="spellStart"/>
                      <w:r>
                        <w:t>barr</w:t>
                      </w:r>
                      <w:proofErr w:type="spellEnd"/>
                      <w:r>
                        <w:t xml:space="preserve"> </w:t>
                      </w:r>
                      <w:proofErr w:type="spellStart"/>
                      <w:r>
                        <w:t>na</w:t>
                      </w:r>
                      <w:proofErr w:type="spellEnd"/>
                      <w:r>
                        <w:t xml:space="preserve"> </w:t>
                      </w:r>
                      <w:proofErr w:type="spellStart"/>
                      <w:r>
                        <w:t>scuaine</w:t>
                      </w:r>
                      <w:proofErr w:type="spellEnd"/>
                      <w:r>
                        <w:t xml:space="preserve"> – front of the line     </w:t>
                      </w:r>
                      <w:proofErr w:type="spellStart"/>
                      <w:r>
                        <w:t>plódaithe</w:t>
                      </w:r>
                      <w:proofErr w:type="spellEnd"/>
                      <w:r>
                        <w:t xml:space="preserve"> </w:t>
                      </w:r>
                      <w:r w:rsidR="00BF65BD">
                        <w:t>–</w:t>
                      </w:r>
                      <w:r>
                        <w:t xml:space="preserve"> packed</w:t>
                      </w:r>
                    </w:p>
                    <w:p w:rsidR="00BF65BD" w:rsidRDefault="00BF65BD">
                      <w:r>
                        <w:t xml:space="preserve">Ag </w:t>
                      </w:r>
                      <w:proofErr w:type="spellStart"/>
                      <w:r>
                        <w:t>feadaíl</w:t>
                      </w:r>
                      <w:proofErr w:type="spellEnd"/>
                      <w:r>
                        <w:t xml:space="preserve"> – whistling      </w:t>
                      </w:r>
                      <w:proofErr w:type="spellStart"/>
                      <w:proofErr w:type="gramStart"/>
                      <w:r>
                        <w:t>ag</w:t>
                      </w:r>
                      <w:proofErr w:type="spellEnd"/>
                      <w:proofErr w:type="gramEnd"/>
                      <w:r>
                        <w:t xml:space="preserve"> </w:t>
                      </w:r>
                      <w:proofErr w:type="spellStart"/>
                      <w:r>
                        <w:t>béiceadh</w:t>
                      </w:r>
                      <w:proofErr w:type="spellEnd"/>
                      <w:r>
                        <w:t xml:space="preserve"> – screeching      an-</w:t>
                      </w:r>
                      <w:proofErr w:type="spellStart"/>
                      <w:r>
                        <w:t>seafóideach</w:t>
                      </w:r>
                      <w:proofErr w:type="spellEnd"/>
                      <w:r>
                        <w:t xml:space="preserve"> – very silly     </w:t>
                      </w:r>
                      <w:proofErr w:type="spellStart"/>
                      <w:r>
                        <w:t>lúcháir</w:t>
                      </w:r>
                      <w:proofErr w:type="spellEnd"/>
                      <w:r>
                        <w:t xml:space="preserve"> – delighted</w:t>
                      </w:r>
                    </w:p>
                    <w:p w:rsidR="00BF65BD" w:rsidRDefault="00BF65BD">
                      <w:r>
                        <w:t xml:space="preserve">An </w:t>
                      </w:r>
                      <w:proofErr w:type="spellStart"/>
                      <w:r>
                        <w:t>slua</w:t>
                      </w:r>
                      <w:proofErr w:type="spellEnd"/>
                      <w:r>
                        <w:t xml:space="preserve"> – crowd      </w:t>
                      </w:r>
                      <w:proofErr w:type="spellStart"/>
                      <w:r>
                        <w:t>siar</w:t>
                      </w:r>
                      <w:proofErr w:type="spellEnd"/>
                      <w:r>
                        <w:t xml:space="preserve"> </w:t>
                      </w:r>
                      <w:proofErr w:type="spellStart"/>
                      <w:r>
                        <w:t>agus</w:t>
                      </w:r>
                      <w:proofErr w:type="spellEnd"/>
                      <w:r>
                        <w:t xml:space="preserve"> </w:t>
                      </w:r>
                      <w:proofErr w:type="spellStart"/>
                      <w:r>
                        <w:t>aniar</w:t>
                      </w:r>
                      <w:proofErr w:type="spellEnd"/>
                      <w:r>
                        <w:t xml:space="preserve"> – forward and backward    </w:t>
                      </w:r>
                      <w:proofErr w:type="spellStart"/>
                      <w:r>
                        <w:t>mo</w:t>
                      </w:r>
                      <w:proofErr w:type="spellEnd"/>
                      <w:r>
                        <w:t xml:space="preserve"> </w:t>
                      </w:r>
                      <w:proofErr w:type="spellStart"/>
                      <w:r>
                        <w:t>dhroim</w:t>
                      </w:r>
                      <w:proofErr w:type="spellEnd"/>
                      <w:r>
                        <w:t xml:space="preserve"> – my </w:t>
                      </w:r>
                      <w:proofErr w:type="gramStart"/>
                      <w:r>
                        <w:t xml:space="preserve">back  </w:t>
                      </w:r>
                      <w:proofErr w:type="spellStart"/>
                      <w:r>
                        <w:t>náire</w:t>
                      </w:r>
                      <w:proofErr w:type="spellEnd"/>
                      <w:proofErr w:type="gramEnd"/>
                      <w:r>
                        <w:t xml:space="preserve"> – embarrassed</w:t>
                      </w:r>
                    </w:p>
                    <w:p w:rsidR="00BF65BD" w:rsidRDefault="00BF65BD">
                      <w:proofErr w:type="spellStart"/>
                      <w:r>
                        <w:t>Scrúdaigh</w:t>
                      </w:r>
                      <w:proofErr w:type="spellEnd"/>
                      <w:r>
                        <w:t xml:space="preserve"> </w:t>
                      </w:r>
                      <w:proofErr w:type="gramStart"/>
                      <w:r>
                        <w:t>an</w:t>
                      </w:r>
                      <w:proofErr w:type="gramEnd"/>
                      <w:r>
                        <w:t xml:space="preserve"> </w:t>
                      </w:r>
                      <w:proofErr w:type="spellStart"/>
                      <w:r>
                        <w:t>dochtúir</w:t>
                      </w:r>
                      <w:proofErr w:type="spellEnd"/>
                      <w:r>
                        <w:t xml:space="preserve"> – The doctor examined   </w:t>
                      </w:r>
                      <w:proofErr w:type="spellStart"/>
                      <w:r>
                        <w:t>nach</w:t>
                      </w:r>
                      <w:proofErr w:type="spellEnd"/>
                      <w:r>
                        <w:t xml:space="preserve"> </w:t>
                      </w:r>
                      <w:proofErr w:type="spellStart"/>
                      <w:r>
                        <w:t>raibh</w:t>
                      </w:r>
                      <w:proofErr w:type="spellEnd"/>
                      <w:r>
                        <w:t xml:space="preserve"> </w:t>
                      </w:r>
                      <w:proofErr w:type="spellStart"/>
                      <w:r>
                        <w:t>aon</w:t>
                      </w:r>
                      <w:proofErr w:type="spellEnd"/>
                      <w:r>
                        <w:t xml:space="preserve"> </w:t>
                      </w:r>
                      <w:proofErr w:type="spellStart"/>
                      <w:r>
                        <w:t>rud</w:t>
                      </w:r>
                      <w:proofErr w:type="spellEnd"/>
                      <w:r>
                        <w:t xml:space="preserve"> </w:t>
                      </w:r>
                      <w:proofErr w:type="spellStart"/>
                      <w:r>
                        <w:t>cearr</w:t>
                      </w:r>
                      <w:proofErr w:type="spellEnd"/>
                      <w:r>
                        <w:t xml:space="preserve"> </w:t>
                      </w:r>
                      <w:proofErr w:type="spellStart"/>
                      <w:r>
                        <w:t>liom</w:t>
                      </w:r>
                      <w:proofErr w:type="spellEnd"/>
                      <w:r>
                        <w:t xml:space="preserve"> – nothing wrong with me</w:t>
                      </w:r>
                    </w:p>
                    <w:p w:rsidR="00BF65BD" w:rsidRDefault="00BF65BD">
                      <w:proofErr w:type="spellStart"/>
                      <w:r>
                        <w:t>Ghabh</w:t>
                      </w:r>
                      <w:proofErr w:type="spellEnd"/>
                      <w:r>
                        <w:t xml:space="preserve"> </w:t>
                      </w:r>
                      <w:proofErr w:type="spellStart"/>
                      <w:r>
                        <w:t>sé</w:t>
                      </w:r>
                      <w:proofErr w:type="spellEnd"/>
                      <w:r>
                        <w:t xml:space="preserve"> </w:t>
                      </w:r>
                      <w:proofErr w:type="spellStart"/>
                      <w:r>
                        <w:t>buíochas</w:t>
                      </w:r>
                      <w:proofErr w:type="spellEnd"/>
                      <w:r>
                        <w:t xml:space="preserve"> – He thanked   </w:t>
                      </w:r>
                      <w:proofErr w:type="spellStart"/>
                      <w:r>
                        <w:t>d’fhilleamar</w:t>
                      </w:r>
                      <w:proofErr w:type="spellEnd"/>
                      <w:r>
                        <w:t xml:space="preserve"> – we returned   </w:t>
                      </w:r>
                      <w:proofErr w:type="spellStart"/>
                      <w:r>
                        <w:t>bhris</w:t>
                      </w:r>
                      <w:proofErr w:type="spellEnd"/>
                      <w:r>
                        <w:t xml:space="preserve"> </w:t>
                      </w:r>
                      <w:proofErr w:type="spellStart"/>
                      <w:proofErr w:type="gramStart"/>
                      <w:r>
                        <w:t>na</w:t>
                      </w:r>
                      <w:proofErr w:type="spellEnd"/>
                      <w:proofErr w:type="gramEnd"/>
                      <w:r>
                        <w:t xml:space="preserve"> </w:t>
                      </w:r>
                      <w:proofErr w:type="spellStart"/>
                      <w:r>
                        <w:t>deora</w:t>
                      </w:r>
                      <w:proofErr w:type="spellEnd"/>
                      <w:r>
                        <w:t xml:space="preserve"> </w:t>
                      </w:r>
                      <w:proofErr w:type="spellStart"/>
                      <w:r>
                        <w:t>orm</w:t>
                      </w:r>
                      <w:proofErr w:type="spellEnd"/>
                      <w:r>
                        <w:t xml:space="preserve"> – I broke into tears</w:t>
                      </w:r>
                    </w:p>
                    <w:p w:rsidR="00BF65BD" w:rsidRDefault="00BF65BD">
                      <w:proofErr w:type="spellStart"/>
                      <w:r>
                        <w:t>Dochtúir</w:t>
                      </w:r>
                      <w:proofErr w:type="spellEnd"/>
                      <w:r>
                        <w:t xml:space="preserve"> </w:t>
                      </w:r>
                      <w:proofErr w:type="spellStart"/>
                      <w:r>
                        <w:t>cineálta</w:t>
                      </w:r>
                      <w:proofErr w:type="spellEnd"/>
                      <w:r>
                        <w:t xml:space="preserve"> – kind doctor      </w:t>
                      </w:r>
                      <w:proofErr w:type="spellStart"/>
                      <w:r>
                        <w:t>cé</w:t>
                      </w:r>
                      <w:proofErr w:type="spellEnd"/>
                      <w:r>
                        <w:t xml:space="preserve"> go </w:t>
                      </w:r>
                      <w:proofErr w:type="spellStart"/>
                      <w:r>
                        <w:t>ndearna</w:t>
                      </w:r>
                      <w:proofErr w:type="spellEnd"/>
                      <w:r>
                        <w:t xml:space="preserve"> </w:t>
                      </w:r>
                      <w:proofErr w:type="spellStart"/>
                      <w:r>
                        <w:t>mé</w:t>
                      </w:r>
                      <w:proofErr w:type="spellEnd"/>
                      <w:r>
                        <w:t xml:space="preserve"> – even though I did</w:t>
                      </w:r>
                    </w:p>
                    <w:p w:rsidR="00E67CF3" w:rsidRDefault="00E67CF3">
                      <w:r>
                        <w:t xml:space="preserve">     </w:t>
                      </w:r>
                    </w:p>
                  </w:txbxContent>
                </v:textbox>
              </v:shape>
            </w:pict>
          </mc:Fallback>
        </mc:AlternateContent>
      </w: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EE1A86" w:rsidP="00701371">
      <w:pPr>
        <w:rPr>
          <w:i/>
        </w:rPr>
      </w:pPr>
    </w:p>
    <w:p w:rsidR="00055AB5" w:rsidRPr="00055AB5" w:rsidRDefault="00055AB5" w:rsidP="00055AB5">
      <w:pPr>
        <w:tabs>
          <w:tab w:val="left" w:pos="5622"/>
        </w:tabs>
        <w:rPr>
          <w:b/>
          <w:i/>
        </w:rPr>
      </w:pPr>
    </w:p>
    <w:p w:rsidR="00055AB5" w:rsidRDefault="00055AB5" w:rsidP="00055AB5">
      <w:pPr>
        <w:tabs>
          <w:tab w:val="left" w:pos="4132"/>
          <w:tab w:val="left" w:pos="5622"/>
        </w:tabs>
        <w:rPr>
          <w:b/>
          <w:i/>
        </w:rPr>
      </w:pPr>
    </w:p>
    <w:p w:rsidR="00B67CD1" w:rsidRPr="00A515BC" w:rsidRDefault="00B67CD1" w:rsidP="00A515BC">
      <w:pPr>
        <w:tabs>
          <w:tab w:val="left" w:pos="4132"/>
          <w:tab w:val="left" w:pos="5622"/>
        </w:tabs>
        <w:rPr>
          <w:b/>
          <w:i/>
        </w:rPr>
      </w:pPr>
    </w:p>
    <w:sectPr w:rsidR="00B67CD1" w:rsidRPr="00A515BC" w:rsidSect="00B11676">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7E" w:rsidRDefault="0002537E">
      <w:pPr>
        <w:spacing w:after="0" w:line="240" w:lineRule="auto"/>
      </w:pPr>
      <w:r>
        <w:separator/>
      </w:r>
    </w:p>
  </w:endnote>
  <w:endnote w:type="continuationSeparator" w:id="0">
    <w:p w:rsidR="0002537E" w:rsidRDefault="0002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7E" w:rsidRDefault="0002537E">
      <w:pPr>
        <w:spacing w:after="0" w:line="240" w:lineRule="auto"/>
      </w:pPr>
      <w:r>
        <w:separator/>
      </w:r>
    </w:p>
  </w:footnote>
  <w:footnote w:type="continuationSeparator" w:id="0">
    <w:p w:rsidR="0002537E" w:rsidRDefault="00025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4B"/>
    <w:multiLevelType w:val="hybridMultilevel"/>
    <w:tmpl w:val="017A0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D26808"/>
    <w:multiLevelType w:val="hybridMultilevel"/>
    <w:tmpl w:val="D7E4CA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8B7781"/>
    <w:multiLevelType w:val="multilevel"/>
    <w:tmpl w:val="AC3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4206"/>
    <w:multiLevelType w:val="hybridMultilevel"/>
    <w:tmpl w:val="EA207F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FB65922"/>
    <w:multiLevelType w:val="hybridMultilevel"/>
    <w:tmpl w:val="FD0C5B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1E00081"/>
    <w:multiLevelType w:val="hybridMultilevel"/>
    <w:tmpl w:val="4CD4DE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4331456"/>
    <w:multiLevelType w:val="hybridMultilevel"/>
    <w:tmpl w:val="6D386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13239C8"/>
    <w:multiLevelType w:val="hybridMultilevel"/>
    <w:tmpl w:val="E5E648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D374996"/>
    <w:multiLevelType w:val="hybridMultilevel"/>
    <w:tmpl w:val="16DC71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D861B0F"/>
    <w:multiLevelType w:val="hybridMultilevel"/>
    <w:tmpl w:val="4F76F5DC"/>
    <w:lvl w:ilvl="0" w:tplc="FEB0649C">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A284B42"/>
    <w:multiLevelType w:val="hybridMultilevel"/>
    <w:tmpl w:val="8D0816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0F706BA"/>
    <w:multiLevelType w:val="hybridMultilevel"/>
    <w:tmpl w:val="B79A20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5EF1AE3"/>
    <w:multiLevelType w:val="hybridMultilevel"/>
    <w:tmpl w:val="1CAC31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DDC3CFD"/>
    <w:multiLevelType w:val="hybridMultilevel"/>
    <w:tmpl w:val="AEE038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9142B02"/>
    <w:multiLevelType w:val="hybridMultilevel"/>
    <w:tmpl w:val="1ACE8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92A7B92"/>
    <w:multiLevelType w:val="hybridMultilevel"/>
    <w:tmpl w:val="7C2E98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A6F205D"/>
    <w:multiLevelType w:val="hybridMultilevel"/>
    <w:tmpl w:val="ED102D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EF40F17"/>
    <w:multiLevelType w:val="hybridMultilevel"/>
    <w:tmpl w:val="560C8F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08F1992"/>
    <w:multiLevelType w:val="hybridMultilevel"/>
    <w:tmpl w:val="8348FB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3BD09E2"/>
    <w:multiLevelType w:val="hybridMultilevel"/>
    <w:tmpl w:val="2CBC94E2"/>
    <w:lvl w:ilvl="0" w:tplc="5AC46362">
      <w:start w:val="1"/>
      <w:numFmt w:val="decimal"/>
      <w:lvlText w:val="%1."/>
      <w:lvlJc w:val="left"/>
      <w:pPr>
        <w:ind w:left="720" w:hanging="360"/>
      </w:pPr>
      <w:rPr>
        <w:rFonts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8FD72E0"/>
    <w:multiLevelType w:val="hybridMultilevel"/>
    <w:tmpl w:val="0C8498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EE52699"/>
    <w:multiLevelType w:val="hybridMultilevel"/>
    <w:tmpl w:val="77706E7E"/>
    <w:lvl w:ilvl="0" w:tplc="F53A5920">
      <w:start w:val="1"/>
      <w:numFmt w:val="decimal"/>
      <w:lvlText w:val="%1."/>
      <w:lvlJc w:val="left"/>
      <w:pPr>
        <w:ind w:left="720" w:hanging="360"/>
      </w:pPr>
      <w:rPr>
        <w:rFonts w:hint="default"/>
        <w:b/>
        <w:color w:val="auto"/>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1BB6D98"/>
    <w:multiLevelType w:val="hybridMultilevel"/>
    <w:tmpl w:val="5B3E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E78149D"/>
    <w:multiLevelType w:val="hybridMultilevel"/>
    <w:tmpl w:val="A4469E74"/>
    <w:lvl w:ilvl="0" w:tplc="33D28D48">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17"/>
  </w:num>
  <w:num w:numId="3">
    <w:abstractNumId w:val="16"/>
  </w:num>
  <w:num w:numId="4">
    <w:abstractNumId w:val="11"/>
  </w:num>
  <w:num w:numId="5">
    <w:abstractNumId w:val="7"/>
  </w:num>
  <w:num w:numId="6">
    <w:abstractNumId w:val="5"/>
  </w:num>
  <w:num w:numId="7">
    <w:abstractNumId w:val="0"/>
  </w:num>
  <w:num w:numId="8">
    <w:abstractNumId w:val="13"/>
  </w:num>
  <w:num w:numId="9">
    <w:abstractNumId w:val="9"/>
  </w:num>
  <w:num w:numId="10">
    <w:abstractNumId w:val="1"/>
  </w:num>
  <w:num w:numId="11">
    <w:abstractNumId w:val="12"/>
  </w:num>
  <w:num w:numId="12">
    <w:abstractNumId w:val="10"/>
  </w:num>
  <w:num w:numId="13">
    <w:abstractNumId w:val="24"/>
  </w:num>
  <w:num w:numId="14">
    <w:abstractNumId w:val="22"/>
  </w:num>
  <w:num w:numId="15">
    <w:abstractNumId w:val="19"/>
  </w:num>
  <w:num w:numId="16">
    <w:abstractNumId w:val="14"/>
  </w:num>
  <w:num w:numId="17">
    <w:abstractNumId w:val="8"/>
  </w:num>
  <w:num w:numId="18">
    <w:abstractNumId w:val="3"/>
  </w:num>
  <w:num w:numId="19">
    <w:abstractNumId w:val="23"/>
  </w:num>
  <w:num w:numId="20">
    <w:abstractNumId w:val="21"/>
  </w:num>
  <w:num w:numId="21">
    <w:abstractNumId w:val="2"/>
  </w:num>
  <w:num w:numId="22">
    <w:abstractNumId w:val="18"/>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040AB"/>
    <w:rsid w:val="0002537E"/>
    <w:rsid w:val="0004048D"/>
    <w:rsid w:val="00040579"/>
    <w:rsid w:val="000476A8"/>
    <w:rsid w:val="00052C47"/>
    <w:rsid w:val="00055502"/>
    <w:rsid w:val="00055AB5"/>
    <w:rsid w:val="00074A34"/>
    <w:rsid w:val="00077084"/>
    <w:rsid w:val="00080327"/>
    <w:rsid w:val="000856F8"/>
    <w:rsid w:val="000864FA"/>
    <w:rsid w:val="000A0B7C"/>
    <w:rsid w:val="000B072C"/>
    <w:rsid w:val="000C3CAD"/>
    <w:rsid w:val="000C3F14"/>
    <w:rsid w:val="000E04EE"/>
    <w:rsid w:val="001163D6"/>
    <w:rsid w:val="00122568"/>
    <w:rsid w:val="0012527E"/>
    <w:rsid w:val="001514DB"/>
    <w:rsid w:val="0015489D"/>
    <w:rsid w:val="00161E10"/>
    <w:rsid w:val="00163611"/>
    <w:rsid w:val="001862FB"/>
    <w:rsid w:val="00186985"/>
    <w:rsid w:val="00187D0B"/>
    <w:rsid w:val="00195C95"/>
    <w:rsid w:val="001C5FB7"/>
    <w:rsid w:val="001D3FE6"/>
    <w:rsid w:val="001E6101"/>
    <w:rsid w:val="001F11B8"/>
    <w:rsid w:val="001F60B9"/>
    <w:rsid w:val="00212BCF"/>
    <w:rsid w:val="00214382"/>
    <w:rsid w:val="002256F6"/>
    <w:rsid w:val="00251215"/>
    <w:rsid w:val="002563D9"/>
    <w:rsid w:val="00284139"/>
    <w:rsid w:val="00287BEF"/>
    <w:rsid w:val="00287DC4"/>
    <w:rsid w:val="002A056C"/>
    <w:rsid w:val="002C67CC"/>
    <w:rsid w:val="002D2569"/>
    <w:rsid w:val="002E2FE9"/>
    <w:rsid w:val="002F63B3"/>
    <w:rsid w:val="003241E6"/>
    <w:rsid w:val="0038627A"/>
    <w:rsid w:val="003A0ADC"/>
    <w:rsid w:val="003D0EF6"/>
    <w:rsid w:val="003F4D8F"/>
    <w:rsid w:val="004048A4"/>
    <w:rsid w:val="00405821"/>
    <w:rsid w:val="00411A21"/>
    <w:rsid w:val="00435B3F"/>
    <w:rsid w:val="00460C2E"/>
    <w:rsid w:val="004874B5"/>
    <w:rsid w:val="0049678B"/>
    <w:rsid w:val="004B7ADF"/>
    <w:rsid w:val="004C0FCE"/>
    <w:rsid w:val="004F206A"/>
    <w:rsid w:val="00514F1B"/>
    <w:rsid w:val="005157FB"/>
    <w:rsid w:val="00524EE2"/>
    <w:rsid w:val="00530606"/>
    <w:rsid w:val="0053219A"/>
    <w:rsid w:val="005330E8"/>
    <w:rsid w:val="00535DC1"/>
    <w:rsid w:val="00547A90"/>
    <w:rsid w:val="005579AE"/>
    <w:rsid w:val="00561E3E"/>
    <w:rsid w:val="0056503E"/>
    <w:rsid w:val="005679EB"/>
    <w:rsid w:val="00591986"/>
    <w:rsid w:val="00592FB5"/>
    <w:rsid w:val="005A1F93"/>
    <w:rsid w:val="005A7C2F"/>
    <w:rsid w:val="005B0B7A"/>
    <w:rsid w:val="005B4EA3"/>
    <w:rsid w:val="005B7953"/>
    <w:rsid w:val="005F7E70"/>
    <w:rsid w:val="006008BF"/>
    <w:rsid w:val="006016DA"/>
    <w:rsid w:val="00605043"/>
    <w:rsid w:val="00641DCA"/>
    <w:rsid w:val="00650788"/>
    <w:rsid w:val="00651ADB"/>
    <w:rsid w:val="00664C94"/>
    <w:rsid w:val="006A3C67"/>
    <w:rsid w:val="006B08A5"/>
    <w:rsid w:val="006C5C79"/>
    <w:rsid w:val="006E278F"/>
    <w:rsid w:val="006E7476"/>
    <w:rsid w:val="00701371"/>
    <w:rsid w:val="00721D7F"/>
    <w:rsid w:val="007261E9"/>
    <w:rsid w:val="00733361"/>
    <w:rsid w:val="0075010A"/>
    <w:rsid w:val="00750468"/>
    <w:rsid w:val="0076605D"/>
    <w:rsid w:val="00766824"/>
    <w:rsid w:val="0078549E"/>
    <w:rsid w:val="00791761"/>
    <w:rsid w:val="007B6927"/>
    <w:rsid w:val="007C6E92"/>
    <w:rsid w:val="007D77BC"/>
    <w:rsid w:val="00800C28"/>
    <w:rsid w:val="0081101E"/>
    <w:rsid w:val="00821CC9"/>
    <w:rsid w:val="008256D4"/>
    <w:rsid w:val="00832AF9"/>
    <w:rsid w:val="0083545E"/>
    <w:rsid w:val="00844169"/>
    <w:rsid w:val="00845527"/>
    <w:rsid w:val="008457C5"/>
    <w:rsid w:val="0085144A"/>
    <w:rsid w:val="00883543"/>
    <w:rsid w:val="00887A63"/>
    <w:rsid w:val="00894604"/>
    <w:rsid w:val="008A0755"/>
    <w:rsid w:val="008D0926"/>
    <w:rsid w:val="008E723E"/>
    <w:rsid w:val="008F7F60"/>
    <w:rsid w:val="0092222C"/>
    <w:rsid w:val="00944A19"/>
    <w:rsid w:val="009472B0"/>
    <w:rsid w:val="0096461C"/>
    <w:rsid w:val="009703FF"/>
    <w:rsid w:val="00973B4D"/>
    <w:rsid w:val="009D0879"/>
    <w:rsid w:val="009E23E4"/>
    <w:rsid w:val="009E27F4"/>
    <w:rsid w:val="009E6CD6"/>
    <w:rsid w:val="009F1FD5"/>
    <w:rsid w:val="00A04CA4"/>
    <w:rsid w:val="00A06C12"/>
    <w:rsid w:val="00A40322"/>
    <w:rsid w:val="00A515BC"/>
    <w:rsid w:val="00A5420D"/>
    <w:rsid w:val="00A5479D"/>
    <w:rsid w:val="00A7193F"/>
    <w:rsid w:val="00A74C27"/>
    <w:rsid w:val="00A7773F"/>
    <w:rsid w:val="00A80C81"/>
    <w:rsid w:val="00AA2DA9"/>
    <w:rsid w:val="00AC0291"/>
    <w:rsid w:val="00AC5A2F"/>
    <w:rsid w:val="00AC6FC3"/>
    <w:rsid w:val="00AC7D56"/>
    <w:rsid w:val="00AE19C1"/>
    <w:rsid w:val="00AE1ED9"/>
    <w:rsid w:val="00B00CA2"/>
    <w:rsid w:val="00B11259"/>
    <w:rsid w:val="00B11676"/>
    <w:rsid w:val="00B1719E"/>
    <w:rsid w:val="00B203F5"/>
    <w:rsid w:val="00B67CD1"/>
    <w:rsid w:val="00B94687"/>
    <w:rsid w:val="00BA4201"/>
    <w:rsid w:val="00BE553F"/>
    <w:rsid w:val="00BF65BD"/>
    <w:rsid w:val="00C07539"/>
    <w:rsid w:val="00C10F0B"/>
    <w:rsid w:val="00C1193D"/>
    <w:rsid w:val="00C45F38"/>
    <w:rsid w:val="00C50F23"/>
    <w:rsid w:val="00C8034B"/>
    <w:rsid w:val="00C80CFF"/>
    <w:rsid w:val="00C8153D"/>
    <w:rsid w:val="00C92484"/>
    <w:rsid w:val="00CE59AF"/>
    <w:rsid w:val="00D2358F"/>
    <w:rsid w:val="00D23DD0"/>
    <w:rsid w:val="00D43BDD"/>
    <w:rsid w:val="00D51A4F"/>
    <w:rsid w:val="00D57684"/>
    <w:rsid w:val="00D646ED"/>
    <w:rsid w:val="00D665C1"/>
    <w:rsid w:val="00D71190"/>
    <w:rsid w:val="00D718E9"/>
    <w:rsid w:val="00D9383D"/>
    <w:rsid w:val="00DB1210"/>
    <w:rsid w:val="00DB22E9"/>
    <w:rsid w:val="00DC59AC"/>
    <w:rsid w:val="00DC7C4E"/>
    <w:rsid w:val="00DD09A8"/>
    <w:rsid w:val="00DD107F"/>
    <w:rsid w:val="00E0031D"/>
    <w:rsid w:val="00E1394E"/>
    <w:rsid w:val="00E1490A"/>
    <w:rsid w:val="00E1552D"/>
    <w:rsid w:val="00E23B71"/>
    <w:rsid w:val="00E275B3"/>
    <w:rsid w:val="00E3716C"/>
    <w:rsid w:val="00E566E5"/>
    <w:rsid w:val="00E616E5"/>
    <w:rsid w:val="00E67CF3"/>
    <w:rsid w:val="00E70590"/>
    <w:rsid w:val="00E709F8"/>
    <w:rsid w:val="00E801F0"/>
    <w:rsid w:val="00E86C5F"/>
    <w:rsid w:val="00EA2AED"/>
    <w:rsid w:val="00EA7BAB"/>
    <w:rsid w:val="00EC7056"/>
    <w:rsid w:val="00ED0C3A"/>
    <w:rsid w:val="00ED16A8"/>
    <w:rsid w:val="00EE01EA"/>
    <w:rsid w:val="00EE1A86"/>
    <w:rsid w:val="00EE7D3F"/>
    <w:rsid w:val="00EF2569"/>
    <w:rsid w:val="00EF4050"/>
    <w:rsid w:val="00F11C3B"/>
    <w:rsid w:val="00F14D1E"/>
    <w:rsid w:val="00F2114F"/>
    <w:rsid w:val="00F4598B"/>
    <w:rsid w:val="00F467A9"/>
    <w:rsid w:val="00F62FBF"/>
    <w:rsid w:val="00F72CB7"/>
    <w:rsid w:val="00F73186"/>
    <w:rsid w:val="00F85DCC"/>
    <w:rsid w:val="00F97FD4"/>
    <w:rsid w:val="00FA497A"/>
    <w:rsid w:val="00FB1D3B"/>
    <w:rsid w:val="00FB2F70"/>
    <w:rsid w:val="00FE0276"/>
    <w:rsid w:val="00FE416F"/>
    <w:rsid w:val="00FF6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157">
      <w:bodyDiv w:val="1"/>
      <w:marLeft w:val="0"/>
      <w:marRight w:val="0"/>
      <w:marTop w:val="0"/>
      <w:marBottom w:val="0"/>
      <w:divBdr>
        <w:top w:val="none" w:sz="0" w:space="0" w:color="auto"/>
        <w:left w:val="none" w:sz="0" w:space="0" w:color="auto"/>
        <w:bottom w:val="none" w:sz="0" w:space="0" w:color="auto"/>
        <w:right w:val="none" w:sz="0" w:space="0" w:color="auto"/>
      </w:divBdr>
    </w:div>
    <w:div w:id="94136950">
      <w:bodyDiv w:val="1"/>
      <w:marLeft w:val="0"/>
      <w:marRight w:val="0"/>
      <w:marTop w:val="0"/>
      <w:marBottom w:val="0"/>
      <w:divBdr>
        <w:top w:val="none" w:sz="0" w:space="0" w:color="auto"/>
        <w:left w:val="none" w:sz="0" w:space="0" w:color="auto"/>
        <w:bottom w:val="none" w:sz="0" w:space="0" w:color="auto"/>
        <w:right w:val="none" w:sz="0" w:space="0" w:color="auto"/>
      </w:divBdr>
    </w:div>
    <w:div w:id="826559086">
      <w:bodyDiv w:val="1"/>
      <w:marLeft w:val="0"/>
      <w:marRight w:val="0"/>
      <w:marTop w:val="0"/>
      <w:marBottom w:val="0"/>
      <w:divBdr>
        <w:top w:val="none" w:sz="0" w:space="0" w:color="auto"/>
        <w:left w:val="none" w:sz="0" w:space="0" w:color="auto"/>
        <w:bottom w:val="none" w:sz="0" w:space="0" w:color="auto"/>
        <w:right w:val="none" w:sz="0" w:space="0" w:color="auto"/>
      </w:divBdr>
    </w:div>
    <w:div w:id="14110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ial@growinlove.ie" TargetMode="External"/><Relationship Id="rId18" Type="http://schemas.openxmlformats.org/officeDocument/2006/relationships/hyperlink" Target="http://www.twinkl.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wsmagmedia.ie" TargetMode="External"/><Relationship Id="rId17" Type="http://schemas.openxmlformats.org/officeDocument/2006/relationships/hyperlink" Target="http://www.arcademics.com" TargetMode="External"/><Relationship Id="rId2" Type="http://schemas.openxmlformats.org/officeDocument/2006/relationships/numbering" Target="numbering.xml"/><Relationship Id="rId16" Type="http://schemas.openxmlformats.org/officeDocument/2006/relationships/hyperlink" Target="http://www.pintere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dspot.com.au/things-to-do/collection/art-activities" TargetMode="External"/><Relationship Id="rId5" Type="http://schemas.openxmlformats.org/officeDocument/2006/relationships/settings" Target="settings.xml"/><Relationship Id="rId15" Type="http://schemas.openxmlformats.org/officeDocument/2006/relationships/hyperlink" Target="http://www.scoilnet.ie" TargetMode="External"/><Relationship Id="rId10" Type="http://schemas.openxmlformats.org/officeDocument/2006/relationships/hyperlink" Target="https://my.cjfallon.ie/dashboard/student-resources" TargetMode="External"/><Relationship Id="rId19" Type="http://schemas.openxmlformats.org/officeDocument/2006/relationships/hyperlink" Target="mailto:mrclearysclass1@gmail.com" TargetMode="External"/><Relationship Id="rId4" Type="http://schemas.microsoft.com/office/2007/relationships/stylesWithEffects" Target="stylesWithEffects.xml"/><Relationship Id="rId9" Type="http://schemas.openxmlformats.org/officeDocument/2006/relationships/hyperlink" Target="https://www.folensonline.ie/registration/?r=t" TargetMode="External"/><Relationship Id="rId14" Type="http://schemas.openxmlformats.org/officeDocument/2006/relationships/hyperlink" Target="http://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0ACA-9DBD-4847-9263-5A5679F8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5</cp:revision>
  <dcterms:created xsi:type="dcterms:W3CDTF">2020-06-08T20:43:00Z</dcterms:created>
  <dcterms:modified xsi:type="dcterms:W3CDTF">2020-06-08T21:30:00Z</dcterms:modified>
</cp:coreProperties>
</file>