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1015" w:type="dxa"/>
        <w:tblLayout w:type="fixed"/>
        <w:tblLook w:val="04A0" w:firstRow="1" w:lastRow="0" w:firstColumn="1" w:lastColumn="0" w:noHBand="0" w:noVBand="1"/>
      </w:tblPr>
      <w:tblGrid>
        <w:gridCol w:w="988"/>
        <w:gridCol w:w="2381"/>
        <w:gridCol w:w="2249"/>
        <w:gridCol w:w="1843"/>
        <w:gridCol w:w="1842"/>
        <w:gridCol w:w="1712"/>
      </w:tblGrid>
      <w:tr w:rsidR="00973A37" w:rsidTr="004910BD">
        <w:tc>
          <w:tcPr>
            <w:tcW w:w="988" w:type="dxa"/>
          </w:tcPr>
          <w:p w:rsidR="00973A37" w:rsidRPr="003627C3" w:rsidRDefault="00973A37" w:rsidP="00973A37">
            <w:pPr>
              <w:jc w:val="center"/>
              <w:rPr>
                <w:rFonts w:cstheme="minorHAnsi"/>
                <w:b/>
              </w:rPr>
            </w:pPr>
            <w:bookmarkStart w:id="0" w:name="_GoBack"/>
            <w:bookmarkEnd w:id="0"/>
            <w:r w:rsidRPr="003627C3">
              <w:rPr>
                <w:rFonts w:cstheme="minorHAnsi"/>
                <w:b/>
              </w:rPr>
              <w:t>Day</w:t>
            </w:r>
          </w:p>
        </w:tc>
        <w:tc>
          <w:tcPr>
            <w:tcW w:w="2381" w:type="dxa"/>
          </w:tcPr>
          <w:p w:rsidR="00973A37" w:rsidRPr="00D942D0" w:rsidRDefault="00973A37" w:rsidP="003014B8">
            <w:pPr>
              <w:rPr>
                <w:highlight w:val="yellow"/>
              </w:rPr>
            </w:pPr>
            <w:r w:rsidRPr="00D942D0">
              <w:rPr>
                <w:highlight w:val="yellow"/>
              </w:rPr>
              <w:t xml:space="preserve">Monday </w:t>
            </w:r>
            <w:r w:rsidR="003014B8">
              <w:rPr>
                <w:highlight w:val="yellow"/>
              </w:rPr>
              <w:t>1</w:t>
            </w:r>
            <w:r w:rsidR="003014B8">
              <w:rPr>
                <w:highlight w:val="yellow"/>
                <w:vertAlign w:val="superscript"/>
              </w:rPr>
              <w:t>st</w:t>
            </w:r>
            <w:r w:rsidR="009B149C">
              <w:rPr>
                <w:highlight w:val="yellow"/>
              </w:rPr>
              <w:t xml:space="preserve"> </w:t>
            </w:r>
            <w:r w:rsidR="003014B8">
              <w:rPr>
                <w:highlight w:val="yellow"/>
              </w:rPr>
              <w:t>June</w:t>
            </w:r>
          </w:p>
        </w:tc>
        <w:tc>
          <w:tcPr>
            <w:tcW w:w="2249" w:type="dxa"/>
          </w:tcPr>
          <w:p w:rsidR="00973A37" w:rsidRPr="00D942D0" w:rsidRDefault="00973A37" w:rsidP="003014B8">
            <w:pPr>
              <w:rPr>
                <w:highlight w:val="yellow"/>
              </w:rPr>
            </w:pPr>
            <w:r w:rsidRPr="00D942D0">
              <w:rPr>
                <w:highlight w:val="yellow"/>
              </w:rPr>
              <w:t>Tuesday</w:t>
            </w:r>
            <w:r w:rsidR="009B149C">
              <w:rPr>
                <w:highlight w:val="yellow"/>
              </w:rPr>
              <w:t xml:space="preserve"> </w:t>
            </w:r>
            <w:r w:rsidR="003014B8">
              <w:rPr>
                <w:highlight w:val="yellow"/>
              </w:rPr>
              <w:t>2</w:t>
            </w:r>
            <w:r w:rsidR="003014B8" w:rsidRPr="003014B8">
              <w:rPr>
                <w:highlight w:val="yellow"/>
                <w:vertAlign w:val="superscript"/>
              </w:rPr>
              <w:t>nd</w:t>
            </w:r>
            <w:r w:rsidR="001C2B89">
              <w:rPr>
                <w:highlight w:val="yellow"/>
              </w:rPr>
              <w:t xml:space="preserve"> </w:t>
            </w:r>
            <w:r w:rsidR="003014B8">
              <w:rPr>
                <w:highlight w:val="yellow"/>
              </w:rPr>
              <w:t>June</w:t>
            </w:r>
          </w:p>
        </w:tc>
        <w:tc>
          <w:tcPr>
            <w:tcW w:w="1843" w:type="dxa"/>
          </w:tcPr>
          <w:p w:rsidR="00973A37" w:rsidRPr="00D942D0" w:rsidRDefault="00973A37" w:rsidP="003014B8">
            <w:pPr>
              <w:rPr>
                <w:highlight w:val="yellow"/>
              </w:rPr>
            </w:pPr>
            <w:r w:rsidRPr="00D942D0">
              <w:rPr>
                <w:highlight w:val="yellow"/>
              </w:rPr>
              <w:t>Wednesday</w:t>
            </w:r>
            <w:r w:rsidR="004F4383">
              <w:rPr>
                <w:highlight w:val="yellow"/>
              </w:rPr>
              <w:t xml:space="preserve"> </w:t>
            </w:r>
            <w:r w:rsidR="003014B8">
              <w:rPr>
                <w:highlight w:val="yellow"/>
              </w:rPr>
              <w:t>3</w:t>
            </w:r>
            <w:r w:rsidR="003014B8">
              <w:rPr>
                <w:highlight w:val="yellow"/>
                <w:vertAlign w:val="superscript"/>
              </w:rPr>
              <w:t>rd</w:t>
            </w:r>
            <w:r w:rsidR="009B149C">
              <w:rPr>
                <w:highlight w:val="yellow"/>
              </w:rPr>
              <w:t xml:space="preserve"> </w:t>
            </w:r>
          </w:p>
        </w:tc>
        <w:tc>
          <w:tcPr>
            <w:tcW w:w="1842" w:type="dxa"/>
          </w:tcPr>
          <w:p w:rsidR="00973A37" w:rsidRPr="00D942D0" w:rsidRDefault="004F4383" w:rsidP="00BB5315">
            <w:pPr>
              <w:rPr>
                <w:highlight w:val="yellow"/>
              </w:rPr>
            </w:pPr>
            <w:r>
              <w:rPr>
                <w:highlight w:val="yellow"/>
              </w:rPr>
              <w:t xml:space="preserve">Thursday </w:t>
            </w:r>
            <w:r w:rsidR="003014B8">
              <w:rPr>
                <w:highlight w:val="yellow"/>
              </w:rPr>
              <w:t>4</w:t>
            </w:r>
            <w:r w:rsidR="00BB5315">
              <w:rPr>
                <w:highlight w:val="yellow"/>
                <w:vertAlign w:val="superscript"/>
              </w:rPr>
              <w:t>th</w:t>
            </w:r>
          </w:p>
        </w:tc>
        <w:tc>
          <w:tcPr>
            <w:tcW w:w="1712" w:type="dxa"/>
          </w:tcPr>
          <w:p w:rsidR="00973A37" w:rsidRPr="00D942D0" w:rsidRDefault="004F4383" w:rsidP="003014B8">
            <w:pPr>
              <w:rPr>
                <w:highlight w:val="yellow"/>
              </w:rPr>
            </w:pPr>
            <w:r>
              <w:rPr>
                <w:highlight w:val="yellow"/>
              </w:rPr>
              <w:t xml:space="preserve">Friday </w:t>
            </w:r>
            <w:r w:rsidR="003014B8">
              <w:rPr>
                <w:highlight w:val="yellow"/>
              </w:rPr>
              <w:t>5</w:t>
            </w:r>
            <w:r w:rsidR="00BB5315">
              <w:rPr>
                <w:highlight w:val="yellow"/>
                <w:vertAlign w:val="superscript"/>
              </w:rPr>
              <w:t>th</w:t>
            </w:r>
            <w:r w:rsidR="009B149C">
              <w:rPr>
                <w:highlight w:val="yellow"/>
              </w:rPr>
              <w:t xml:space="preserve"> </w:t>
            </w:r>
            <w:r w:rsidR="003014B8">
              <w:rPr>
                <w:highlight w:val="yellow"/>
              </w:rPr>
              <w:t>June</w:t>
            </w:r>
            <w:r w:rsidR="001C2B89">
              <w:rPr>
                <w:highlight w:val="yellow"/>
              </w:rPr>
              <w:t xml:space="preserve"> </w:t>
            </w:r>
          </w:p>
        </w:tc>
      </w:tr>
      <w:tr w:rsidR="00D942D0" w:rsidTr="004910BD">
        <w:tc>
          <w:tcPr>
            <w:tcW w:w="988" w:type="dxa"/>
            <w:shd w:val="clear" w:color="auto" w:fill="BDD6EE" w:themeFill="accent1" w:themeFillTint="66"/>
          </w:tcPr>
          <w:p w:rsidR="00973A37" w:rsidRPr="003627C3" w:rsidRDefault="00973A37" w:rsidP="00973A37">
            <w:pPr>
              <w:jc w:val="center"/>
              <w:rPr>
                <w:rFonts w:cstheme="minorHAnsi"/>
                <w:b/>
              </w:rPr>
            </w:pPr>
            <w:r w:rsidRPr="003627C3">
              <w:rPr>
                <w:rFonts w:cstheme="minorHAnsi"/>
                <w:b/>
              </w:rPr>
              <w:t>English</w:t>
            </w:r>
          </w:p>
        </w:tc>
        <w:tc>
          <w:tcPr>
            <w:tcW w:w="2381" w:type="dxa"/>
          </w:tcPr>
          <w:p w:rsidR="00973A37" w:rsidRPr="004E65EE" w:rsidRDefault="00973A37" w:rsidP="00DD7E35">
            <w:pPr>
              <w:rPr>
                <w:rFonts w:ascii="Times New Roman" w:hAnsi="Times New Roman" w:cs="Times New Roman"/>
                <w:sz w:val="18"/>
                <w:szCs w:val="18"/>
              </w:rPr>
            </w:pPr>
          </w:p>
        </w:tc>
        <w:tc>
          <w:tcPr>
            <w:tcW w:w="2249" w:type="dxa"/>
          </w:tcPr>
          <w:p w:rsidR="00973A37" w:rsidRPr="004E65EE" w:rsidRDefault="00973A37" w:rsidP="009B3DB6">
            <w:pPr>
              <w:rPr>
                <w:rFonts w:ascii="Times New Roman" w:hAnsi="Times New Roman" w:cs="Times New Roman"/>
                <w:b/>
                <w:sz w:val="18"/>
                <w:szCs w:val="18"/>
              </w:rPr>
            </w:pPr>
          </w:p>
        </w:tc>
        <w:tc>
          <w:tcPr>
            <w:tcW w:w="1843" w:type="dxa"/>
          </w:tcPr>
          <w:p w:rsidR="00BE2292" w:rsidRPr="004E65EE" w:rsidRDefault="00BE2292" w:rsidP="00BE2292">
            <w:pPr>
              <w:rPr>
                <w:rFonts w:ascii="Times New Roman" w:hAnsi="Times New Roman" w:cs="Times New Roman"/>
                <w:sz w:val="18"/>
                <w:szCs w:val="18"/>
              </w:rPr>
            </w:pPr>
            <w:r w:rsidRPr="004E65EE">
              <w:rPr>
                <w:rFonts w:ascii="Times New Roman" w:hAnsi="Times New Roman" w:cs="Times New Roman"/>
                <w:b/>
                <w:sz w:val="18"/>
                <w:szCs w:val="18"/>
              </w:rPr>
              <w:t xml:space="preserve">Reading: “Let’s Go” </w:t>
            </w:r>
            <w:r>
              <w:rPr>
                <w:rFonts w:ascii="Times New Roman" w:hAnsi="Times New Roman" w:cs="Times New Roman"/>
                <w:sz w:val="18"/>
                <w:szCs w:val="18"/>
              </w:rPr>
              <w:t>“Ship Shape</w:t>
            </w:r>
            <w:r w:rsidRPr="004E65EE">
              <w:rPr>
                <w:rFonts w:ascii="Times New Roman" w:hAnsi="Times New Roman" w:cs="Times New Roman"/>
                <w:sz w:val="18"/>
                <w:szCs w:val="18"/>
              </w:rPr>
              <w:t xml:space="preserve">” pg </w:t>
            </w:r>
            <w:r>
              <w:rPr>
                <w:rFonts w:ascii="Times New Roman" w:hAnsi="Times New Roman" w:cs="Times New Roman"/>
                <w:sz w:val="18"/>
                <w:szCs w:val="18"/>
              </w:rPr>
              <w:t>240</w:t>
            </w:r>
            <w:r w:rsidRPr="004E65EE">
              <w:rPr>
                <w:rFonts w:ascii="Times New Roman" w:hAnsi="Times New Roman" w:cs="Times New Roman"/>
                <w:sz w:val="18"/>
                <w:szCs w:val="18"/>
              </w:rPr>
              <w:t>-2</w:t>
            </w:r>
            <w:r>
              <w:rPr>
                <w:rFonts w:ascii="Times New Roman" w:hAnsi="Times New Roman" w:cs="Times New Roman"/>
                <w:sz w:val="18"/>
                <w:szCs w:val="18"/>
              </w:rPr>
              <w:t>43</w:t>
            </w:r>
          </w:p>
          <w:p w:rsidR="00BE2292" w:rsidRPr="004E65EE" w:rsidRDefault="00BE2292" w:rsidP="00BE2292">
            <w:pPr>
              <w:rPr>
                <w:rFonts w:ascii="Times New Roman" w:hAnsi="Times New Roman" w:cs="Times New Roman"/>
                <w:sz w:val="18"/>
                <w:szCs w:val="18"/>
              </w:rPr>
            </w:pPr>
          </w:p>
          <w:p w:rsidR="00BE2292" w:rsidRPr="004E65EE" w:rsidRDefault="00BE2292" w:rsidP="00BE2292">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BE2292" w:rsidRPr="004E65EE" w:rsidRDefault="00BE2292" w:rsidP="00BE2292">
            <w:pPr>
              <w:rPr>
                <w:rFonts w:ascii="Times New Roman" w:hAnsi="Times New Roman" w:cs="Times New Roman"/>
                <w:sz w:val="18"/>
                <w:szCs w:val="18"/>
              </w:rPr>
            </w:pPr>
          </w:p>
          <w:p w:rsidR="00BE2292" w:rsidRPr="004E65EE" w:rsidRDefault="00BE2292" w:rsidP="00BE2292">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page </w:t>
            </w:r>
            <w:r>
              <w:rPr>
                <w:rFonts w:ascii="Times New Roman" w:hAnsi="Times New Roman" w:cs="Times New Roman"/>
                <w:sz w:val="18"/>
                <w:szCs w:val="18"/>
              </w:rPr>
              <w:t>244 part B</w:t>
            </w:r>
          </w:p>
          <w:p w:rsidR="00BE2292" w:rsidRPr="004E65EE" w:rsidRDefault="00BE2292" w:rsidP="00BE2292">
            <w:pPr>
              <w:rPr>
                <w:rFonts w:ascii="Times New Roman" w:hAnsi="Times New Roman" w:cs="Times New Roman"/>
                <w:b/>
                <w:color w:val="FF0000"/>
                <w:sz w:val="18"/>
                <w:szCs w:val="18"/>
              </w:rPr>
            </w:pPr>
          </w:p>
          <w:p w:rsidR="00BE2292" w:rsidRPr="004E65EE" w:rsidRDefault="00BE2292" w:rsidP="00BE2292">
            <w:pPr>
              <w:rPr>
                <w:rFonts w:ascii="Times New Roman" w:hAnsi="Times New Roman" w:cs="Times New Roman"/>
                <w:sz w:val="18"/>
                <w:szCs w:val="18"/>
              </w:rPr>
            </w:pPr>
          </w:p>
          <w:p w:rsidR="00DD7E35" w:rsidRPr="004E65EE" w:rsidRDefault="00BE2292" w:rsidP="00BE2292">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842" w:type="dxa"/>
          </w:tcPr>
          <w:p w:rsidR="00BE2292" w:rsidRPr="004E65EE" w:rsidRDefault="00BE2292" w:rsidP="00BE2292">
            <w:pPr>
              <w:rPr>
                <w:rFonts w:ascii="Times New Roman" w:hAnsi="Times New Roman" w:cs="Times New Roman"/>
                <w:sz w:val="18"/>
                <w:szCs w:val="18"/>
              </w:rPr>
            </w:pPr>
            <w:r w:rsidRPr="004E65EE">
              <w:rPr>
                <w:rFonts w:ascii="Times New Roman" w:hAnsi="Times New Roman" w:cs="Times New Roman"/>
                <w:b/>
                <w:sz w:val="18"/>
                <w:szCs w:val="18"/>
              </w:rPr>
              <w:t xml:space="preserve">Reading: “Let’s Go” </w:t>
            </w:r>
            <w:r>
              <w:rPr>
                <w:rFonts w:ascii="Times New Roman" w:hAnsi="Times New Roman" w:cs="Times New Roman"/>
                <w:sz w:val="18"/>
                <w:szCs w:val="18"/>
              </w:rPr>
              <w:t>“Ship Shape</w:t>
            </w:r>
            <w:r w:rsidRPr="004E65EE">
              <w:rPr>
                <w:rFonts w:ascii="Times New Roman" w:hAnsi="Times New Roman" w:cs="Times New Roman"/>
                <w:sz w:val="18"/>
                <w:szCs w:val="18"/>
              </w:rPr>
              <w:t xml:space="preserve">” pg </w:t>
            </w:r>
            <w:r>
              <w:rPr>
                <w:rFonts w:ascii="Times New Roman" w:hAnsi="Times New Roman" w:cs="Times New Roman"/>
                <w:sz w:val="18"/>
                <w:szCs w:val="18"/>
              </w:rPr>
              <w:t>240</w:t>
            </w:r>
            <w:r w:rsidRPr="004E65EE">
              <w:rPr>
                <w:rFonts w:ascii="Times New Roman" w:hAnsi="Times New Roman" w:cs="Times New Roman"/>
                <w:sz w:val="18"/>
                <w:szCs w:val="18"/>
              </w:rPr>
              <w:t>-2</w:t>
            </w:r>
            <w:r>
              <w:rPr>
                <w:rFonts w:ascii="Times New Roman" w:hAnsi="Times New Roman" w:cs="Times New Roman"/>
                <w:sz w:val="18"/>
                <w:szCs w:val="18"/>
              </w:rPr>
              <w:t>43</w:t>
            </w:r>
          </w:p>
          <w:p w:rsidR="00BE2292" w:rsidRPr="004E65EE" w:rsidRDefault="00BE2292" w:rsidP="00BE2292">
            <w:pPr>
              <w:rPr>
                <w:rFonts w:ascii="Times New Roman" w:hAnsi="Times New Roman" w:cs="Times New Roman"/>
                <w:sz w:val="18"/>
                <w:szCs w:val="18"/>
              </w:rPr>
            </w:pPr>
            <w:r>
              <w:rPr>
                <w:rFonts w:ascii="Times New Roman" w:hAnsi="Times New Roman" w:cs="Times New Roman"/>
                <w:sz w:val="18"/>
                <w:szCs w:val="18"/>
              </w:rPr>
              <w:t>(Recap)</w:t>
            </w:r>
          </w:p>
          <w:p w:rsidR="00BE2292" w:rsidRPr="004E65EE" w:rsidRDefault="00BE2292" w:rsidP="00BE2292">
            <w:pPr>
              <w:rPr>
                <w:rFonts w:ascii="Times New Roman" w:hAnsi="Times New Roman" w:cs="Times New Roman"/>
                <w:sz w:val="18"/>
                <w:szCs w:val="18"/>
              </w:rPr>
            </w:pPr>
          </w:p>
          <w:p w:rsidR="00BE2292" w:rsidRPr="004E65EE" w:rsidRDefault="00BE2292" w:rsidP="00BE2292">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BE2292" w:rsidRPr="004E65EE" w:rsidRDefault="00BE2292" w:rsidP="00BE2292">
            <w:pPr>
              <w:rPr>
                <w:rFonts w:ascii="Times New Roman" w:hAnsi="Times New Roman" w:cs="Times New Roman"/>
                <w:sz w:val="18"/>
                <w:szCs w:val="18"/>
              </w:rPr>
            </w:pPr>
          </w:p>
          <w:p w:rsidR="00BE2292" w:rsidRPr="004E65EE" w:rsidRDefault="00BE2292" w:rsidP="00BE2292">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page </w:t>
            </w:r>
            <w:r>
              <w:rPr>
                <w:rFonts w:ascii="Times New Roman" w:hAnsi="Times New Roman" w:cs="Times New Roman"/>
                <w:sz w:val="18"/>
                <w:szCs w:val="18"/>
              </w:rPr>
              <w:t>244 part C and D</w:t>
            </w:r>
          </w:p>
          <w:p w:rsidR="00BE2292" w:rsidRPr="004E65EE" w:rsidRDefault="00BE2292" w:rsidP="00BE2292">
            <w:pPr>
              <w:rPr>
                <w:rFonts w:ascii="Times New Roman" w:hAnsi="Times New Roman" w:cs="Times New Roman"/>
                <w:b/>
                <w:color w:val="FF0000"/>
                <w:sz w:val="18"/>
                <w:szCs w:val="18"/>
              </w:rPr>
            </w:pPr>
          </w:p>
          <w:p w:rsidR="00BE2292" w:rsidRPr="004E65EE" w:rsidRDefault="00BE2292" w:rsidP="00BE2292">
            <w:pPr>
              <w:rPr>
                <w:rFonts w:ascii="Times New Roman" w:hAnsi="Times New Roman" w:cs="Times New Roman"/>
                <w:sz w:val="18"/>
                <w:szCs w:val="18"/>
              </w:rPr>
            </w:pPr>
          </w:p>
          <w:p w:rsidR="00DD7E35" w:rsidRPr="004E65EE" w:rsidRDefault="00BE2292" w:rsidP="00BE2292">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712" w:type="dxa"/>
          </w:tcPr>
          <w:p w:rsidR="00EE13F6" w:rsidRDefault="00EE13F6" w:rsidP="00EE13F6">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 of your choice</w:t>
            </w:r>
          </w:p>
          <w:p w:rsidR="00595B51" w:rsidRDefault="00595B51" w:rsidP="00EE13F6">
            <w:pPr>
              <w:rPr>
                <w:rFonts w:ascii="Times New Roman" w:hAnsi="Times New Roman" w:cs="Times New Roman"/>
                <w:sz w:val="18"/>
                <w:szCs w:val="18"/>
              </w:rPr>
            </w:pPr>
          </w:p>
          <w:p w:rsidR="00595B51" w:rsidRPr="004E65EE" w:rsidRDefault="00595B51" w:rsidP="00EE13F6">
            <w:pPr>
              <w:rPr>
                <w:rFonts w:ascii="Times New Roman" w:hAnsi="Times New Roman" w:cs="Times New Roman"/>
                <w:sz w:val="18"/>
                <w:szCs w:val="18"/>
              </w:rPr>
            </w:pPr>
            <w:r>
              <w:rPr>
                <w:rFonts w:ascii="Times New Roman" w:hAnsi="Times New Roman" w:cs="Times New Roman"/>
                <w:sz w:val="18"/>
                <w:szCs w:val="18"/>
              </w:rPr>
              <w:t>10minutes of writing in your handwriting book</w:t>
            </w:r>
          </w:p>
          <w:p w:rsidR="00973A37" w:rsidRPr="004E65EE" w:rsidRDefault="00973A37" w:rsidP="00973A37">
            <w:pPr>
              <w:rPr>
                <w:rFonts w:ascii="Times New Roman" w:hAnsi="Times New Roman" w:cs="Times New Roman"/>
                <w:sz w:val="18"/>
                <w:szCs w:val="18"/>
              </w:rPr>
            </w:pPr>
          </w:p>
          <w:p w:rsidR="00973A37" w:rsidRPr="004E65EE" w:rsidRDefault="00EE13F6" w:rsidP="00973A37">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and test yourself at the end of each week (1 chapter per week)</w:t>
            </w:r>
          </w:p>
        </w:tc>
      </w:tr>
      <w:tr w:rsidR="00D942D0" w:rsidTr="004910BD">
        <w:tc>
          <w:tcPr>
            <w:tcW w:w="988" w:type="dxa"/>
            <w:shd w:val="clear" w:color="auto" w:fill="92D050"/>
          </w:tcPr>
          <w:p w:rsidR="00973A37" w:rsidRPr="00555120" w:rsidRDefault="00973A37" w:rsidP="00973A37">
            <w:pPr>
              <w:jc w:val="center"/>
              <w:rPr>
                <w:rFonts w:cstheme="minorHAnsi"/>
                <w:b/>
              </w:rPr>
            </w:pPr>
            <w:r w:rsidRPr="00555120">
              <w:rPr>
                <w:rFonts w:cstheme="minorHAnsi"/>
                <w:b/>
              </w:rPr>
              <w:t>Gaeilge</w:t>
            </w:r>
          </w:p>
        </w:tc>
        <w:tc>
          <w:tcPr>
            <w:tcW w:w="2381" w:type="dxa"/>
          </w:tcPr>
          <w:p w:rsidR="00973A37" w:rsidRPr="00632079" w:rsidRDefault="00973A37" w:rsidP="00973A37">
            <w:pPr>
              <w:rPr>
                <w:rFonts w:ascii="Times New Roman" w:hAnsi="Times New Roman" w:cs="Times New Roman"/>
                <w:i/>
                <w:sz w:val="18"/>
                <w:szCs w:val="18"/>
              </w:rPr>
            </w:pPr>
          </w:p>
        </w:tc>
        <w:tc>
          <w:tcPr>
            <w:tcW w:w="2249" w:type="dxa"/>
          </w:tcPr>
          <w:p w:rsidR="00973A37" w:rsidRPr="00632079" w:rsidRDefault="00973A37" w:rsidP="006F554B">
            <w:pPr>
              <w:rPr>
                <w:rFonts w:ascii="Times New Roman" w:hAnsi="Times New Roman" w:cs="Times New Roman"/>
                <w:sz w:val="18"/>
                <w:szCs w:val="18"/>
              </w:rPr>
            </w:pPr>
          </w:p>
        </w:tc>
        <w:tc>
          <w:tcPr>
            <w:tcW w:w="1843" w:type="dxa"/>
          </w:tcPr>
          <w:p w:rsidR="00632079" w:rsidRPr="00632079" w:rsidRDefault="00632079" w:rsidP="00973A37">
            <w:pPr>
              <w:rPr>
                <w:rFonts w:ascii="Times New Roman" w:hAnsi="Times New Roman" w:cs="Times New Roman"/>
                <w:sz w:val="18"/>
                <w:szCs w:val="18"/>
              </w:rPr>
            </w:pPr>
            <w:r w:rsidRPr="00632079">
              <w:rPr>
                <w:rFonts w:ascii="Times New Roman" w:hAnsi="Times New Roman" w:cs="Times New Roman"/>
                <w:sz w:val="18"/>
                <w:szCs w:val="18"/>
              </w:rPr>
              <w:t xml:space="preserve">Folens Online </w:t>
            </w:r>
            <w:hyperlink r:id="rId8" w:history="1">
              <w:r w:rsidRPr="00632079">
                <w:rPr>
                  <w:rStyle w:val="Hyperlink"/>
                  <w:rFonts w:ascii="Times New Roman" w:hAnsi="Times New Roman" w:cs="Times New Roman"/>
                  <w:sz w:val="18"/>
                  <w:szCs w:val="18"/>
                </w:rPr>
                <w:t>https://www.folensonline.ie/</w:t>
              </w:r>
            </w:hyperlink>
          </w:p>
          <w:p w:rsidR="00973A37" w:rsidRPr="00632079" w:rsidRDefault="00972662" w:rsidP="00973A37">
            <w:pPr>
              <w:rPr>
                <w:rFonts w:ascii="Times New Roman" w:hAnsi="Times New Roman" w:cs="Times New Roman"/>
                <w:sz w:val="18"/>
                <w:szCs w:val="18"/>
              </w:rPr>
            </w:pPr>
            <w:r>
              <w:rPr>
                <w:rFonts w:ascii="Times New Roman" w:hAnsi="Times New Roman" w:cs="Times New Roman"/>
                <w:sz w:val="18"/>
                <w:szCs w:val="18"/>
              </w:rPr>
              <w:t>Abair Liom F, page 1</w:t>
            </w:r>
            <w:r w:rsidR="00BE2292">
              <w:rPr>
                <w:rFonts w:ascii="Times New Roman" w:hAnsi="Times New Roman" w:cs="Times New Roman"/>
                <w:sz w:val="18"/>
                <w:szCs w:val="18"/>
              </w:rPr>
              <w:t>43</w:t>
            </w:r>
            <w:r w:rsidR="00C24041">
              <w:rPr>
                <w:rFonts w:ascii="Times New Roman" w:hAnsi="Times New Roman" w:cs="Times New Roman"/>
                <w:sz w:val="18"/>
                <w:szCs w:val="18"/>
              </w:rPr>
              <w:t xml:space="preserve"> </w:t>
            </w:r>
            <w:r w:rsidR="00B33218">
              <w:rPr>
                <w:rFonts w:ascii="Times New Roman" w:hAnsi="Times New Roman" w:cs="Times New Roman"/>
                <w:sz w:val="18"/>
                <w:szCs w:val="18"/>
              </w:rPr>
              <w:t xml:space="preserve">and 144 </w:t>
            </w:r>
            <w:r w:rsidR="0088667D">
              <w:rPr>
                <w:rFonts w:ascii="Times New Roman" w:hAnsi="Times New Roman" w:cs="Times New Roman"/>
                <w:sz w:val="18"/>
                <w:szCs w:val="18"/>
              </w:rPr>
              <w:t xml:space="preserve"> </w:t>
            </w:r>
            <w:r w:rsidR="00C24041">
              <w:rPr>
                <w:rFonts w:ascii="Times New Roman" w:hAnsi="Times New Roman" w:cs="Times New Roman"/>
                <w:sz w:val="18"/>
                <w:szCs w:val="18"/>
              </w:rPr>
              <w:t xml:space="preserve">part </w:t>
            </w:r>
            <w:r w:rsidR="00BE2292">
              <w:rPr>
                <w:rFonts w:ascii="Times New Roman" w:hAnsi="Times New Roman" w:cs="Times New Roman"/>
                <w:sz w:val="18"/>
                <w:szCs w:val="18"/>
              </w:rPr>
              <w:t>B</w:t>
            </w:r>
            <w:r w:rsidR="00B33218">
              <w:rPr>
                <w:rFonts w:ascii="Times New Roman" w:hAnsi="Times New Roman" w:cs="Times New Roman"/>
                <w:sz w:val="18"/>
                <w:szCs w:val="18"/>
              </w:rPr>
              <w:t>, C</w:t>
            </w:r>
            <w:r w:rsidR="00BE2292">
              <w:rPr>
                <w:rFonts w:ascii="Times New Roman" w:hAnsi="Times New Roman" w:cs="Times New Roman"/>
                <w:sz w:val="18"/>
                <w:szCs w:val="18"/>
              </w:rPr>
              <w:t xml:space="preserve"> and </w:t>
            </w:r>
            <w:r w:rsidR="00B33218">
              <w:rPr>
                <w:rFonts w:ascii="Times New Roman" w:hAnsi="Times New Roman" w:cs="Times New Roman"/>
                <w:sz w:val="18"/>
                <w:szCs w:val="18"/>
              </w:rPr>
              <w:t>D</w:t>
            </w:r>
            <w:r w:rsidR="00C24041">
              <w:rPr>
                <w:rFonts w:ascii="Times New Roman" w:hAnsi="Times New Roman" w:cs="Times New Roman"/>
                <w:sz w:val="18"/>
                <w:szCs w:val="18"/>
              </w:rPr>
              <w:t xml:space="preserve">. </w:t>
            </w:r>
            <w:r w:rsidR="00B33218">
              <w:rPr>
                <w:rFonts w:ascii="Times New Roman" w:hAnsi="Times New Roman" w:cs="Times New Roman"/>
                <w:sz w:val="18"/>
                <w:szCs w:val="18"/>
              </w:rPr>
              <w:t>Read Comhrá, Cé acu is fear leat?= What do you prefer. Ná translates as “than”. Part D you have to make the sentences.</w:t>
            </w:r>
          </w:p>
          <w:p w:rsidR="00973A37" w:rsidRPr="00632079" w:rsidRDefault="00973A37" w:rsidP="00973A37">
            <w:pPr>
              <w:rPr>
                <w:rFonts w:ascii="Times New Roman" w:hAnsi="Times New Roman" w:cs="Times New Roman"/>
                <w:sz w:val="18"/>
                <w:szCs w:val="18"/>
              </w:rPr>
            </w:pPr>
          </w:p>
          <w:p w:rsidR="00555120" w:rsidRPr="00632079" w:rsidRDefault="00555120" w:rsidP="00555120">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‘Fuaimeanna agus Focail’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tc>
        <w:tc>
          <w:tcPr>
            <w:tcW w:w="1842" w:type="dxa"/>
          </w:tcPr>
          <w:p w:rsidR="00632079" w:rsidRPr="00632079" w:rsidRDefault="00632079" w:rsidP="0014261D">
            <w:pPr>
              <w:rPr>
                <w:rFonts w:ascii="Times New Roman" w:hAnsi="Times New Roman" w:cs="Times New Roman"/>
                <w:sz w:val="18"/>
                <w:szCs w:val="18"/>
              </w:rPr>
            </w:pPr>
            <w:r w:rsidRPr="00632079">
              <w:rPr>
                <w:rFonts w:ascii="Times New Roman" w:hAnsi="Times New Roman" w:cs="Times New Roman"/>
                <w:sz w:val="18"/>
                <w:szCs w:val="18"/>
              </w:rPr>
              <w:t xml:space="preserve">Folens Online </w:t>
            </w:r>
            <w:hyperlink r:id="rId9" w:history="1">
              <w:r w:rsidRPr="00632079">
                <w:rPr>
                  <w:rStyle w:val="Hyperlink"/>
                  <w:rFonts w:ascii="Times New Roman" w:hAnsi="Times New Roman" w:cs="Times New Roman"/>
                  <w:sz w:val="18"/>
                  <w:szCs w:val="18"/>
                </w:rPr>
                <w:t>https://www.folensonline.ie/</w:t>
              </w:r>
            </w:hyperlink>
          </w:p>
          <w:p w:rsidR="00B33218" w:rsidRDefault="0014261D" w:rsidP="00B33218">
            <w:pPr>
              <w:rPr>
                <w:rFonts w:ascii="Times New Roman" w:hAnsi="Times New Roman" w:cs="Times New Roman"/>
                <w:sz w:val="18"/>
                <w:szCs w:val="18"/>
              </w:rPr>
            </w:pPr>
            <w:r w:rsidRPr="00632079">
              <w:rPr>
                <w:rFonts w:ascii="Times New Roman" w:hAnsi="Times New Roman" w:cs="Times New Roman"/>
                <w:sz w:val="18"/>
                <w:szCs w:val="18"/>
              </w:rPr>
              <w:t>Abair Liom F, page 1</w:t>
            </w:r>
            <w:r w:rsidR="007608D0">
              <w:rPr>
                <w:rFonts w:ascii="Times New Roman" w:hAnsi="Times New Roman" w:cs="Times New Roman"/>
                <w:sz w:val="18"/>
                <w:szCs w:val="18"/>
              </w:rPr>
              <w:t>4</w:t>
            </w:r>
            <w:r w:rsidR="00B33218">
              <w:rPr>
                <w:rFonts w:ascii="Times New Roman" w:hAnsi="Times New Roman" w:cs="Times New Roman"/>
                <w:sz w:val="18"/>
                <w:szCs w:val="18"/>
              </w:rPr>
              <w:t>4</w:t>
            </w:r>
            <w:r w:rsidR="007608D0">
              <w:rPr>
                <w:rFonts w:ascii="Times New Roman" w:hAnsi="Times New Roman" w:cs="Times New Roman"/>
                <w:sz w:val="18"/>
                <w:szCs w:val="18"/>
              </w:rPr>
              <w:t xml:space="preserve"> and 14</w:t>
            </w:r>
            <w:r w:rsidR="00B33218">
              <w:rPr>
                <w:rFonts w:ascii="Times New Roman" w:hAnsi="Times New Roman" w:cs="Times New Roman"/>
                <w:sz w:val="18"/>
                <w:szCs w:val="18"/>
              </w:rPr>
              <w:t>5 part E and F</w:t>
            </w:r>
            <w:r w:rsidR="007608D0">
              <w:rPr>
                <w:rFonts w:ascii="Times New Roman" w:hAnsi="Times New Roman" w:cs="Times New Roman"/>
                <w:sz w:val="18"/>
                <w:szCs w:val="18"/>
              </w:rPr>
              <w:t xml:space="preserve">. </w:t>
            </w:r>
            <w:r w:rsidR="00B33218">
              <w:rPr>
                <w:rFonts w:ascii="Times New Roman" w:hAnsi="Times New Roman" w:cs="Times New Roman"/>
                <w:sz w:val="18"/>
                <w:szCs w:val="18"/>
              </w:rPr>
              <w:t>“mo” adds a h when it’s mé, tú and sé</w:t>
            </w:r>
            <w:r w:rsidR="007608D0">
              <w:rPr>
                <w:rFonts w:ascii="Times New Roman" w:hAnsi="Times New Roman" w:cs="Times New Roman"/>
                <w:sz w:val="18"/>
                <w:szCs w:val="18"/>
              </w:rPr>
              <w:t>.</w:t>
            </w:r>
            <w:r w:rsidR="00B33218">
              <w:rPr>
                <w:rFonts w:ascii="Times New Roman" w:hAnsi="Times New Roman" w:cs="Times New Roman"/>
                <w:sz w:val="18"/>
                <w:szCs w:val="18"/>
              </w:rPr>
              <w:t xml:space="preserve"> For part f you have chose the correct ending of the word when it’s in the present tense.</w:t>
            </w:r>
          </w:p>
          <w:p w:rsidR="00B33218" w:rsidRDefault="00B33218" w:rsidP="00B33218">
            <w:pPr>
              <w:rPr>
                <w:rFonts w:ascii="Times New Roman" w:hAnsi="Times New Roman" w:cs="Times New Roman"/>
                <w:sz w:val="18"/>
                <w:szCs w:val="18"/>
              </w:rPr>
            </w:pPr>
          </w:p>
          <w:p w:rsidR="00C66103" w:rsidRPr="00632079" w:rsidRDefault="001B70D3" w:rsidP="00B33218">
            <w:pPr>
              <w:rPr>
                <w:rFonts w:ascii="Times New Roman" w:hAnsi="Times New Roman" w:cs="Times New Roman"/>
                <w:sz w:val="18"/>
                <w:szCs w:val="18"/>
              </w:rPr>
            </w:pPr>
            <w:r>
              <w:rPr>
                <w:rFonts w:ascii="Times New Roman" w:hAnsi="Times New Roman" w:cs="Times New Roman"/>
                <w:sz w:val="18"/>
                <w:szCs w:val="18"/>
              </w:rPr>
              <w:t>Look at vocab box at the bottom of page for translations of tricky words.</w:t>
            </w:r>
          </w:p>
        </w:tc>
        <w:tc>
          <w:tcPr>
            <w:tcW w:w="1712" w:type="dxa"/>
          </w:tcPr>
          <w:p w:rsidR="0014261D" w:rsidRDefault="006F554B" w:rsidP="006F554B">
            <w:pPr>
              <w:rPr>
                <w:rFonts w:ascii="Times New Roman" w:hAnsi="Times New Roman" w:cs="Times New Roman"/>
                <w:sz w:val="18"/>
                <w:szCs w:val="18"/>
              </w:rPr>
            </w:pPr>
            <w:r w:rsidRPr="00632079">
              <w:rPr>
                <w:rFonts w:ascii="Times New Roman" w:hAnsi="Times New Roman" w:cs="Times New Roman"/>
                <w:sz w:val="18"/>
                <w:szCs w:val="18"/>
              </w:rPr>
              <w:t xml:space="preserve">Folens Online </w:t>
            </w:r>
            <w:hyperlink r:id="rId10" w:history="1">
              <w:r w:rsidRPr="00632079">
                <w:rPr>
                  <w:rStyle w:val="Hyperlink"/>
                  <w:rFonts w:ascii="Times New Roman" w:hAnsi="Times New Roman" w:cs="Times New Roman"/>
                  <w:sz w:val="18"/>
                  <w:szCs w:val="18"/>
                </w:rPr>
                <w:t>https://www.folensonline.ie/</w:t>
              </w:r>
            </w:hyperlink>
          </w:p>
          <w:p w:rsidR="0088667D" w:rsidRDefault="0088667D" w:rsidP="0088667D">
            <w:pPr>
              <w:rPr>
                <w:rFonts w:ascii="Times New Roman" w:hAnsi="Times New Roman" w:cs="Times New Roman"/>
                <w:sz w:val="18"/>
                <w:szCs w:val="18"/>
              </w:rPr>
            </w:pPr>
            <w:r w:rsidRPr="00632079">
              <w:rPr>
                <w:rFonts w:ascii="Times New Roman" w:hAnsi="Times New Roman" w:cs="Times New Roman"/>
                <w:sz w:val="18"/>
                <w:szCs w:val="18"/>
              </w:rPr>
              <w:t>Abair Liom F, page 1</w:t>
            </w:r>
            <w:r w:rsidR="007608D0">
              <w:rPr>
                <w:rFonts w:ascii="Times New Roman" w:hAnsi="Times New Roman" w:cs="Times New Roman"/>
                <w:sz w:val="18"/>
                <w:szCs w:val="18"/>
              </w:rPr>
              <w:t>4</w:t>
            </w:r>
            <w:r w:rsidR="006F554B">
              <w:rPr>
                <w:rFonts w:ascii="Times New Roman" w:hAnsi="Times New Roman" w:cs="Times New Roman"/>
                <w:sz w:val="18"/>
                <w:szCs w:val="18"/>
              </w:rPr>
              <w:t>6 and 147 part G, H, I and J.</w:t>
            </w:r>
            <w:r>
              <w:rPr>
                <w:rFonts w:ascii="Times New Roman" w:hAnsi="Times New Roman" w:cs="Times New Roman"/>
                <w:sz w:val="18"/>
                <w:szCs w:val="18"/>
              </w:rPr>
              <w:t xml:space="preserve"> </w:t>
            </w:r>
            <w:r w:rsidRPr="00632079">
              <w:rPr>
                <w:rFonts w:ascii="Times New Roman" w:hAnsi="Times New Roman" w:cs="Times New Roman"/>
                <w:sz w:val="18"/>
                <w:szCs w:val="18"/>
              </w:rPr>
              <w:t xml:space="preserve"> </w:t>
            </w:r>
            <w:r w:rsidR="006F554B">
              <w:rPr>
                <w:rFonts w:ascii="Times New Roman" w:hAnsi="Times New Roman" w:cs="Times New Roman"/>
                <w:sz w:val="18"/>
                <w:szCs w:val="18"/>
              </w:rPr>
              <w:t>For part G listen to the online recording on your laptop and decide if the sentence is true or false.</w:t>
            </w:r>
            <w:r>
              <w:rPr>
                <w:rFonts w:ascii="Times New Roman" w:hAnsi="Times New Roman" w:cs="Times New Roman"/>
                <w:sz w:val="18"/>
                <w:szCs w:val="18"/>
              </w:rPr>
              <w:t xml:space="preserve"> </w:t>
            </w:r>
            <w:r w:rsidR="006F554B">
              <w:rPr>
                <w:rFonts w:ascii="Times New Roman" w:hAnsi="Times New Roman" w:cs="Times New Roman"/>
                <w:sz w:val="18"/>
                <w:szCs w:val="18"/>
              </w:rPr>
              <w:t>Do the wordsearch, read the poem and unjumble the words for part J.</w:t>
            </w:r>
          </w:p>
          <w:p w:rsidR="0088667D" w:rsidRDefault="0088667D" w:rsidP="00BF6FA3">
            <w:pPr>
              <w:rPr>
                <w:rFonts w:ascii="Times New Roman" w:hAnsi="Times New Roman" w:cs="Times New Roman"/>
                <w:sz w:val="18"/>
                <w:szCs w:val="18"/>
              </w:rPr>
            </w:pPr>
          </w:p>
          <w:p w:rsidR="0088667D" w:rsidRPr="00632079" w:rsidRDefault="0088667D" w:rsidP="00BF6FA3">
            <w:pPr>
              <w:rPr>
                <w:rFonts w:ascii="Times New Roman" w:hAnsi="Times New Roman" w:cs="Times New Roman"/>
                <w:sz w:val="18"/>
                <w:szCs w:val="18"/>
              </w:rPr>
            </w:pPr>
          </w:p>
          <w:p w:rsidR="00BF6FA3" w:rsidRPr="00632079" w:rsidRDefault="00BF6FA3" w:rsidP="00973A37">
            <w:pPr>
              <w:rPr>
                <w:rFonts w:ascii="Times New Roman" w:hAnsi="Times New Roman" w:cs="Times New Roman"/>
                <w:sz w:val="18"/>
                <w:szCs w:val="18"/>
              </w:rPr>
            </w:pPr>
            <w:r w:rsidRPr="00632079">
              <w:rPr>
                <w:rFonts w:ascii="Times New Roman" w:hAnsi="Times New Roman" w:cs="Times New Roman"/>
                <w:sz w:val="18"/>
                <w:szCs w:val="18"/>
              </w:rPr>
              <w:t>Continue with weekly spellings from ‘Fuaimeanna agus Focail’ and test yourself at the end of each week (1 chapter per week)</w:t>
            </w:r>
          </w:p>
        </w:tc>
      </w:tr>
      <w:tr w:rsidR="00D942D0" w:rsidTr="004910BD">
        <w:tc>
          <w:tcPr>
            <w:tcW w:w="988" w:type="dxa"/>
            <w:shd w:val="clear" w:color="auto" w:fill="F7CAAC" w:themeFill="accent2" w:themeFillTint="66"/>
          </w:tcPr>
          <w:p w:rsidR="00973A37" w:rsidRPr="003627C3" w:rsidRDefault="00973A37" w:rsidP="00973A37">
            <w:pPr>
              <w:jc w:val="center"/>
              <w:rPr>
                <w:rFonts w:cstheme="minorHAnsi"/>
                <w:b/>
              </w:rPr>
            </w:pPr>
            <w:r w:rsidRPr="003627C3">
              <w:rPr>
                <w:rFonts w:cstheme="minorHAnsi"/>
                <w:b/>
              </w:rPr>
              <w:t>Maths</w:t>
            </w:r>
          </w:p>
        </w:tc>
        <w:tc>
          <w:tcPr>
            <w:tcW w:w="2381" w:type="dxa"/>
          </w:tcPr>
          <w:p w:rsidR="00536D64" w:rsidRPr="00632079" w:rsidRDefault="00536D64" w:rsidP="00973A37">
            <w:pPr>
              <w:rPr>
                <w:rFonts w:ascii="Times New Roman" w:hAnsi="Times New Roman" w:cs="Times New Roman"/>
                <w:sz w:val="18"/>
                <w:szCs w:val="18"/>
              </w:rPr>
            </w:pPr>
          </w:p>
        </w:tc>
        <w:tc>
          <w:tcPr>
            <w:tcW w:w="2249" w:type="dxa"/>
          </w:tcPr>
          <w:p w:rsidR="00973A37"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 </w:t>
            </w:r>
          </w:p>
        </w:tc>
        <w:tc>
          <w:tcPr>
            <w:tcW w:w="1843" w:type="dxa"/>
          </w:tcPr>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CA3D24">
              <w:rPr>
                <w:rFonts w:ascii="Times New Roman" w:hAnsi="Times New Roman" w:cs="Times New Roman"/>
                <w:sz w:val="18"/>
                <w:szCs w:val="18"/>
              </w:rPr>
              <w:t>4</w:t>
            </w:r>
            <w:r w:rsidR="00F006A9">
              <w:rPr>
                <w:rFonts w:ascii="Times New Roman" w:hAnsi="Times New Roman" w:cs="Times New Roman"/>
                <w:sz w:val="18"/>
                <w:szCs w:val="18"/>
              </w:rPr>
              <w:t>7 and 148</w:t>
            </w:r>
            <w:r w:rsidR="00CA3D24">
              <w:rPr>
                <w:rFonts w:ascii="Times New Roman" w:hAnsi="Times New Roman" w:cs="Times New Roman"/>
                <w:sz w:val="18"/>
                <w:szCs w:val="18"/>
              </w:rPr>
              <w:t xml:space="preserve">. </w:t>
            </w:r>
            <w:r w:rsidR="003717AA">
              <w:rPr>
                <w:rFonts w:ascii="Times New Roman" w:hAnsi="Times New Roman" w:cs="Times New Roman"/>
                <w:sz w:val="18"/>
                <w:szCs w:val="18"/>
              </w:rPr>
              <w:t>Use your table’s book to check answers</w:t>
            </w:r>
            <w:r w:rsidR="00CA3D24">
              <w:rPr>
                <w:rFonts w:ascii="Times New Roman" w:hAnsi="Times New Roman" w:cs="Times New Roman"/>
                <w:sz w:val="18"/>
                <w:szCs w:val="18"/>
              </w:rPr>
              <w:t>.</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1842" w:type="dxa"/>
          </w:tcPr>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CA3D24">
              <w:rPr>
                <w:rFonts w:ascii="Times New Roman" w:hAnsi="Times New Roman" w:cs="Times New Roman"/>
                <w:sz w:val="18"/>
                <w:szCs w:val="18"/>
              </w:rPr>
              <w:t>4</w:t>
            </w:r>
            <w:r w:rsidR="003717AA">
              <w:rPr>
                <w:rFonts w:ascii="Times New Roman" w:hAnsi="Times New Roman" w:cs="Times New Roman"/>
                <w:sz w:val="18"/>
                <w:szCs w:val="18"/>
              </w:rPr>
              <w:t>9</w:t>
            </w:r>
            <w:r w:rsidRPr="00632079">
              <w:rPr>
                <w:rFonts w:ascii="Times New Roman" w:hAnsi="Times New Roman" w:cs="Times New Roman"/>
                <w:sz w:val="18"/>
                <w:szCs w:val="18"/>
              </w:rPr>
              <w:t xml:space="preserve">. </w:t>
            </w:r>
            <w:r w:rsidR="003717AA">
              <w:rPr>
                <w:rFonts w:ascii="Times New Roman" w:hAnsi="Times New Roman" w:cs="Times New Roman"/>
                <w:sz w:val="18"/>
                <w:szCs w:val="18"/>
              </w:rPr>
              <w:t>Look at example in yellow box before you start</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1C2B89"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1712" w:type="dxa"/>
          </w:tcPr>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3717AA">
              <w:rPr>
                <w:rFonts w:ascii="Times New Roman" w:hAnsi="Times New Roman" w:cs="Times New Roman"/>
                <w:sz w:val="18"/>
                <w:szCs w:val="18"/>
              </w:rPr>
              <w:t>50</w:t>
            </w:r>
            <w:r w:rsidR="003A6BF2">
              <w:rPr>
                <w:rFonts w:ascii="Times New Roman" w:hAnsi="Times New Roman" w:cs="Times New Roman"/>
                <w:sz w:val="18"/>
                <w:szCs w:val="18"/>
              </w:rPr>
              <w:t xml:space="preserve">. </w:t>
            </w:r>
            <w:r w:rsidR="003717AA">
              <w:rPr>
                <w:rFonts w:ascii="Times New Roman" w:hAnsi="Times New Roman" w:cs="Times New Roman"/>
                <w:sz w:val="18"/>
                <w:szCs w:val="18"/>
              </w:rPr>
              <w:t>Use tables book if you want assistance</w:t>
            </w:r>
            <w:r w:rsidR="003A6BF2">
              <w:rPr>
                <w:rFonts w:ascii="Times New Roman" w:hAnsi="Times New Roman" w:cs="Times New Roman"/>
                <w:sz w:val="18"/>
                <w:szCs w:val="18"/>
              </w:rPr>
              <w:t>.</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b/>
                <w:sz w:val="18"/>
                <w:szCs w:val="18"/>
              </w:rPr>
            </w:pPr>
            <w:r w:rsidRPr="00632079">
              <w:rPr>
                <w:rFonts w:ascii="Times New Roman" w:hAnsi="Times New Roman" w:cs="Times New Roman"/>
                <w:sz w:val="18"/>
                <w:szCs w:val="18"/>
              </w:rPr>
              <w:t>Recap Division and Multiply tables</w:t>
            </w:r>
          </w:p>
        </w:tc>
      </w:tr>
      <w:tr w:rsidR="00D942D0" w:rsidTr="004910BD">
        <w:tc>
          <w:tcPr>
            <w:tcW w:w="988" w:type="dxa"/>
            <w:shd w:val="clear" w:color="auto" w:fill="FFD966" w:themeFill="accent4" w:themeFillTint="99"/>
          </w:tcPr>
          <w:p w:rsidR="00334124" w:rsidRPr="003627C3" w:rsidRDefault="00334124" w:rsidP="00334124">
            <w:pPr>
              <w:jc w:val="center"/>
              <w:rPr>
                <w:rFonts w:cstheme="minorHAnsi"/>
                <w:b/>
              </w:rPr>
            </w:pPr>
            <w:r w:rsidRPr="003627C3">
              <w:rPr>
                <w:rFonts w:cstheme="minorHAnsi"/>
                <w:b/>
              </w:rPr>
              <w:t>P.E</w:t>
            </w:r>
          </w:p>
        </w:tc>
        <w:tc>
          <w:tcPr>
            <w:tcW w:w="2381" w:type="dxa"/>
          </w:tcPr>
          <w:p w:rsidR="00334124" w:rsidRPr="00EE1A05" w:rsidRDefault="00334124" w:rsidP="00334124">
            <w:pPr>
              <w:rPr>
                <w:rFonts w:ascii="Times New Roman" w:hAnsi="Times New Roman" w:cs="Times New Roman"/>
                <w:sz w:val="18"/>
                <w:szCs w:val="18"/>
              </w:rPr>
            </w:pPr>
          </w:p>
        </w:tc>
        <w:tc>
          <w:tcPr>
            <w:tcW w:w="2249" w:type="dxa"/>
          </w:tcPr>
          <w:p w:rsidR="00334124" w:rsidRPr="00EE1A05" w:rsidRDefault="00334124" w:rsidP="00334124">
            <w:pPr>
              <w:rPr>
                <w:rFonts w:ascii="Times New Roman" w:hAnsi="Times New Roman" w:cs="Times New Roman"/>
                <w:sz w:val="18"/>
                <w:szCs w:val="18"/>
              </w:rPr>
            </w:pPr>
          </w:p>
        </w:tc>
        <w:tc>
          <w:tcPr>
            <w:tcW w:w="1843"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842"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712" w:type="dxa"/>
          </w:tcPr>
          <w:p w:rsidR="00B26FF7"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 xml:space="preserve">Daily Mile/The Body Coach </w:t>
            </w:r>
          </w:p>
          <w:p w:rsidR="00402989" w:rsidRPr="00EE1A05" w:rsidRDefault="00402989" w:rsidP="00334124">
            <w:pPr>
              <w:rPr>
                <w:rFonts w:ascii="Times New Roman" w:hAnsi="Times New Roman" w:cs="Times New Roman"/>
                <w:sz w:val="18"/>
                <w:szCs w:val="18"/>
              </w:rPr>
            </w:pPr>
          </w:p>
        </w:tc>
      </w:tr>
      <w:tr w:rsidR="00D942D0" w:rsidRPr="00F942D1" w:rsidTr="004910BD">
        <w:trPr>
          <w:trHeight w:val="493"/>
        </w:trPr>
        <w:tc>
          <w:tcPr>
            <w:tcW w:w="988" w:type="dxa"/>
            <w:shd w:val="clear" w:color="auto" w:fill="ED7D95"/>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 xml:space="preserve">SESE </w:t>
            </w:r>
            <w:r w:rsidRPr="00F942D1">
              <w:rPr>
                <w:rFonts w:ascii="Times New Roman" w:hAnsi="Times New Roman" w:cs="Times New Roman"/>
                <w:b/>
                <w:sz w:val="14"/>
              </w:rPr>
              <w:t>(Hist/Geog/Scien)</w:t>
            </w:r>
          </w:p>
        </w:tc>
        <w:tc>
          <w:tcPr>
            <w:tcW w:w="2381" w:type="dxa"/>
          </w:tcPr>
          <w:p w:rsidR="006A5F26" w:rsidRPr="00F942D1" w:rsidRDefault="006A5F26" w:rsidP="00FD2C38">
            <w:pPr>
              <w:rPr>
                <w:rFonts w:ascii="Times New Roman" w:hAnsi="Times New Roman" w:cs="Times New Roman"/>
                <w:sz w:val="18"/>
                <w:szCs w:val="18"/>
              </w:rPr>
            </w:pPr>
          </w:p>
        </w:tc>
        <w:tc>
          <w:tcPr>
            <w:tcW w:w="2249" w:type="dxa"/>
          </w:tcPr>
          <w:p w:rsidR="00334124" w:rsidRPr="00F942D1" w:rsidRDefault="00334124" w:rsidP="00FD2C38">
            <w:pPr>
              <w:rPr>
                <w:rFonts w:ascii="Times New Roman" w:hAnsi="Times New Roman" w:cs="Times New Roman"/>
                <w:sz w:val="18"/>
                <w:szCs w:val="18"/>
              </w:rPr>
            </w:pPr>
          </w:p>
        </w:tc>
        <w:tc>
          <w:tcPr>
            <w:tcW w:w="1843" w:type="dxa"/>
          </w:tcPr>
          <w:p w:rsidR="003717AA" w:rsidRPr="00F942D1" w:rsidRDefault="003717AA" w:rsidP="003717AA">
            <w:pPr>
              <w:rPr>
                <w:rFonts w:ascii="Times New Roman" w:hAnsi="Times New Roman" w:cs="Times New Roman"/>
                <w:sz w:val="18"/>
                <w:szCs w:val="18"/>
              </w:rPr>
            </w:pPr>
            <w:r w:rsidRPr="00F942D1">
              <w:rPr>
                <w:rFonts w:ascii="Times New Roman" w:hAnsi="Times New Roman" w:cs="Times New Roman"/>
                <w:sz w:val="18"/>
                <w:szCs w:val="18"/>
              </w:rPr>
              <w:t xml:space="preserve">Small World </w:t>
            </w:r>
            <w:r>
              <w:rPr>
                <w:rFonts w:ascii="Times New Roman" w:hAnsi="Times New Roman" w:cs="Times New Roman"/>
                <w:sz w:val="18"/>
                <w:szCs w:val="18"/>
              </w:rPr>
              <w:t>History</w:t>
            </w:r>
            <w:r w:rsidRPr="00F942D1">
              <w:rPr>
                <w:rFonts w:ascii="Times New Roman" w:hAnsi="Times New Roman" w:cs="Times New Roman"/>
                <w:sz w:val="18"/>
                <w:szCs w:val="18"/>
              </w:rPr>
              <w:t xml:space="preserve"> Book; </w:t>
            </w:r>
          </w:p>
          <w:p w:rsidR="003717AA" w:rsidRPr="00F942D1" w:rsidRDefault="003717AA" w:rsidP="003717AA">
            <w:pPr>
              <w:rPr>
                <w:rFonts w:ascii="Times New Roman" w:hAnsi="Times New Roman" w:cs="Times New Roman"/>
                <w:sz w:val="18"/>
                <w:szCs w:val="18"/>
              </w:rPr>
            </w:pPr>
            <w:r>
              <w:rPr>
                <w:rFonts w:ascii="Times New Roman" w:hAnsi="Times New Roman" w:cs="Times New Roman"/>
                <w:sz w:val="18"/>
                <w:szCs w:val="18"/>
              </w:rPr>
              <w:t>92</w:t>
            </w:r>
            <w:r w:rsidRPr="00F942D1">
              <w:rPr>
                <w:rFonts w:ascii="Times New Roman" w:hAnsi="Times New Roman" w:cs="Times New Roman"/>
                <w:sz w:val="18"/>
                <w:szCs w:val="18"/>
              </w:rPr>
              <w:t xml:space="preserve">- </w:t>
            </w:r>
            <w:r>
              <w:rPr>
                <w:rFonts w:ascii="Times New Roman" w:hAnsi="Times New Roman" w:cs="Times New Roman"/>
                <w:sz w:val="18"/>
                <w:szCs w:val="18"/>
              </w:rPr>
              <w:t>94</w:t>
            </w:r>
            <w:r w:rsidRPr="00F942D1">
              <w:rPr>
                <w:rFonts w:ascii="Times New Roman" w:hAnsi="Times New Roman" w:cs="Times New Roman"/>
                <w:sz w:val="18"/>
                <w:szCs w:val="18"/>
              </w:rPr>
              <w:t xml:space="preserve"> read</w:t>
            </w:r>
          </w:p>
          <w:p w:rsidR="003717AA" w:rsidRDefault="003717AA" w:rsidP="003717AA">
            <w:pPr>
              <w:rPr>
                <w:rFonts w:ascii="Times New Roman" w:hAnsi="Times New Roman" w:cs="Times New Roman"/>
                <w:sz w:val="18"/>
                <w:szCs w:val="18"/>
              </w:rPr>
            </w:pPr>
            <w:r w:rsidRPr="00F942D1">
              <w:rPr>
                <w:rFonts w:ascii="Times New Roman" w:hAnsi="Times New Roman" w:cs="Times New Roman"/>
                <w:sz w:val="18"/>
                <w:szCs w:val="18"/>
              </w:rPr>
              <w:t>“</w:t>
            </w:r>
            <w:r>
              <w:rPr>
                <w:rFonts w:ascii="Times New Roman" w:hAnsi="Times New Roman" w:cs="Times New Roman"/>
                <w:sz w:val="18"/>
                <w:szCs w:val="18"/>
              </w:rPr>
              <w:t>Amelia Earhart</w:t>
            </w:r>
            <w:r w:rsidRPr="00F942D1">
              <w:rPr>
                <w:rFonts w:ascii="Times New Roman" w:hAnsi="Times New Roman" w:cs="Times New Roman"/>
                <w:sz w:val="18"/>
                <w:szCs w:val="18"/>
              </w:rPr>
              <w:t>”</w:t>
            </w:r>
          </w:p>
          <w:p w:rsidR="003717AA" w:rsidRDefault="003717AA" w:rsidP="003717AA">
            <w:pPr>
              <w:rPr>
                <w:rFonts w:ascii="Times New Roman" w:hAnsi="Times New Roman" w:cs="Times New Roman"/>
                <w:sz w:val="18"/>
                <w:szCs w:val="18"/>
              </w:rPr>
            </w:pPr>
          </w:p>
          <w:p w:rsidR="00334124" w:rsidRPr="00F942D1" w:rsidRDefault="003717AA" w:rsidP="003717AA">
            <w:pPr>
              <w:rPr>
                <w:rFonts w:ascii="Times New Roman" w:hAnsi="Times New Roman" w:cs="Times New Roman"/>
                <w:sz w:val="18"/>
                <w:szCs w:val="18"/>
              </w:rPr>
            </w:pPr>
            <w:r>
              <w:rPr>
                <w:rFonts w:ascii="Times New Roman" w:hAnsi="Times New Roman" w:cs="Times New Roman"/>
                <w:sz w:val="18"/>
                <w:szCs w:val="18"/>
              </w:rPr>
              <w:t xml:space="preserve">Read through </w:t>
            </w:r>
            <w:r>
              <w:rPr>
                <w:rFonts w:ascii="Times New Roman" w:hAnsi="Times New Roman" w:cs="Times New Roman"/>
                <w:sz w:val="18"/>
                <w:szCs w:val="18"/>
              </w:rPr>
              <w:lastRenderedPageBreak/>
              <w:t>questions on page 95. Read back over piece to find any of the answers you couldn’t answer.</w:t>
            </w:r>
          </w:p>
        </w:tc>
        <w:tc>
          <w:tcPr>
            <w:tcW w:w="1842" w:type="dxa"/>
          </w:tcPr>
          <w:p w:rsidR="00334124" w:rsidRPr="00F942D1" w:rsidRDefault="00334124" w:rsidP="00334124">
            <w:pPr>
              <w:rPr>
                <w:rFonts w:ascii="Times New Roman" w:hAnsi="Times New Roman" w:cs="Times New Roman"/>
                <w:sz w:val="18"/>
                <w:szCs w:val="18"/>
              </w:rPr>
            </w:pPr>
          </w:p>
        </w:tc>
        <w:tc>
          <w:tcPr>
            <w:tcW w:w="1712" w:type="dxa"/>
          </w:tcPr>
          <w:p w:rsidR="00334124" w:rsidRPr="00F942D1" w:rsidRDefault="00334124" w:rsidP="00334124">
            <w:pPr>
              <w:rPr>
                <w:rFonts w:ascii="Times New Roman" w:hAnsi="Times New Roman" w:cs="Times New Roman"/>
                <w:sz w:val="18"/>
                <w:szCs w:val="18"/>
              </w:rPr>
            </w:pPr>
          </w:p>
        </w:tc>
      </w:tr>
      <w:tr w:rsidR="00D942D0" w:rsidRPr="00F942D1" w:rsidTr="004910BD">
        <w:tc>
          <w:tcPr>
            <w:tcW w:w="988" w:type="dxa"/>
            <w:shd w:val="clear" w:color="auto" w:fill="BD7AF0"/>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lastRenderedPageBreak/>
              <w:t>Art</w:t>
            </w:r>
          </w:p>
        </w:tc>
        <w:tc>
          <w:tcPr>
            <w:tcW w:w="2381" w:type="dxa"/>
          </w:tcPr>
          <w:p w:rsidR="00334124" w:rsidRPr="00F942D1" w:rsidRDefault="00334124" w:rsidP="00334124">
            <w:pPr>
              <w:rPr>
                <w:rFonts w:ascii="Times New Roman" w:hAnsi="Times New Roman" w:cs="Times New Roman"/>
                <w:sz w:val="18"/>
                <w:szCs w:val="18"/>
              </w:rPr>
            </w:pPr>
          </w:p>
        </w:tc>
        <w:tc>
          <w:tcPr>
            <w:tcW w:w="2249" w:type="dxa"/>
          </w:tcPr>
          <w:p w:rsidR="00334124" w:rsidRPr="00F942D1" w:rsidRDefault="00334124" w:rsidP="00C47C84">
            <w:pPr>
              <w:rPr>
                <w:rFonts w:ascii="Times New Roman" w:hAnsi="Times New Roman" w:cs="Times New Roman"/>
                <w:sz w:val="18"/>
                <w:szCs w:val="18"/>
              </w:rPr>
            </w:pPr>
          </w:p>
        </w:tc>
        <w:tc>
          <w:tcPr>
            <w:tcW w:w="1843" w:type="dxa"/>
          </w:tcPr>
          <w:p w:rsidR="00334124" w:rsidRPr="00F942D1" w:rsidRDefault="00334124" w:rsidP="00334124">
            <w:pPr>
              <w:rPr>
                <w:rFonts w:ascii="Times New Roman" w:hAnsi="Times New Roman" w:cs="Times New Roman"/>
                <w:sz w:val="18"/>
                <w:szCs w:val="18"/>
              </w:rPr>
            </w:pPr>
          </w:p>
        </w:tc>
        <w:tc>
          <w:tcPr>
            <w:tcW w:w="1842" w:type="dxa"/>
          </w:tcPr>
          <w:p w:rsidR="007A585F" w:rsidRPr="00F942D1"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Try a drawing challenge from</w:t>
            </w:r>
          </w:p>
          <w:p w:rsidR="00334124" w:rsidRPr="00F942D1"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Artforkidshub.com/ Draw with Don on YouTube</w:t>
            </w:r>
            <w:r>
              <w:rPr>
                <w:rFonts w:ascii="Times New Roman" w:hAnsi="Times New Roman" w:cs="Times New Roman"/>
                <w:sz w:val="18"/>
                <w:szCs w:val="18"/>
              </w:rPr>
              <w:t>/ Pick art activity of your choice</w:t>
            </w:r>
          </w:p>
        </w:tc>
        <w:tc>
          <w:tcPr>
            <w:tcW w:w="1712" w:type="dxa"/>
          </w:tcPr>
          <w:p w:rsidR="00D942D0" w:rsidRPr="00F942D1" w:rsidRDefault="00D942D0" w:rsidP="004910BD">
            <w:pPr>
              <w:rPr>
                <w:rFonts w:ascii="Times New Roman" w:hAnsi="Times New Roman" w:cs="Times New Roman"/>
                <w:sz w:val="18"/>
                <w:szCs w:val="18"/>
              </w:rPr>
            </w:pPr>
          </w:p>
        </w:tc>
      </w:tr>
      <w:tr w:rsidR="00D82063" w:rsidRPr="00F942D1" w:rsidTr="004910BD">
        <w:tc>
          <w:tcPr>
            <w:tcW w:w="988" w:type="dxa"/>
            <w:shd w:val="clear" w:color="auto" w:fill="FF0000"/>
          </w:tcPr>
          <w:p w:rsidR="00D82063" w:rsidRPr="00F942D1" w:rsidRDefault="00D82063" w:rsidP="00334124">
            <w:pPr>
              <w:jc w:val="center"/>
              <w:rPr>
                <w:rFonts w:ascii="Times New Roman" w:hAnsi="Times New Roman" w:cs="Times New Roman"/>
                <w:b/>
              </w:rPr>
            </w:pPr>
            <w:r w:rsidRPr="00F942D1">
              <w:rPr>
                <w:rFonts w:ascii="Times New Roman" w:hAnsi="Times New Roman" w:cs="Times New Roman"/>
                <w:b/>
              </w:rPr>
              <w:t>Music</w:t>
            </w:r>
          </w:p>
        </w:tc>
        <w:tc>
          <w:tcPr>
            <w:tcW w:w="2381" w:type="dxa"/>
          </w:tcPr>
          <w:p w:rsidR="00D82063" w:rsidRPr="00F942D1" w:rsidRDefault="00D82063" w:rsidP="004C74F1">
            <w:pPr>
              <w:rPr>
                <w:rFonts w:ascii="Times New Roman" w:hAnsi="Times New Roman" w:cs="Times New Roman"/>
                <w:sz w:val="18"/>
                <w:szCs w:val="18"/>
              </w:rPr>
            </w:pPr>
          </w:p>
        </w:tc>
        <w:tc>
          <w:tcPr>
            <w:tcW w:w="2249" w:type="dxa"/>
          </w:tcPr>
          <w:p w:rsidR="00D82063" w:rsidRPr="00F942D1" w:rsidRDefault="00D82063" w:rsidP="00334124">
            <w:pPr>
              <w:rPr>
                <w:rFonts w:ascii="Times New Roman" w:hAnsi="Times New Roman" w:cs="Times New Roman"/>
                <w:sz w:val="18"/>
                <w:szCs w:val="18"/>
              </w:rPr>
            </w:pPr>
          </w:p>
        </w:tc>
        <w:tc>
          <w:tcPr>
            <w:tcW w:w="1843" w:type="dxa"/>
          </w:tcPr>
          <w:p w:rsidR="00D82063" w:rsidRPr="00F942D1" w:rsidRDefault="00D82063" w:rsidP="00334124">
            <w:pPr>
              <w:rPr>
                <w:rFonts w:ascii="Times New Roman" w:hAnsi="Times New Roman" w:cs="Times New Roman"/>
                <w:sz w:val="18"/>
                <w:szCs w:val="18"/>
              </w:rPr>
            </w:pPr>
          </w:p>
        </w:tc>
        <w:tc>
          <w:tcPr>
            <w:tcW w:w="1842" w:type="dxa"/>
          </w:tcPr>
          <w:p w:rsidR="00D82063" w:rsidRPr="00F942D1" w:rsidRDefault="00D82063" w:rsidP="00334124">
            <w:pPr>
              <w:rPr>
                <w:rFonts w:ascii="Times New Roman" w:hAnsi="Times New Roman" w:cs="Times New Roman"/>
                <w:sz w:val="18"/>
                <w:szCs w:val="18"/>
              </w:rPr>
            </w:pPr>
          </w:p>
        </w:tc>
        <w:tc>
          <w:tcPr>
            <w:tcW w:w="1712" w:type="dxa"/>
          </w:tcPr>
          <w:p w:rsidR="00D82063" w:rsidRPr="00F942D1" w:rsidRDefault="003717AA" w:rsidP="00334124">
            <w:pPr>
              <w:rPr>
                <w:rFonts w:ascii="Times New Roman" w:hAnsi="Times New Roman" w:cs="Times New Roman"/>
                <w:sz w:val="18"/>
                <w:szCs w:val="18"/>
              </w:rPr>
            </w:pPr>
            <w:r w:rsidRPr="00F942D1">
              <w:rPr>
                <w:rFonts w:ascii="Times New Roman" w:hAnsi="Times New Roman" w:cs="Times New Roman"/>
                <w:sz w:val="18"/>
                <w:szCs w:val="18"/>
              </w:rPr>
              <w:t>Go to the Music Generation link at the bottom of the Covid 19 link on our website and check out the materials for fourth class</w:t>
            </w:r>
          </w:p>
        </w:tc>
      </w:tr>
    </w:tbl>
    <w:p w:rsidR="00EE1A05" w:rsidRDefault="00EE1A05" w:rsidP="00EE1A05">
      <w:pPr>
        <w:rPr>
          <w:rFonts w:ascii="Times New Roman" w:hAnsi="Times New Roman" w:cs="Times New Roman"/>
          <w:b/>
        </w:rPr>
      </w:pPr>
    </w:p>
    <w:p w:rsidR="00F83A8E" w:rsidRPr="00336B4B" w:rsidRDefault="003717AA" w:rsidP="00EE1A05">
      <w:pPr>
        <w:rPr>
          <w:rFonts w:ascii="Times New Roman" w:hAnsi="Times New Roman" w:cs="Times New Roman"/>
          <w:b/>
          <w:sz w:val="24"/>
          <w:szCs w:val="24"/>
        </w:rPr>
      </w:pPr>
      <w:r>
        <w:rPr>
          <w:rFonts w:ascii="Times New Roman" w:hAnsi="Times New Roman" w:cs="Times New Roman"/>
          <w:b/>
          <w:sz w:val="24"/>
          <w:szCs w:val="24"/>
        </w:rPr>
        <w:t>Class teachers</w:t>
      </w:r>
      <w:r w:rsidR="008C52D7" w:rsidRPr="00336B4B">
        <w:rPr>
          <w:rFonts w:ascii="Times New Roman" w:hAnsi="Times New Roman" w:cs="Times New Roman"/>
          <w:b/>
          <w:sz w:val="24"/>
          <w:szCs w:val="24"/>
        </w:rPr>
        <w:t xml:space="preserve"> email </w:t>
      </w:r>
      <w:r>
        <w:rPr>
          <w:rFonts w:ascii="Times New Roman" w:hAnsi="Times New Roman" w:cs="Times New Roman"/>
          <w:b/>
          <w:sz w:val="24"/>
          <w:szCs w:val="24"/>
        </w:rPr>
        <w:t>for end of year reports:</w:t>
      </w:r>
      <w:r w:rsidR="008C52D7" w:rsidRPr="00336B4B">
        <w:rPr>
          <w:rFonts w:ascii="Times New Roman" w:hAnsi="Times New Roman" w:cs="Times New Roman"/>
          <w:b/>
          <w:sz w:val="24"/>
          <w:szCs w:val="24"/>
        </w:rPr>
        <w:t xml:space="preserve"> </w:t>
      </w:r>
      <w:hyperlink r:id="rId11" w:history="1">
        <w:r w:rsidR="008C52D7" w:rsidRPr="00336B4B">
          <w:rPr>
            <w:rStyle w:val="Hyperlink"/>
            <w:rFonts w:ascii="Times New Roman" w:hAnsi="Times New Roman" w:cs="Times New Roman"/>
            <w:b/>
            <w:sz w:val="24"/>
            <w:szCs w:val="24"/>
            <w:u w:val="none"/>
          </w:rPr>
          <w:t>mrclaffeyscnrb@gmail.com</w:t>
        </w:r>
      </w:hyperlink>
      <w:r w:rsidR="008C52D7" w:rsidRPr="00336B4B">
        <w:rPr>
          <w:rFonts w:ascii="Times New Roman" w:hAnsi="Times New Roman" w:cs="Times New Roman"/>
          <w:b/>
          <w:sz w:val="24"/>
          <w:szCs w:val="24"/>
        </w:rPr>
        <w:t xml:space="preserve"> </w:t>
      </w:r>
      <w:r>
        <w:rPr>
          <w:rFonts w:ascii="Times New Roman" w:hAnsi="Times New Roman" w:cs="Times New Roman"/>
          <w:b/>
          <w:sz w:val="24"/>
          <w:szCs w:val="24"/>
        </w:rPr>
        <w:t>Send me an email if you would like your reports sent out via email.</w:t>
      </w:r>
    </w:p>
    <w:p w:rsidR="00F83A8E" w:rsidRDefault="00F83A8E" w:rsidP="00EE1A05">
      <w:pPr>
        <w:rPr>
          <w:rFonts w:ascii="Times New Roman" w:hAnsi="Times New Roman" w:cs="Times New Roman"/>
          <w:b/>
        </w:rPr>
      </w:pPr>
    </w:p>
    <w:p w:rsidR="00F83A8E" w:rsidRPr="00F942D1" w:rsidRDefault="00F83A8E" w:rsidP="00EE1A05">
      <w:pPr>
        <w:rPr>
          <w:rFonts w:ascii="Times New Roman" w:hAnsi="Times New Roman" w:cs="Times New Roman"/>
          <w:b/>
        </w:rPr>
      </w:pPr>
    </w:p>
    <w:p w:rsidR="0049706F" w:rsidRPr="00F942D1" w:rsidRDefault="0049706F" w:rsidP="0049706F">
      <w:pPr>
        <w:rPr>
          <w:rFonts w:ascii="Times New Roman" w:hAnsi="Times New Roman" w:cs="Times New Roman"/>
        </w:rPr>
      </w:pPr>
      <w:r w:rsidRPr="00F942D1">
        <w:rPr>
          <w:rFonts w:ascii="Times New Roman" w:hAnsi="Times New Roman" w:cs="Times New Roman"/>
          <w:b/>
        </w:rPr>
        <w:t>Daily Mile:</w:t>
      </w:r>
      <w:r w:rsidRPr="00F942D1">
        <w:rPr>
          <w:rFonts w:ascii="Times New Roman" w:hAnsi="Times New Roman" w:cs="Times New Roman"/>
        </w:rPr>
        <w:t xml:space="preserve"> Complete your daily mile jogging or walking for 15/20 minutes each day.  Do it wherever is safe for you.</w:t>
      </w:r>
    </w:p>
    <w:p w:rsidR="0049706F" w:rsidRPr="00F942D1" w:rsidRDefault="0049706F" w:rsidP="0049706F">
      <w:pPr>
        <w:rPr>
          <w:rFonts w:ascii="Times New Roman" w:hAnsi="Times New Roman" w:cs="Times New Roman"/>
        </w:rPr>
      </w:pPr>
      <w:r w:rsidRPr="00F942D1">
        <w:rPr>
          <w:rFonts w:ascii="Times New Roman" w:hAnsi="Times New Roman" w:cs="Times New Roman"/>
          <w:b/>
        </w:rPr>
        <w:t xml:space="preserve">The Body Coach: </w:t>
      </w:r>
      <w:r w:rsidRPr="00F942D1">
        <w:rPr>
          <w:rFonts w:ascii="Times New Roman" w:hAnsi="Times New Roman" w:cs="Times New Roman"/>
        </w:rPr>
        <w:t>Joe Wicks has a daily P.E. for Primary School Children which can be followed on The Body Coach You Tube channel.</w:t>
      </w:r>
    </w:p>
    <w:p w:rsidR="0049706F" w:rsidRPr="00F942D1" w:rsidRDefault="0049706F" w:rsidP="0049706F">
      <w:pPr>
        <w:rPr>
          <w:rFonts w:ascii="Times New Roman" w:hAnsi="Times New Roman" w:cs="Times New Roman"/>
          <w:i/>
        </w:rPr>
      </w:pPr>
      <w:r w:rsidRPr="00F942D1">
        <w:rPr>
          <w:rFonts w:ascii="Times New Roman" w:hAnsi="Times New Roman" w:cs="Times New Roman"/>
          <w:i/>
        </w:rPr>
        <w:t>(Pick some or all of the above activities to do for P.E. daily)</w:t>
      </w:r>
    </w:p>
    <w:p w:rsidR="0049706F" w:rsidRPr="00F942D1" w:rsidRDefault="0049706F" w:rsidP="0049706F">
      <w:pPr>
        <w:rPr>
          <w:rFonts w:ascii="Times New Roman" w:hAnsi="Times New Roman" w:cs="Times New Roman"/>
        </w:rPr>
      </w:pPr>
      <w:r w:rsidRPr="00F942D1">
        <w:rPr>
          <w:rFonts w:ascii="Times New Roman" w:hAnsi="Times New Roman" w:cs="Times New Roman"/>
          <w:b/>
        </w:rPr>
        <w:t>Primary Planet:</w:t>
      </w:r>
      <w:r w:rsidRPr="00F942D1">
        <w:rPr>
          <w:rFonts w:ascii="Times New Roman" w:hAnsi="Times New Roman" w:cs="Times New Roman"/>
        </w:rPr>
        <w:t xml:space="preserve"> There is now an online edition of this magazine available to everyone.  There is reading and activities to complete by following the link on the school website </w:t>
      </w:r>
      <w:hyperlink r:id="rId12" w:history="1">
        <w:r w:rsidRPr="00F942D1">
          <w:rPr>
            <w:rStyle w:val="Hyperlink"/>
            <w:rFonts w:ascii="Times New Roman" w:hAnsi="Times New Roman" w:cs="Times New Roman"/>
          </w:rPr>
          <w:t>www.newsmagmedia.ie</w:t>
        </w:r>
      </w:hyperlink>
      <w:r w:rsidRPr="00F942D1">
        <w:rPr>
          <w:rStyle w:val="Hyperlink"/>
          <w:rFonts w:ascii="Times New Roman" w:hAnsi="Times New Roman" w:cs="Times New Roman"/>
          <w:u w:val="none"/>
        </w:rPr>
        <w:t xml:space="preserve"> </w:t>
      </w:r>
      <w:r w:rsidRPr="00F942D1">
        <w:rPr>
          <w:rStyle w:val="Hyperlink"/>
          <w:rFonts w:ascii="Times New Roman" w:hAnsi="Times New Roman" w:cs="Times New Roman"/>
          <w:color w:val="auto"/>
          <w:u w:val="none"/>
        </w:rPr>
        <w:t>Read an at least one article each week and complete an activity.</w:t>
      </w:r>
    </w:p>
    <w:p w:rsidR="0049706F" w:rsidRPr="00F942D1" w:rsidRDefault="0049706F" w:rsidP="0049706F">
      <w:pPr>
        <w:rPr>
          <w:rFonts w:ascii="Times New Roman" w:hAnsi="Times New Roman" w:cs="Times New Roman"/>
        </w:rPr>
      </w:pPr>
      <w:r w:rsidRPr="00F942D1">
        <w:rPr>
          <w:rFonts w:ascii="Times New Roman" w:hAnsi="Times New Roman" w:cs="Times New Roman"/>
          <w:b/>
        </w:rPr>
        <w:t xml:space="preserve">Spellings/Tables Test: </w:t>
      </w:r>
      <w:r w:rsidRPr="00F942D1">
        <w:rPr>
          <w:rFonts w:ascii="Times New Roman" w:hAnsi="Times New Roman" w:cs="Times New Roman"/>
        </w:rPr>
        <w:t xml:space="preserve">Get one of your parents to ask you your Spellings and Tables at the end of each week and complete in your Spelling Test Copy. </w:t>
      </w:r>
    </w:p>
    <w:p w:rsidR="0049706F" w:rsidRPr="00F942D1" w:rsidRDefault="0049706F" w:rsidP="0049706F">
      <w:pPr>
        <w:rPr>
          <w:rFonts w:ascii="Times New Roman" w:hAnsi="Times New Roman" w:cs="Times New Roman"/>
        </w:rPr>
      </w:pPr>
      <w:r w:rsidRPr="00F942D1">
        <w:rPr>
          <w:rFonts w:ascii="Times New Roman" w:hAnsi="Times New Roman" w:cs="Times New Roman"/>
          <w:b/>
        </w:rPr>
        <w:t>Draw with Don:</w:t>
      </w:r>
      <w:r w:rsidRPr="00F942D1">
        <w:rPr>
          <w:rFonts w:ascii="Times New Roman" w:hAnsi="Times New Roman" w:cs="Times New Roman"/>
        </w:rPr>
        <w:t xml:space="preserve">  Don Conroy has a You Tube channel where he has lessons to draw different things like owls and clowns.</w:t>
      </w:r>
    </w:p>
    <w:p w:rsidR="0049706F" w:rsidRPr="00F942D1" w:rsidRDefault="0049706F" w:rsidP="0049706F">
      <w:pPr>
        <w:rPr>
          <w:rFonts w:ascii="Times New Roman" w:hAnsi="Times New Roman" w:cs="Times New Roman"/>
        </w:rPr>
      </w:pPr>
      <w:r w:rsidRPr="00F942D1">
        <w:rPr>
          <w:rFonts w:ascii="Times New Roman" w:hAnsi="Times New Roman" w:cs="Times New Roman"/>
        </w:rPr>
        <w:t xml:space="preserve">RTÉ 2 are showing </w:t>
      </w:r>
      <w:r w:rsidRPr="00F942D1">
        <w:rPr>
          <w:rFonts w:ascii="Times New Roman" w:hAnsi="Times New Roman" w:cs="Times New Roman"/>
          <w:b/>
        </w:rPr>
        <w:t>Home School Hub</w:t>
      </w:r>
      <w:r w:rsidRPr="00F942D1">
        <w:rPr>
          <w:rFonts w:ascii="Times New Roman" w:hAnsi="Times New Roman" w:cs="Times New Roman"/>
        </w:rPr>
        <w:t xml:space="preserve"> every weekday at 11 am so tune in for lots of fun learning and activities.</w:t>
      </w:r>
    </w:p>
    <w:p w:rsidR="00C05FED" w:rsidRDefault="0049706F" w:rsidP="0049706F">
      <w:pPr>
        <w:rPr>
          <w:rFonts w:ascii="Times New Roman" w:hAnsi="Times New Roman" w:cs="Times New Roman"/>
          <w:b/>
        </w:rPr>
      </w:pPr>
      <w:r w:rsidRPr="00F942D1">
        <w:rPr>
          <w:rFonts w:ascii="Times New Roman" w:hAnsi="Times New Roman" w:cs="Times New Roman"/>
          <w:b/>
        </w:rPr>
        <w:t xml:space="preserve">Religion: </w:t>
      </w:r>
      <w:r w:rsidRPr="00F942D1">
        <w:rPr>
          <w:rFonts w:ascii="Times New Roman" w:hAnsi="Times New Roman" w:cs="Times New Roman"/>
        </w:rPr>
        <w:t>Login to</w:t>
      </w:r>
      <w:r w:rsidRPr="00F942D1">
        <w:rPr>
          <w:rFonts w:ascii="Times New Roman" w:hAnsi="Times New Roman" w:cs="Times New Roman"/>
          <w:b/>
          <w:i/>
        </w:rPr>
        <w:t xml:space="preserve"> Grow in Love</w:t>
      </w:r>
      <w:r w:rsidRPr="00F942D1">
        <w:rPr>
          <w:rFonts w:ascii="Times New Roman" w:hAnsi="Times New Roman" w:cs="Times New Roman"/>
          <w:b/>
        </w:rPr>
        <w:t xml:space="preserve"> – Use email </w:t>
      </w:r>
      <w:hyperlink r:id="rId13" w:history="1">
        <w:r w:rsidRPr="00F942D1">
          <w:rPr>
            <w:rStyle w:val="Hyperlink"/>
            <w:rFonts w:ascii="Times New Roman" w:hAnsi="Times New Roman" w:cs="Times New Roman"/>
            <w:b/>
          </w:rPr>
          <w:t>trial@growinlove.ie</w:t>
        </w:r>
      </w:hyperlink>
      <w:r w:rsidRPr="00F942D1">
        <w:rPr>
          <w:rFonts w:ascii="Times New Roman" w:hAnsi="Times New Roman" w:cs="Times New Roman"/>
          <w:b/>
        </w:rPr>
        <w:t xml:space="preserve"> / Password: growinlove</w:t>
      </w:r>
    </w:p>
    <w:p w:rsidR="00BB5315" w:rsidRDefault="00BB5315" w:rsidP="0049706F">
      <w:pPr>
        <w:rPr>
          <w:rFonts w:ascii="Times New Roman" w:hAnsi="Times New Roman" w:cs="Times New Roman"/>
          <w:b/>
        </w:rPr>
      </w:pPr>
    </w:p>
    <w:p w:rsidR="00FD2C38" w:rsidRDefault="00FD2C38" w:rsidP="0049706F">
      <w:pPr>
        <w:rPr>
          <w:rFonts w:ascii="Times New Roman" w:hAnsi="Times New Roman" w:cs="Times New Roman"/>
          <w:b/>
        </w:rPr>
      </w:pPr>
    </w:p>
    <w:p w:rsidR="003717AA" w:rsidRDefault="003717AA" w:rsidP="0049706F">
      <w:pPr>
        <w:rPr>
          <w:rFonts w:ascii="Times New Roman" w:hAnsi="Times New Roman" w:cs="Times New Roman"/>
          <w:b/>
        </w:rPr>
      </w:pPr>
    </w:p>
    <w:p w:rsidR="003717AA" w:rsidRDefault="003717AA" w:rsidP="0049706F">
      <w:pPr>
        <w:rPr>
          <w:rFonts w:ascii="Times New Roman" w:hAnsi="Times New Roman" w:cs="Times New Roman"/>
          <w:b/>
        </w:rPr>
      </w:pPr>
    </w:p>
    <w:p w:rsidR="003717AA" w:rsidRDefault="003717AA" w:rsidP="0049706F">
      <w:pPr>
        <w:rPr>
          <w:rFonts w:ascii="Times New Roman" w:hAnsi="Times New Roman" w:cs="Times New Roman"/>
          <w:b/>
        </w:rPr>
      </w:pPr>
    </w:p>
    <w:p w:rsidR="003717AA" w:rsidRDefault="003717AA" w:rsidP="0049706F">
      <w:pPr>
        <w:rPr>
          <w:rFonts w:ascii="Times New Roman" w:hAnsi="Times New Roman" w:cs="Times New Roman"/>
          <w:b/>
        </w:rPr>
      </w:pPr>
    </w:p>
    <w:p w:rsidR="00503C40" w:rsidRPr="00503C40" w:rsidRDefault="006F554B" w:rsidP="0049706F">
      <w:pPr>
        <w:rPr>
          <w:b/>
          <w:sz w:val="36"/>
          <w:szCs w:val="36"/>
          <w:u w:val="single"/>
        </w:rPr>
      </w:pPr>
      <w:r>
        <w:rPr>
          <w:b/>
          <w:sz w:val="36"/>
          <w:szCs w:val="36"/>
          <w:u w:val="single"/>
        </w:rPr>
        <w:lastRenderedPageBreak/>
        <w:t xml:space="preserve"> </w:t>
      </w:r>
      <w:r w:rsidR="00FD2C38">
        <w:rPr>
          <w:b/>
          <w:sz w:val="36"/>
          <w:szCs w:val="36"/>
          <w:u w:val="single"/>
        </w:rPr>
        <w:t>“</w:t>
      </w:r>
      <w:r w:rsidR="00503C40" w:rsidRPr="00503C40">
        <w:rPr>
          <w:b/>
          <w:sz w:val="36"/>
          <w:szCs w:val="36"/>
          <w:u w:val="single"/>
        </w:rPr>
        <w:t>An Turas scoile</w:t>
      </w:r>
      <w:r w:rsidR="00FD2C38">
        <w:rPr>
          <w:b/>
          <w:sz w:val="36"/>
          <w:szCs w:val="36"/>
          <w:u w:val="single"/>
        </w:rPr>
        <w:t>”</w:t>
      </w:r>
      <w:r w:rsidR="00503C40" w:rsidRPr="00503C40">
        <w:rPr>
          <w:b/>
          <w:sz w:val="36"/>
          <w:szCs w:val="36"/>
          <w:u w:val="single"/>
        </w:rPr>
        <w:t xml:space="preserve"> chapter 17 vocab</w:t>
      </w:r>
    </w:p>
    <w:p w:rsidR="00503C40" w:rsidRDefault="00503C40" w:rsidP="0049706F"/>
    <w:tbl>
      <w:tblPr>
        <w:tblW w:w="0" w:type="auto"/>
        <w:tblLayout w:type="fixed"/>
        <w:tblCellMar>
          <w:left w:w="0" w:type="dxa"/>
          <w:right w:w="0" w:type="dxa"/>
        </w:tblCellMar>
        <w:tblLook w:val="01E0" w:firstRow="1" w:lastRow="1" w:firstColumn="1" w:lastColumn="1" w:noHBand="0" w:noVBand="0"/>
      </w:tblPr>
      <w:tblGrid>
        <w:gridCol w:w="2358"/>
        <w:gridCol w:w="2358"/>
      </w:tblGrid>
      <w:tr w:rsidR="00503C40" w:rsidTr="00691360">
        <w:trPr>
          <w:trHeight w:hRule="exact" w:val="567"/>
        </w:trPr>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503C40" w:rsidRDefault="00503C40" w:rsidP="00691360">
            <w:pPr>
              <w:spacing w:before="112"/>
              <w:ind w:left="102"/>
              <w:rPr>
                <w:rFonts w:ascii="Times New Roman" w:eastAsia="Times New Roman" w:hAnsi="Times New Roman" w:cs="Times New Roman"/>
                <w:sz w:val="28"/>
                <w:szCs w:val="28"/>
              </w:rPr>
            </w:pPr>
            <w:r>
              <w:rPr>
                <w:rFonts w:ascii="Times New Roman"/>
                <w:b/>
                <w:color w:val="231F20"/>
                <w:spacing w:val="5"/>
                <w:sz w:val="28"/>
              </w:rPr>
              <w:t>Gaeilge</w:t>
            </w:r>
          </w:p>
        </w:tc>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503C40" w:rsidRDefault="00503C40" w:rsidP="00691360">
            <w:pPr>
              <w:spacing w:before="112"/>
              <w:ind w:left="102"/>
              <w:rPr>
                <w:rFonts w:ascii="Times New Roman" w:eastAsia="Times New Roman" w:hAnsi="Times New Roman" w:cs="Times New Roman"/>
                <w:sz w:val="28"/>
                <w:szCs w:val="28"/>
              </w:rPr>
            </w:pPr>
            <w:r>
              <w:rPr>
                <w:rFonts w:ascii="Times New Roman" w:hAnsi="Times New Roman"/>
                <w:b/>
                <w:color w:val="231F20"/>
                <w:spacing w:val="5"/>
                <w:sz w:val="28"/>
              </w:rPr>
              <w:t>Béarla</w:t>
            </w:r>
          </w:p>
        </w:tc>
      </w:tr>
      <w:tr w:rsidR="00503C40" w:rsidTr="00691360">
        <w:trPr>
          <w:trHeight w:hRule="exact" w:val="45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459"/>
              </w:tabs>
              <w:spacing w:before="90"/>
              <w:ind w:left="45"/>
              <w:rPr>
                <w:rFonts w:ascii="Times New Roman" w:eastAsia="Times New Roman" w:hAnsi="Times New Roman" w:cs="Times New Roman"/>
              </w:rPr>
            </w:pPr>
            <w:r>
              <w:rPr>
                <w:rFonts w:ascii="Times New Roman" w:hAnsi="Times New Roman"/>
                <w:color w:val="231F20"/>
                <w:w w:val="85"/>
              </w:rPr>
              <w:t xml:space="preserve">An </w:t>
            </w:r>
            <w:r>
              <w:rPr>
                <w:rFonts w:ascii="Times New Roman" w:hAnsi="Times New Roman"/>
                <w:color w:val="231F20"/>
                <w:spacing w:val="-1"/>
                <w:w w:val="85"/>
              </w:rPr>
              <w:t>dtaitníonn</w:t>
            </w:r>
            <w:r>
              <w:rPr>
                <w:rFonts w:ascii="Times New Roman" w:hAnsi="Times New Roman"/>
                <w:color w:val="231F20"/>
                <w:spacing w:val="-1"/>
                <w:w w:val="85"/>
                <w:u w:val="single" w:color="221E1F"/>
              </w:rPr>
              <w:tab/>
            </w:r>
            <w:r>
              <w:rPr>
                <w:rFonts w:ascii="Times New Roman" w:hAnsi="Times New Roman"/>
                <w:color w:val="231F20"/>
                <w:spacing w:val="-2"/>
              </w:rPr>
              <w:t>leat?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288"/>
              </w:tabs>
              <w:spacing w:before="90"/>
              <w:ind w:left="45"/>
              <w:rPr>
                <w:rFonts w:ascii="Times New Roman" w:eastAsia="Times New Roman" w:hAnsi="Times New Roman" w:cs="Times New Roman"/>
              </w:rPr>
            </w:pPr>
            <w:r>
              <w:rPr>
                <w:rFonts w:ascii="Times New Roman"/>
                <w:color w:val="231F20"/>
                <w:w w:val="90"/>
              </w:rPr>
              <w:t xml:space="preserve">Do </w:t>
            </w:r>
            <w:r>
              <w:rPr>
                <w:rFonts w:ascii="Times New Roman"/>
                <w:color w:val="231F20"/>
                <w:spacing w:val="-1"/>
                <w:w w:val="90"/>
              </w:rPr>
              <w:t xml:space="preserve">you </w:t>
            </w:r>
            <w:r>
              <w:rPr>
                <w:rFonts w:ascii="Times New Roman"/>
                <w:color w:val="231F20"/>
                <w:spacing w:val="-2"/>
                <w:w w:val="90"/>
              </w:rPr>
              <w:t>like</w:t>
            </w:r>
            <w:r>
              <w:rPr>
                <w:rFonts w:ascii="Times New Roman"/>
                <w:color w:val="231F20"/>
                <w:spacing w:val="-2"/>
                <w:w w:val="90"/>
                <w:u w:val="single" w:color="221E1F"/>
              </w:rPr>
              <w:tab/>
            </w:r>
            <w:r>
              <w:rPr>
                <w:rFonts w:ascii="Times New Roman"/>
                <w:color w:val="231F20"/>
                <w:spacing w:val="-1"/>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329"/>
              </w:tabs>
              <w:spacing w:before="175"/>
              <w:ind w:left="45"/>
              <w:rPr>
                <w:rFonts w:ascii="Times New Roman" w:eastAsia="Times New Roman" w:hAnsi="Times New Roman" w:cs="Times New Roman"/>
              </w:rPr>
            </w:pPr>
            <w:r>
              <w:rPr>
                <w:rFonts w:ascii="Times New Roman" w:hAnsi="Times New Roman"/>
                <w:color w:val="231F20"/>
                <w:w w:val="95"/>
              </w:rPr>
              <w:t xml:space="preserve">Is </w:t>
            </w:r>
            <w:r>
              <w:rPr>
                <w:rFonts w:ascii="Times New Roman" w:hAnsi="Times New Roman"/>
                <w:color w:val="231F20"/>
                <w:spacing w:val="-1"/>
                <w:w w:val="95"/>
              </w:rPr>
              <w:t xml:space="preserve">breá </w:t>
            </w:r>
            <w:r>
              <w:rPr>
                <w:rFonts w:ascii="Times New Roman" w:hAnsi="Times New Roman"/>
                <w:color w:val="231F20"/>
                <w:spacing w:val="-2"/>
                <w:w w:val="95"/>
              </w:rPr>
              <w:t>liom ___</w:t>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827"/>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2"/>
                <w:w w:val="90"/>
              </w:rPr>
              <w:t>love ___</w:t>
            </w:r>
            <w:r>
              <w:rPr>
                <w:rFonts w:ascii="Times New Roman"/>
                <w:color w:val="231F20"/>
                <w:w w:val="90"/>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spacing w:before="45"/>
              <w:ind w:left="45"/>
              <w:rPr>
                <w:rFonts w:ascii="Times New Roman" w:eastAsia="Times New Roman" w:hAnsi="Times New Roman" w:cs="Times New Roman"/>
              </w:rPr>
            </w:pPr>
            <w:r>
              <w:rPr>
                <w:rFonts w:ascii="Times New Roman" w:hAnsi="Times New Roman"/>
                <w:color w:val="231F20"/>
                <w:spacing w:val="-4"/>
                <w:w w:val="90"/>
              </w:rPr>
              <w:t>Taitníonn</w:t>
            </w:r>
            <w:r>
              <w:rPr>
                <w:rFonts w:ascii="Times New Roman" w:hAnsi="Times New Roman"/>
                <w:color w:val="231F20"/>
                <w:w w:val="90"/>
              </w:rPr>
              <w:t>/Ní thaitníonn</w:t>
            </w:r>
          </w:p>
          <w:p w:rsidR="00503C40" w:rsidRDefault="00503C40" w:rsidP="00691360">
            <w:pPr>
              <w:tabs>
                <w:tab w:val="left" w:pos="446"/>
              </w:tabs>
              <w:spacing w:before="7"/>
              <w:ind w:left="45"/>
              <w:rPr>
                <w:rFonts w:ascii="Times New Roman" w:eastAsia="Times New Roman" w:hAnsi="Times New Roman" w:cs="Times New Roman"/>
              </w:rPr>
            </w:pPr>
            <w:r>
              <w:rPr>
                <w:rFonts w:ascii="Times New Roman"/>
                <w:color w:val="231F20"/>
                <w:u w:val="single" w:color="221E1F"/>
              </w:rPr>
              <w:tab/>
            </w:r>
            <w:r>
              <w:rPr>
                <w:rFonts w:ascii="Times New Roman"/>
                <w:color w:val="231F20"/>
                <w:spacing w:val="-2"/>
                <w:w w:val="95"/>
              </w:rPr>
              <w:t>liom.</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630"/>
              </w:tabs>
              <w:spacing w:before="175"/>
              <w:ind w:left="45"/>
              <w:rPr>
                <w:rFonts w:ascii="Times New Roman" w:eastAsia="Times New Roman" w:hAnsi="Times New Roman" w:cs="Times New Roman"/>
              </w:rPr>
            </w:pPr>
            <w:r>
              <w:rPr>
                <w:rFonts w:ascii="Times New Roman" w:eastAsia="Times New Roman" w:hAnsi="Times New Roman" w:cs="Times New Roman"/>
                <w:color w:val="231F20"/>
                <w:w w:val="90"/>
              </w:rPr>
              <w:t xml:space="preserve">I </w:t>
            </w:r>
            <w:r>
              <w:rPr>
                <w:rFonts w:ascii="Times New Roman" w:eastAsia="Times New Roman" w:hAnsi="Times New Roman" w:cs="Times New Roman"/>
                <w:color w:val="231F20"/>
                <w:spacing w:val="-2"/>
                <w:w w:val="90"/>
              </w:rPr>
              <w:t>like</w:t>
            </w:r>
            <w:r>
              <w:rPr>
                <w:rFonts w:ascii="Times New Roman" w:eastAsia="Times New Roman" w:hAnsi="Times New Roman" w:cs="Times New Roman"/>
                <w:color w:val="231F20"/>
                <w:w w:val="90"/>
              </w:rPr>
              <w:t>/</w:t>
            </w:r>
            <w:r>
              <w:rPr>
                <w:rFonts w:ascii="Times New Roman" w:eastAsia="Times New Roman" w:hAnsi="Times New Roman" w:cs="Times New Roman"/>
                <w:color w:val="231F20"/>
                <w:spacing w:val="-2"/>
                <w:w w:val="90"/>
              </w:rPr>
              <w:t>don’t like</w:t>
            </w:r>
            <w:r>
              <w:rPr>
                <w:rFonts w:ascii="Times New Roman" w:eastAsia="Times New Roman" w:hAnsi="Times New Roman" w:cs="Times New Roman"/>
                <w:color w:val="231F20"/>
                <w:spacing w:val="-2"/>
                <w:w w:val="90"/>
                <w:u w:val="single" w:color="221E1F"/>
              </w:rPr>
              <w:tab/>
            </w:r>
            <w:r>
              <w:rPr>
                <w:rFonts w:ascii="Times New Roman" w:eastAsia="Times New Roman" w:hAnsi="Times New Roman" w:cs="Times New Roman"/>
                <w:color w:val="231F20"/>
                <w:w w:val="95"/>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128"/>
              </w:tabs>
              <w:spacing w:before="175"/>
              <w:ind w:left="45"/>
              <w:rPr>
                <w:rFonts w:ascii="Times New Roman" w:eastAsia="Times New Roman" w:hAnsi="Times New Roman" w:cs="Times New Roman"/>
              </w:rPr>
            </w:pPr>
            <w:r>
              <w:rPr>
                <w:rFonts w:ascii="Times New Roman" w:hAnsi="Times New Roman"/>
                <w:color w:val="231F20"/>
                <w:spacing w:val="-4"/>
                <w:w w:val="85"/>
              </w:rPr>
              <w:t>T</w:t>
            </w:r>
            <w:r>
              <w:rPr>
                <w:rFonts w:ascii="Times New Roman" w:hAnsi="Times New Roman"/>
                <w:color w:val="231F20"/>
                <w:spacing w:val="-3"/>
                <w:w w:val="85"/>
              </w:rPr>
              <w:t>aitníonn</w:t>
            </w:r>
            <w:r>
              <w:rPr>
                <w:rFonts w:ascii="Times New Roman" w:hAnsi="Times New Roman"/>
                <w:color w:val="231F20"/>
                <w:spacing w:val="-3"/>
                <w:w w:val="85"/>
                <w:u w:val="single" w:color="221E1F"/>
              </w:rPr>
              <w:tab/>
            </w:r>
            <w:r>
              <w:rPr>
                <w:rFonts w:ascii="Times New Roman" w:hAnsi="Times New Roman"/>
                <w:color w:val="231F20"/>
                <w:spacing w:val="-1"/>
                <w:w w:val="90"/>
              </w:rPr>
              <w:t xml:space="preserve">go </w:t>
            </w:r>
            <w:r>
              <w:rPr>
                <w:rFonts w:ascii="Times New Roman" w:hAnsi="Times New Roman"/>
                <w:color w:val="231F20"/>
                <w:spacing w:val="-2"/>
                <w:w w:val="90"/>
              </w:rPr>
              <w:t>mór liom.</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248"/>
              </w:tabs>
              <w:spacing w:before="175"/>
              <w:ind w:left="45"/>
              <w:rPr>
                <w:rFonts w:ascii="Times New Roman" w:eastAsia="Times New Roman" w:hAnsi="Times New Roman" w:cs="Times New Roman"/>
              </w:rPr>
            </w:pPr>
            <w:r>
              <w:rPr>
                <w:rFonts w:ascii="Times New Roman"/>
                <w:color w:val="231F20"/>
                <w:w w:val="90"/>
              </w:rPr>
              <w:t xml:space="preserve">I really </w:t>
            </w:r>
            <w:r>
              <w:rPr>
                <w:rFonts w:ascii="Times New Roman"/>
                <w:color w:val="231F20"/>
                <w:spacing w:val="-2"/>
                <w:w w:val="90"/>
              </w:rPr>
              <w:t>like___</w:t>
            </w:r>
            <w:r>
              <w:rPr>
                <w:rFonts w:ascii="Times New Roman"/>
                <w:color w:val="231F20"/>
                <w:w w:val="90"/>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138"/>
              </w:tabs>
              <w:spacing w:before="45" w:line="246" w:lineRule="auto"/>
              <w:ind w:left="45" w:right="503"/>
              <w:rPr>
                <w:rFonts w:ascii="Times New Roman" w:eastAsia="Times New Roman" w:hAnsi="Times New Roman" w:cs="Times New Roman"/>
              </w:rPr>
            </w:pPr>
            <w:r>
              <w:rPr>
                <w:rFonts w:ascii="Times New Roman"/>
                <w:color w:val="231F20"/>
                <w:w w:val="95"/>
              </w:rPr>
              <w:t xml:space="preserve">Bainim taitneamh </w:t>
            </w:r>
            <w:r>
              <w:rPr>
                <w:rFonts w:ascii="Times New Roman"/>
                <w:color w:val="231F20"/>
                <w:spacing w:val="-1"/>
                <w:w w:val="95"/>
              </w:rPr>
              <w:t xml:space="preserve">as </w:t>
            </w:r>
            <w:r>
              <w:rPr>
                <w:rFonts w:ascii="Times New Roman"/>
                <w:color w:val="231F20"/>
                <w:w w:val="95"/>
              </w:rPr>
              <w:t xml:space="preserve">a </w:t>
            </w:r>
            <w:r>
              <w:rPr>
                <w:rFonts w:ascii="Times New Roman"/>
                <w:color w:val="231F20"/>
                <w:spacing w:val="-2"/>
                <w:w w:val="95"/>
              </w:rPr>
              <w:t xml:space="preserve">bheith </w:t>
            </w:r>
            <w:r>
              <w:rPr>
                <w:rFonts w:ascii="Times New Roman"/>
                <w:color w:val="231F20"/>
                <w:spacing w:val="-1"/>
                <w:w w:val="95"/>
              </w:rPr>
              <w:t>ag ____</w:t>
            </w:r>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928"/>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1"/>
                <w:w w:val="90"/>
              </w:rPr>
              <w:t>enjoy</w:t>
            </w:r>
            <w:r>
              <w:rPr>
                <w:rFonts w:ascii="Times New Roman"/>
                <w:color w:val="231F20"/>
                <w:spacing w:val="-1"/>
                <w:w w:val="90"/>
                <w:u w:val="single" w:color="221E1F"/>
              </w:rPr>
              <w:tab/>
            </w:r>
            <w:r>
              <w:rPr>
                <w:rFonts w:ascii="Times New Roman"/>
                <w:color w:val="231F20"/>
                <w:w w:val="90"/>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171"/>
              </w:tabs>
              <w:spacing w:before="175"/>
              <w:ind w:left="45"/>
              <w:rPr>
                <w:rFonts w:ascii="Times New Roman" w:eastAsia="Times New Roman" w:hAnsi="Times New Roman" w:cs="Times New Roman"/>
              </w:rPr>
            </w:pPr>
            <w:r>
              <w:rPr>
                <w:rFonts w:ascii="Times New Roman"/>
                <w:color w:val="231F20"/>
                <w:w w:val="95"/>
              </w:rPr>
              <w:t xml:space="preserve">An </w:t>
            </w:r>
            <w:r>
              <w:rPr>
                <w:rFonts w:ascii="Times New Roman"/>
                <w:color w:val="231F20"/>
                <w:spacing w:val="-2"/>
                <w:w w:val="95"/>
              </w:rPr>
              <w:t xml:space="preserve">bhfuil suim </w:t>
            </w:r>
            <w:r>
              <w:rPr>
                <w:rFonts w:ascii="Times New Roman"/>
                <w:color w:val="231F20"/>
                <w:spacing w:val="-1"/>
                <w:w w:val="95"/>
              </w:rPr>
              <w:t>agat sa</w:t>
            </w:r>
            <w:r>
              <w:rPr>
                <w:rFonts w:ascii="Times New Roman"/>
                <w:color w:val="231F20"/>
                <w:spacing w:val="-1"/>
                <w:w w:val="95"/>
                <w:u w:val="single" w:color="221E1F"/>
              </w:rPr>
              <w:tab/>
            </w:r>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051"/>
              </w:tabs>
              <w:spacing w:before="175"/>
              <w:ind w:left="45"/>
              <w:rPr>
                <w:rFonts w:ascii="Times New Roman" w:eastAsia="Times New Roman" w:hAnsi="Times New Roman" w:cs="Times New Roman"/>
              </w:rPr>
            </w:pPr>
            <w:r>
              <w:rPr>
                <w:rFonts w:ascii="Times New Roman"/>
                <w:color w:val="231F20"/>
                <w:w w:val="95"/>
              </w:rPr>
              <w:t xml:space="preserve">Are </w:t>
            </w:r>
            <w:r>
              <w:rPr>
                <w:rFonts w:ascii="Times New Roman"/>
                <w:color w:val="231F20"/>
                <w:spacing w:val="-2"/>
                <w:w w:val="95"/>
              </w:rPr>
              <w:t>you interested in</w:t>
            </w:r>
            <w:r>
              <w:rPr>
                <w:rFonts w:ascii="Times New Roman"/>
                <w:color w:val="231F20"/>
                <w:spacing w:val="-2"/>
                <w:w w:val="95"/>
                <w:u w:val="single" w:color="221E1F"/>
              </w:rPr>
              <w:tab/>
            </w:r>
            <w:r>
              <w:rPr>
                <w:rFonts w:ascii="Times New Roman"/>
                <w:color w:val="231F20"/>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240"/>
              </w:tabs>
              <w:spacing w:before="175"/>
              <w:ind w:left="45"/>
              <w:rPr>
                <w:rFonts w:ascii="Times New Roman" w:eastAsia="Times New Roman" w:hAnsi="Times New Roman" w:cs="Times New Roman"/>
              </w:rPr>
            </w:pPr>
            <w:r>
              <w:rPr>
                <w:rFonts w:ascii="Times New Roman" w:hAnsi="Times New Roman"/>
                <w:color w:val="231F20"/>
                <w:w w:val="95"/>
              </w:rPr>
              <w:t xml:space="preserve">Tá </w:t>
            </w:r>
            <w:r>
              <w:rPr>
                <w:rFonts w:ascii="Times New Roman" w:hAnsi="Times New Roman"/>
                <w:color w:val="231F20"/>
                <w:spacing w:val="-2"/>
                <w:w w:val="95"/>
              </w:rPr>
              <w:t xml:space="preserve">suim mhór </w:t>
            </w:r>
            <w:r>
              <w:rPr>
                <w:rFonts w:ascii="Times New Roman" w:hAnsi="Times New Roman"/>
                <w:color w:val="231F20"/>
                <w:spacing w:val="-1"/>
                <w:w w:val="95"/>
              </w:rPr>
              <w:t>agam sa</w:t>
            </w:r>
            <w:r>
              <w:rPr>
                <w:rFonts w:ascii="Times New Roman" w:hAnsi="Times New Roman"/>
                <w:color w:val="231F20"/>
                <w:spacing w:val="-1"/>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171"/>
              </w:tabs>
              <w:spacing w:before="175"/>
              <w:ind w:left="45"/>
              <w:rPr>
                <w:rFonts w:ascii="Times New Roman" w:eastAsia="Times New Roman" w:hAnsi="Times New Roman" w:cs="Times New Roman"/>
              </w:rPr>
            </w:pPr>
            <w:r>
              <w:rPr>
                <w:rFonts w:ascii="Times New Roman"/>
                <w:color w:val="231F20"/>
                <w:w w:val="95"/>
              </w:rPr>
              <w:t xml:space="preserve">I </w:t>
            </w:r>
            <w:r>
              <w:rPr>
                <w:rFonts w:ascii="Times New Roman"/>
                <w:color w:val="231F20"/>
                <w:spacing w:val="-1"/>
                <w:w w:val="95"/>
              </w:rPr>
              <w:t xml:space="preserve">am </w:t>
            </w:r>
            <w:r>
              <w:rPr>
                <w:rFonts w:ascii="Times New Roman"/>
                <w:color w:val="231F20"/>
                <w:spacing w:val="-2"/>
                <w:w w:val="95"/>
              </w:rPr>
              <w:t>very interested in</w:t>
            </w:r>
            <w:r>
              <w:rPr>
                <w:rFonts w:ascii="Times New Roman"/>
                <w:color w:val="231F20"/>
                <w:spacing w:val="-2"/>
                <w:w w:val="95"/>
                <w:u w:val="single" w:color="221E1F"/>
              </w:rPr>
              <w:tab/>
            </w:r>
            <w:r>
              <w:rPr>
                <w:rFonts w:ascii="Times New Roman"/>
                <w:color w:val="231F20"/>
                <w:w w:val="95"/>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790"/>
              </w:tabs>
              <w:spacing w:before="175"/>
              <w:ind w:left="45"/>
              <w:rPr>
                <w:rFonts w:ascii="Times New Roman" w:eastAsia="Times New Roman" w:hAnsi="Times New Roman" w:cs="Times New Roman"/>
              </w:rPr>
            </w:pPr>
            <w:r>
              <w:rPr>
                <w:rFonts w:ascii="Times New Roman" w:hAnsi="Times New Roman"/>
                <w:color w:val="231F20"/>
                <w:w w:val="95"/>
              </w:rPr>
              <w:t xml:space="preserve">Níl </w:t>
            </w:r>
            <w:r>
              <w:rPr>
                <w:rFonts w:ascii="Times New Roman" w:hAnsi="Times New Roman"/>
                <w:color w:val="231F20"/>
                <w:spacing w:val="-2"/>
                <w:w w:val="95"/>
              </w:rPr>
              <w:t xml:space="preserve">suim </w:t>
            </w:r>
            <w:r>
              <w:rPr>
                <w:rFonts w:ascii="Times New Roman" w:hAnsi="Times New Roman"/>
                <w:color w:val="231F20"/>
                <w:spacing w:val="-1"/>
                <w:w w:val="95"/>
              </w:rPr>
              <w:t>agam sa</w:t>
            </w:r>
            <w:r>
              <w:rPr>
                <w:rFonts w:ascii="Times New Roman" w:hAnsi="Times New Roman"/>
                <w:color w:val="231F20"/>
                <w:spacing w:val="-1"/>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081"/>
              </w:tabs>
              <w:spacing w:before="175"/>
              <w:ind w:left="45"/>
              <w:rPr>
                <w:rFonts w:ascii="Times New Roman" w:eastAsia="Times New Roman" w:hAnsi="Times New Roman" w:cs="Times New Roman"/>
              </w:rPr>
            </w:pPr>
            <w:r>
              <w:rPr>
                <w:rFonts w:ascii="Times New Roman"/>
                <w:color w:val="231F20"/>
                <w:w w:val="95"/>
              </w:rPr>
              <w:t xml:space="preserve">I </w:t>
            </w:r>
            <w:r>
              <w:rPr>
                <w:rFonts w:ascii="Times New Roman"/>
                <w:color w:val="231F20"/>
                <w:spacing w:val="-1"/>
                <w:w w:val="95"/>
              </w:rPr>
              <w:t xml:space="preserve">am </w:t>
            </w:r>
            <w:r>
              <w:rPr>
                <w:rFonts w:ascii="Times New Roman"/>
                <w:color w:val="231F20"/>
                <w:spacing w:val="-2"/>
                <w:w w:val="95"/>
              </w:rPr>
              <w:t>not interested in</w:t>
            </w:r>
            <w:r>
              <w:rPr>
                <w:rFonts w:ascii="Times New Roman"/>
                <w:color w:val="231F20"/>
                <w:spacing w:val="-2"/>
                <w:w w:val="95"/>
                <w:u w:val="single" w:color="221E1F"/>
              </w:rPr>
              <w:tab/>
            </w:r>
            <w:r>
              <w:rPr>
                <w:rFonts w:ascii="Times New Roman"/>
                <w:color w:val="231F20"/>
                <w:w w:val="95"/>
              </w:rPr>
              <w:t>.</w:t>
            </w:r>
          </w:p>
        </w:tc>
      </w:tr>
    </w:tbl>
    <w:p w:rsidR="00503C40" w:rsidRDefault="00503C40" w:rsidP="0049706F">
      <w:pPr>
        <w:rPr>
          <w:rFonts w:ascii="Times New Roman" w:hAnsi="Times New Roman" w:cs="Times New Roman"/>
          <w:b/>
        </w:rPr>
      </w:pPr>
    </w:p>
    <w:p w:rsidR="00BB5315" w:rsidRDefault="00BB5315" w:rsidP="0049706F">
      <w:pPr>
        <w:rPr>
          <w:rFonts w:ascii="Times New Roman" w:hAnsi="Times New Roman" w:cs="Times New Roman"/>
          <w:b/>
        </w:rPr>
      </w:pPr>
    </w:p>
    <w:p w:rsidR="00BB5315" w:rsidRDefault="00BB5315" w:rsidP="0049706F">
      <w:pPr>
        <w:rPr>
          <w:rFonts w:ascii="Times New Roman" w:hAnsi="Times New Roman" w:cs="Times New Roman"/>
          <w:b/>
        </w:rPr>
      </w:pPr>
    </w:p>
    <w:p w:rsidR="00BB5315" w:rsidRDefault="00BB5315" w:rsidP="0049706F">
      <w:pPr>
        <w:rPr>
          <w:rFonts w:ascii="Times New Roman" w:hAnsi="Times New Roman" w:cs="Times New Roman"/>
          <w:b/>
        </w:rPr>
      </w:pPr>
    </w:p>
    <w:tbl>
      <w:tblPr>
        <w:tblW w:w="0" w:type="auto"/>
        <w:tblLayout w:type="fixed"/>
        <w:tblCellMar>
          <w:left w:w="0" w:type="dxa"/>
          <w:right w:w="0" w:type="dxa"/>
        </w:tblCellMar>
        <w:tblLook w:val="01E0" w:firstRow="1" w:lastRow="1" w:firstColumn="1" w:lastColumn="1" w:noHBand="0" w:noVBand="0"/>
      </w:tblPr>
      <w:tblGrid>
        <w:gridCol w:w="2358"/>
        <w:gridCol w:w="2358"/>
      </w:tblGrid>
      <w:tr w:rsidR="00BB5315" w:rsidTr="00691360">
        <w:trPr>
          <w:trHeight w:hRule="exact" w:val="567"/>
        </w:trPr>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spacing w:before="112"/>
              <w:ind w:left="102"/>
              <w:rPr>
                <w:rFonts w:ascii="Times New Roman" w:eastAsia="Times New Roman" w:hAnsi="Times New Roman" w:cs="Times New Roman"/>
                <w:sz w:val="28"/>
                <w:szCs w:val="28"/>
              </w:rPr>
            </w:pPr>
            <w:r>
              <w:rPr>
                <w:rFonts w:ascii="Times New Roman"/>
                <w:b/>
                <w:color w:val="231F20"/>
                <w:spacing w:val="5"/>
                <w:sz w:val="28"/>
              </w:rPr>
              <w:t>Gaeilge</w:t>
            </w:r>
          </w:p>
        </w:tc>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spacing w:before="112"/>
              <w:ind w:left="102"/>
              <w:rPr>
                <w:rFonts w:ascii="Times New Roman" w:eastAsia="Times New Roman" w:hAnsi="Times New Roman" w:cs="Times New Roman"/>
                <w:sz w:val="28"/>
                <w:szCs w:val="28"/>
              </w:rPr>
            </w:pPr>
            <w:r>
              <w:rPr>
                <w:rFonts w:ascii="Times New Roman" w:hAnsi="Times New Roman"/>
                <w:b/>
                <w:color w:val="231F20"/>
                <w:spacing w:val="5"/>
                <w:sz w:val="28"/>
              </w:rPr>
              <w:t>Béarla</w:t>
            </w:r>
          </w:p>
        </w:tc>
      </w:tr>
      <w:tr w:rsidR="00BB5315" w:rsidTr="00691360">
        <w:trPr>
          <w:trHeight w:hRule="exact" w:val="45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900"/>
              </w:tabs>
              <w:spacing w:before="90"/>
              <w:ind w:left="45"/>
              <w:rPr>
                <w:rFonts w:ascii="Times New Roman" w:eastAsia="Times New Roman" w:hAnsi="Times New Roman" w:cs="Times New Roman"/>
              </w:rPr>
            </w:pPr>
            <w:r>
              <w:rPr>
                <w:rFonts w:ascii="Times New Roman" w:hAnsi="Times New Roman"/>
                <w:color w:val="231F20"/>
              </w:rPr>
              <w:t xml:space="preserve">Tá </w:t>
            </w:r>
            <w:r>
              <w:rPr>
                <w:rFonts w:ascii="Times New Roman" w:hAnsi="Times New Roman"/>
                <w:color w:val="231F20"/>
                <w:spacing w:val="-2"/>
              </w:rPr>
              <w:t>mé go maith ag</w:t>
            </w:r>
            <w:r>
              <w:rPr>
                <w:rFonts w:ascii="Times New Roman" w:hAnsi="Times New Roman"/>
                <w:color w:val="231F20"/>
                <w:spacing w:val="-2"/>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399"/>
              </w:tabs>
              <w:spacing w:before="90"/>
              <w:ind w:left="45"/>
              <w:rPr>
                <w:rFonts w:ascii="Times New Roman" w:eastAsia="Times New Roman" w:hAnsi="Times New Roman" w:cs="Times New Roman"/>
              </w:rPr>
            </w:pPr>
            <w:r>
              <w:rPr>
                <w:rFonts w:ascii="Times New Roman"/>
                <w:color w:val="231F20"/>
                <w:w w:val="95"/>
              </w:rPr>
              <w:t xml:space="preserve">I </w:t>
            </w:r>
            <w:r>
              <w:rPr>
                <w:rFonts w:ascii="Times New Roman"/>
                <w:color w:val="231F20"/>
                <w:spacing w:val="-1"/>
                <w:w w:val="95"/>
              </w:rPr>
              <w:t xml:space="preserve">am </w:t>
            </w:r>
            <w:r>
              <w:rPr>
                <w:rFonts w:ascii="Times New Roman"/>
                <w:color w:val="231F20"/>
                <w:spacing w:val="-2"/>
                <w:w w:val="95"/>
              </w:rPr>
              <w:t xml:space="preserve">good </w:t>
            </w:r>
            <w:r>
              <w:rPr>
                <w:rFonts w:ascii="Times New Roman"/>
                <w:color w:val="231F20"/>
                <w:spacing w:val="-1"/>
                <w:w w:val="95"/>
              </w:rPr>
              <w:t>at</w:t>
            </w:r>
            <w:r>
              <w:rPr>
                <w:rFonts w:ascii="Times New Roman"/>
                <w:color w:val="231F20"/>
                <w:spacing w:val="-1"/>
                <w:w w:val="95"/>
                <w:u w:val="single" w:color="221E1F"/>
              </w:rPr>
              <w:tab/>
            </w:r>
            <w:r>
              <w:rPr>
                <w:rFonts w:ascii="Times New Roman"/>
                <w:color w:val="231F20"/>
                <w:spacing w:val="-2"/>
                <w:w w:val="95"/>
              </w:rPr>
              <w:t>.</w:t>
            </w:r>
          </w:p>
        </w:tc>
      </w:tr>
      <w:tr w:rsidR="00BB5315" w:rsidTr="00BB5315">
        <w:trPr>
          <w:trHeight w:hRule="exact" w:val="845"/>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960"/>
              </w:tabs>
              <w:spacing w:before="45"/>
              <w:ind w:left="45"/>
              <w:rPr>
                <w:rFonts w:ascii="Times New Roman" w:eastAsia="Times New Roman" w:hAnsi="Times New Roman" w:cs="Times New Roman"/>
              </w:rPr>
            </w:pPr>
            <w:r>
              <w:rPr>
                <w:rFonts w:ascii="Times New Roman" w:hAnsi="Times New Roman"/>
                <w:color w:val="231F20"/>
              </w:rPr>
              <w:t xml:space="preserve">Cé </w:t>
            </w:r>
            <w:r>
              <w:rPr>
                <w:rFonts w:ascii="Times New Roman" w:hAnsi="Times New Roman"/>
                <w:color w:val="231F20"/>
                <w:spacing w:val="-2"/>
              </w:rPr>
              <w:t xml:space="preserve">acu is </w:t>
            </w:r>
            <w:r>
              <w:rPr>
                <w:rFonts w:ascii="Times New Roman" w:hAnsi="Times New Roman"/>
                <w:color w:val="231F20"/>
              </w:rPr>
              <w:t xml:space="preserve">fear </w:t>
            </w:r>
            <w:r>
              <w:rPr>
                <w:rFonts w:ascii="Times New Roman" w:hAnsi="Times New Roman"/>
                <w:color w:val="231F20"/>
                <w:spacing w:val="-2"/>
              </w:rPr>
              <w:t>leat,</w:t>
            </w:r>
            <w:r>
              <w:rPr>
                <w:rFonts w:ascii="Times New Roman" w:hAnsi="Times New Roman"/>
                <w:color w:val="231F20"/>
                <w:spacing w:val="-2"/>
                <w:u w:val="single" w:color="221E1F"/>
              </w:rPr>
              <w:tab/>
            </w:r>
            <w:r>
              <w:rPr>
                <w:rFonts w:ascii="Times New Roman" w:hAnsi="Times New Roman"/>
                <w:color w:val="231F20"/>
                <w:spacing w:val="-2"/>
              </w:rPr>
              <w:t>nó</w:t>
            </w:r>
          </w:p>
          <w:p w:rsidR="00BB5315" w:rsidRDefault="00BB5315" w:rsidP="00691360">
            <w:pPr>
              <w:tabs>
                <w:tab w:val="left" w:pos="346"/>
              </w:tabs>
              <w:spacing w:before="7"/>
              <w:ind w:left="45"/>
              <w:rPr>
                <w:rFonts w:ascii="Times New Roman" w:eastAsia="Times New Roman" w:hAnsi="Times New Roman" w:cs="Times New Roman"/>
              </w:rPr>
            </w:pPr>
            <w:r>
              <w:rPr>
                <w:rFonts w:ascii="Times New Roman"/>
                <w:color w:val="231F20"/>
                <w:u w:val="single" w:color="221E1F"/>
              </w:rPr>
              <w:tab/>
            </w:r>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557"/>
                <w:tab w:val="left" w:pos="2051"/>
              </w:tabs>
              <w:spacing w:before="45" w:line="246" w:lineRule="auto"/>
              <w:ind w:left="45" w:right="282"/>
              <w:rPr>
                <w:rFonts w:ascii="Times New Roman" w:eastAsia="Times New Roman" w:hAnsi="Times New Roman" w:cs="Times New Roman"/>
              </w:rPr>
            </w:pPr>
            <w:r>
              <w:rPr>
                <w:rFonts w:ascii="Times New Roman"/>
                <w:color w:val="231F20"/>
                <w:w w:val="90"/>
              </w:rPr>
              <w:t xml:space="preserve">Which </w:t>
            </w:r>
            <w:r>
              <w:rPr>
                <w:rFonts w:ascii="Times New Roman"/>
                <w:color w:val="231F20"/>
                <w:spacing w:val="-1"/>
                <w:w w:val="90"/>
              </w:rPr>
              <w:t xml:space="preserve">do you </w:t>
            </w:r>
            <w:r>
              <w:rPr>
                <w:rFonts w:ascii="Times New Roman"/>
                <w:color w:val="231F20"/>
                <w:spacing w:val="-2"/>
                <w:w w:val="90"/>
              </w:rPr>
              <w:t>prefer,</w:t>
            </w:r>
            <w:r>
              <w:rPr>
                <w:rFonts w:ascii="Times New Roman"/>
                <w:color w:val="231F20"/>
                <w:u w:val="single" w:color="221E1F"/>
              </w:rPr>
              <w:tab/>
            </w:r>
            <w:r>
              <w:rPr>
                <w:rFonts w:ascii="Times New Roman"/>
                <w:color w:val="231F20"/>
                <w:spacing w:val="-1"/>
                <w:w w:val="85"/>
              </w:rPr>
              <w:t>or</w:t>
            </w:r>
            <w:r>
              <w:rPr>
                <w:rFonts w:ascii="Times New Roman"/>
                <w:color w:val="231F20"/>
                <w:spacing w:val="-1"/>
                <w:w w:val="85"/>
                <w:u w:val="single" w:color="221E1F"/>
              </w:rPr>
              <w:tab/>
            </w:r>
            <w:r>
              <w:rPr>
                <w:rFonts w:ascii="Times New Roman"/>
                <w:color w:val="231F20"/>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338"/>
                <w:tab w:val="left" w:pos="1940"/>
              </w:tabs>
              <w:spacing w:before="175"/>
              <w:ind w:left="45"/>
              <w:rPr>
                <w:rFonts w:ascii="Times New Roman" w:eastAsia="Times New Roman" w:hAnsi="Times New Roman" w:cs="Times New Roman"/>
              </w:rPr>
            </w:pPr>
            <w:r>
              <w:rPr>
                <w:rFonts w:ascii="Times New Roman" w:hAnsi="Times New Roman"/>
                <w:color w:val="231F20"/>
                <w:w w:val="90"/>
              </w:rPr>
              <w:t xml:space="preserve">Is fear </w:t>
            </w:r>
            <w:r>
              <w:rPr>
                <w:rFonts w:ascii="Times New Roman" w:hAnsi="Times New Roman"/>
                <w:color w:val="231F20"/>
                <w:spacing w:val="-2"/>
                <w:w w:val="90"/>
              </w:rPr>
              <w:t>liom</w:t>
            </w:r>
            <w:r>
              <w:rPr>
                <w:rFonts w:ascii="Times New Roman" w:hAnsi="Times New Roman"/>
                <w:color w:val="231F20"/>
                <w:spacing w:val="-2"/>
                <w:w w:val="90"/>
                <w:u w:val="single" w:color="221E1F"/>
              </w:rPr>
              <w:tab/>
            </w:r>
            <w:r>
              <w:rPr>
                <w:rFonts w:ascii="Times New Roman" w:hAnsi="Times New Roman"/>
                <w:color w:val="231F20"/>
                <w:spacing w:val="-1"/>
                <w:w w:val="95"/>
              </w:rPr>
              <w:t>ná</w:t>
            </w:r>
            <w:r>
              <w:rPr>
                <w:rFonts w:ascii="Times New Roman" w:hAnsi="Times New Roman"/>
                <w:color w:val="231F20"/>
                <w:spacing w:val="-1"/>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968"/>
                <w:tab w:val="left" w:pos="1519"/>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1"/>
                <w:w w:val="90"/>
              </w:rPr>
              <w:t>prefer</w:t>
            </w:r>
            <w:r>
              <w:rPr>
                <w:rFonts w:ascii="Times New Roman"/>
                <w:color w:val="231F20"/>
                <w:spacing w:val="-1"/>
                <w:w w:val="90"/>
                <w:u w:val="single" w:color="221E1F"/>
              </w:rPr>
              <w:tab/>
            </w:r>
            <w:r>
              <w:rPr>
                <w:rFonts w:ascii="Times New Roman"/>
                <w:color w:val="231F20"/>
                <w:w w:val="85"/>
              </w:rPr>
              <w:t>to</w:t>
            </w:r>
            <w:r>
              <w:rPr>
                <w:rFonts w:ascii="Times New Roman"/>
                <w:color w:val="231F20"/>
                <w:w w:val="85"/>
                <w:u w:val="single" w:color="221E1F"/>
              </w:rPr>
              <w:tab/>
            </w:r>
            <w:r>
              <w:rPr>
                <w:rFonts w:ascii="Times New Roman"/>
                <w:color w:val="231F20"/>
                <w:w w:val="95"/>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spacing w:before="45" w:line="246" w:lineRule="auto"/>
              <w:ind w:left="45" w:right="43"/>
              <w:rPr>
                <w:rFonts w:ascii="Times New Roman" w:eastAsia="Times New Roman" w:hAnsi="Times New Roman" w:cs="Times New Roman"/>
              </w:rPr>
            </w:pPr>
            <w:r>
              <w:rPr>
                <w:rFonts w:ascii="Times New Roman" w:hAnsi="Times New Roman"/>
                <w:color w:val="231F20"/>
                <w:w w:val="95"/>
              </w:rPr>
              <w:t>Cad é</w:t>
            </w:r>
            <w:r>
              <w:rPr>
                <w:rFonts w:ascii="Times New Roman" w:hAnsi="Times New Roman"/>
                <w:color w:val="231F20"/>
                <w:spacing w:val="-1"/>
                <w:w w:val="95"/>
              </w:rPr>
              <w:t xml:space="preserve">an </w:t>
            </w:r>
            <w:r>
              <w:rPr>
                <w:rFonts w:ascii="Times New Roman" w:hAnsi="Times New Roman"/>
                <w:color w:val="231F20"/>
                <w:spacing w:val="-2"/>
                <w:w w:val="95"/>
              </w:rPr>
              <w:t xml:space="preserve">caitheamh aimsire is </w:t>
            </w:r>
            <w:r>
              <w:rPr>
                <w:rFonts w:ascii="Times New Roman" w:hAnsi="Times New Roman"/>
                <w:color w:val="231F20"/>
                <w:w w:val="95"/>
              </w:rPr>
              <w:t xml:space="preserve">fear </w:t>
            </w:r>
            <w:r>
              <w:rPr>
                <w:rFonts w:ascii="Times New Roman" w:hAnsi="Times New Roman"/>
                <w:color w:val="231F20"/>
                <w:spacing w:val="-1"/>
                <w:w w:val="95"/>
              </w:rPr>
              <w:t>leat?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spacing w:before="45" w:line="246" w:lineRule="auto"/>
              <w:ind w:left="45" w:right="544"/>
              <w:rPr>
                <w:rFonts w:ascii="Times New Roman" w:eastAsia="Times New Roman" w:hAnsi="Times New Roman" w:cs="Times New Roman"/>
              </w:rPr>
            </w:pPr>
            <w:r>
              <w:rPr>
                <w:rFonts w:ascii="Times New Roman"/>
                <w:color w:val="231F20"/>
                <w:w w:val="90"/>
              </w:rPr>
              <w:t xml:space="preserve">What </w:t>
            </w:r>
            <w:r>
              <w:rPr>
                <w:rFonts w:ascii="Times New Roman"/>
                <w:color w:val="231F20"/>
                <w:spacing w:val="-1"/>
                <w:w w:val="90"/>
              </w:rPr>
              <w:t xml:space="preserve">is </w:t>
            </w:r>
            <w:r>
              <w:rPr>
                <w:rFonts w:ascii="Times New Roman"/>
                <w:color w:val="231F20"/>
                <w:spacing w:val="-2"/>
                <w:w w:val="90"/>
              </w:rPr>
              <w:t xml:space="preserve">your </w:t>
            </w:r>
            <w:r>
              <w:rPr>
                <w:rFonts w:ascii="Times New Roman"/>
                <w:color w:val="231F20"/>
                <w:w w:val="90"/>
              </w:rPr>
              <w:t xml:space="preserve">favourite </w:t>
            </w:r>
            <w:r>
              <w:rPr>
                <w:rFonts w:ascii="Times New Roman"/>
                <w:color w:val="231F20"/>
              </w:rPr>
              <w:t>pastime?</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399"/>
              </w:tabs>
              <w:spacing w:before="45" w:line="246" w:lineRule="auto"/>
              <w:ind w:left="45" w:right="373"/>
              <w:rPr>
                <w:rFonts w:ascii="Times New Roman" w:eastAsia="Times New Roman" w:hAnsi="Times New Roman" w:cs="Times New Roman"/>
              </w:rPr>
            </w:pPr>
            <w:r>
              <w:rPr>
                <w:rFonts w:ascii="Times New Roman" w:hAnsi="Times New Roman"/>
                <w:color w:val="231F20"/>
                <w:w w:val="95"/>
              </w:rPr>
              <w:t xml:space="preserve">An </w:t>
            </w:r>
            <w:r>
              <w:rPr>
                <w:rFonts w:ascii="Times New Roman" w:hAnsi="Times New Roman"/>
                <w:color w:val="231F20"/>
                <w:spacing w:val="-2"/>
                <w:w w:val="95"/>
              </w:rPr>
              <w:t xml:space="preserve">caitheamh aimsire is </w:t>
            </w:r>
            <w:r>
              <w:rPr>
                <w:rFonts w:ascii="Times New Roman" w:hAnsi="Times New Roman"/>
                <w:color w:val="231F20"/>
                <w:w w:val="90"/>
              </w:rPr>
              <w:t xml:space="preserve">fear </w:t>
            </w:r>
            <w:r>
              <w:rPr>
                <w:rFonts w:ascii="Times New Roman" w:hAnsi="Times New Roman"/>
                <w:color w:val="231F20"/>
                <w:spacing w:val="-2"/>
                <w:w w:val="90"/>
              </w:rPr>
              <w:t>liom</w:t>
            </w:r>
            <w:r>
              <w:rPr>
                <w:rFonts w:ascii="Times New Roman" w:hAnsi="Times New Roman"/>
                <w:color w:val="231F20"/>
                <w:spacing w:val="-1"/>
                <w:w w:val="90"/>
              </w:rPr>
              <w:t>ná</w:t>
            </w:r>
            <w:r>
              <w:rPr>
                <w:rFonts w:ascii="Times New Roman" w:hAnsi="Times New Roman"/>
                <w:color w:val="231F20"/>
                <w:spacing w:val="-1"/>
                <w:w w:val="90"/>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2240"/>
              </w:tabs>
              <w:spacing w:before="175"/>
              <w:ind w:left="45"/>
              <w:rPr>
                <w:rFonts w:ascii="Times New Roman" w:eastAsia="Times New Roman" w:hAnsi="Times New Roman" w:cs="Times New Roman"/>
              </w:rPr>
            </w:pPr>
            <w:r>
              <w:rPr>
                <w:rFonts w:ascii="Times New Roman"/>
                <w:color w:val="231F20"/>
                <w:spacing w:val="-2"/>
                <w:w w:val="90"/>
              </w:rPr>
              <w:t xml:space="preserve">My </w:t>
            </w:r>
            <w:r>
              <w:rPr>
                <w:rFonts w:ascii="Times New Roman"/>
                <w:color w:val="231F20"/>
                <w:w w:val="90"/>
              </w:rPr>
              <w:t xml:space="preserve">favourite </w:t>
            </w:r>
            <w:r>
              <w:rPr>
                <w:rFonts w:ascii="Times New Roman"/>
                <w:color w:val="231F20"/>
                <w:spacing w:val="-1"/>
                <w:w w:val="90"/>
              </w:rPr>
              <w:t>pastime is</w:t>
            </w:r>
            <w:r>
              <w:rPr>
                <w:rFonts w:ascii="Times New Roman"/>
                <w:color w:val="231F20"/>
                <w:spacing w:val="-1"/>
                <w:w w:val="90"/>
                <w:u w:val="single" w:color="221E1F"/>
              </w:rPr>
              <w:tab/>
            </w:r>
            <w:r>
              <w:rPr>
                <w:rFonts w:ascii="Times New Roman"/>
                <w:color w:val="231F20"/>
                <w:w w:val="95"/>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659"/>
              </w:tabs>
              <w:spacing w:before="175"/>
              <w:ind w:left="45"/>
              <w:rPr>
                <w:rFonts w:ascii="Times New Roman" w:eastAsia="Times New Roman" w:hAnsi="Times New Roman" w:cs="Times New Roman"/>
              </w:rPr>
            </w:pPr>
            <w:r>
              <w:rPr>
                <w:rFonts w:ascii="Times New Roman" w:hAnsi="Times New Roman"/>
                <w:color w:val="231F20"/>
                <w:w w:val="90"/>
              </w:rPr>
              <w:t>Imrím/Seinnim</w:t>
            </w:r>
            <w:r>
              <w:rPr>
                <w:rFonts w:ascii="Times New Roman" w:hAnsi="Times New Roman"/>
                <w:color w:val="231F20"/>
                <w:w w:val="90"/>
                <w:u w:val="single" w:color="221E1F"/>
              </w:rPr>
              <w:tab/>
            </w:r>
            <w:r>
              <w:rPr>
                <w:rFonts w:ascii="Times New Roman" w:hAnsi="Times New Roman"/>
                <w:color w:val="231F20"/>
                <w:w w:val="95"/>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827"/>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2"/>
                <w:w w:val="90"/>
              </w:rPr>
              <w:t>play</w:t>
            </w:r>
            <w:r>
              <w:rPr>
                <w:rFonts w:ascii="Times New Roman"/>
                <w:color w:val="231F20"/>
                <w:spacing w:val="-2"/>
                <w:w w:val="90"/>
                <w:u w:val="single" w:color="221E1F"/>
              </w:rPr>
              <w:tab/>
            </w:r>
            <w:r>
              <w:rPr>
                <w:rFonts w:ascii="Times New Roman"/>
                <w:color w:val="231F20"/>
                <w:w w:val="90"/>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2131"/>
              </w:tabs>
              <w:spacing w:before="175"/>
              <w:ind w:left="45"/>
              <w:rPr>
                <w:rFonts w:ascii="Times New Roman" w:eastAsia="Times New Roman" w:hAnsi="Times New Roman" w:cs="Times New Roman"/>
              </w:rPr>
            </w:pPr>
            <w:r>
              <w:rPr>
                <w:rFonts w:ascii="Times New Roman" w:hAnsi="Times New Roman"/>
                <w:color w:val="231F20"/>
                <w:w w:val="95"/>
              </w:rPr>
              <w:t xml:space="preserve">Téim </w:t>
            </w:r>
            <w:r>
              <w:rPr>
                <w:rFonts w:ascii="Times New Roman" w:hAnsi="Times New Roman"/>
                <w:color w:val="231F20"/>
                <w:spacing w:val="-1"/>
                <w:w w:val="95"/>
              </w:rPr>
              <w:t xml:space="preserve">ag </w:t>
            </w:r>
            <w:r>
              <w:rPr>
                <w:rFonts w:ascii="Times New Roman" w:hAnsi="Times New Roman"/>
                <w:color w:val="231F20"/>
                <w:w w:val="95"/>
              </w:rPr>
              <w:t xml:space="preserve">treenail </w:t>
            </w:r>
            <w:r>
              <w:rPr>
                <w:rFonts w:ascii="Times New Roman" w:hAnsi="Times New Roman"/>
                <w:color w:val="231F20"/>
                <w:spacing w:val="-1"/>
                <w:w w:val="95"/>
              </w:rPr>
              <w:t>gach</w:t>
            </w:r>
            <w:r>
              <w:rPr>
                <w:rFonts w:ascii="Times New Roman" w:hAnsi="Times New Roman"/>
                <w:color w:val="231F20"/>
                <w:spacing w:val="-1"/>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830"/>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1"/>
                <w:w w:val="90"/>
              </w:rPr>
              <w:t xml:space="preserve">go </w:t>
            </w:r>
            <w:r>
              <w:rPr>
                <w:rFonts w:ascii="Times New Roman"/>
                <w:color w:val="231F20"/>
                <w:w w:val="90"/>
              </w:rPr>
              <w:t xml:space="preserve">training </w:t>
            </w:r>
            <w:r>
              <w:rPr>
                <w:rFonts w:ascii="Times New Roman"/>
                <w:color w:val="231F20"/>
                <w:spacing w:val="-1"/>
                <w:w w:val="90"/>
              </w:rPr>
              <w:t>every</w:t>
            </w:r>
            <w:r>
              <w:rPr>
                <w:rFonts w:ascii="Times New Roman"/>
                <w:color w:val="231F20"/>
                <w:spacing w:val="-1"/>
                <w:w w:val="90"/>
                <w:u w:val="single" w:color="221E1F"/>
              </w:rPr>
              <w:tab/>
            </w:r>
            <w:r>
              <w:rPr>
                <w:rFonts w:ascii="Times New Roman"/>
                <w:color w:val="231F20"/>
                <w:w w:val="95"/>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spacing w:before="45"/>
              <w:ind w:left="45"/>
              <w:rPr>
                <w:rFonts w:ascii="Times New Roman" w:eastAsia="Times New Roman" w:hAnsi="Times New Roman" w:cs="Times New Roman"/>
              </w:rPr>
            </w:pPr>
            <w:r>
              <w:rPr>
                <w:rFonts w:ascii="Times New Roman" w:hAnsi="Times New Roman"/>
                <w:color w:val="231F20"/>
                <w:w w:val="95"/>
              </w:rPr>
              <w:t xml:space="preserve">Bíonn </w:t>
            </w:r>
            <w:r>
              <w:rPr>
                <w:rFonts w:ascii="Times New Roman" w:hAnsi="Times New Roman"/>
                <w:color w:val="231F20"/>
                <w:spacing w:val="-2"/>
                <w:w w:val="95"/>
              </w:rPr>
              <w:t xml:space="preserve">cluiche </w:t>
            </w:r>
            <w:r>
              <w:rPr>
                <w:rFonts w:ascii="Times New Roman" w:hAnsi="Times New Roman"/>
                <w:color w:val="231F20"/>
                <w:spacing w:val="-1"/>
                <w:w w:val="95"/>
              </w:rPr>
              <w:t>agam gach</w:t>
            </w:r>
          </w:p>
          <w:p w:rsidR="00BB5315" w:rsidRDefault="00BB5315" w:rsidP="00691360">
            <w:pPr>
              <w:tabs>
                <w:tab w:val="left" w:pos="346"/>
              </w:tabs>
              <w:spacing w:before="7"/>
              <w:ind w:left="45"/>
              <w:rPr>
                <w:rFonts w:ascii="Times New Roman" w:eastAsia="Times New Roman" w:hAnsi="Times New Roman" w:cs="Times New Roman"/>
              </w:rPr>
            </w:pPr>
            <w:r>
              <w:rPr>
                <w:rFonts w:ascii="Times New Roman"/>
                <w:color w:val="231F20"/>
                <w:u w:val="single" w:color="221E1F"/>
              </w:rPr>
              <w:tab/>
            </w:r>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2071"/>
              </w:tabs>
              <w:spacing w:before="175"/>
              <w:ind w:left="45"/>
              <w:rPr>
                <w:rFonts w:ascii="Times New Roman" w:eastAsia="Times New Roman" w:hAnsi="Times New Roman" w:cs="Times New Roman"/>
              </w:rPr>
            </w:pPr>
            <w:r>
              <w:rPr>
                <w:rFonts w:ascii="Times New Roman"/>
                <w:color w:val="231F20"/>
              </w:rPr>
              <w:t xml:space="preserve">I </w:t>
            </w:r>
            <w:r>
              <w:rPr>
                <w:rFonts w:ascii="Times New Roman"/>
                <w:color w:val="231F20"/>
                <w:spacing w:val="-2"/>
              </w:rPr>
              <w:t xml:space="preserve">have </w:t>
            </w:r>
            <w:r>
              <w:rPr>
                <w:rFonts w:ascii="Times New Roman"/>
                <w:color w:val="231F20"/>
              </w:rPr>
              <w:t xml:space="preserve">a </w:t>
            </w:r>
            <w:r>
              <w:rPr>
                <w:rFonts w:ascii="Times New Roman"/>
                <w:color w:val="231F20"/>
                <w:spacing w:val="-2"/>
              </w:rPr>
              <w:t>match every</w:t>
            </w:r>
            <w:r>
              <w:rPr>
                <w:rFonts w:ascii="Times New Roman"/>
                <w:color w:val="231F20"/>
                <w:spacing w:val="-2"/>
                <w:u w:val="single" w:color="221E1F"/>
              </w:rPr>
              <w:tab/>
            </w:r>
            <w:r>
              <w:rPr>
                <w:rFonts w:ascii="Times New Roman"/>
                <w:color w:val="231F20"/>
              </w:rPr>
              <w:t>.</w:t>
            </w:r>
          </w:p>
        </w:tc>
      </w:tr>
    </w:tbl>
    <w:p w:rsidR="00BB5315" w:rsidRDefault="00BB5315" w:rsidP="0049706F">
      <w:pPr>
        <w:rPr>
          <w:rFonts w:ascii="Times New Roman" w:hAnsi="Times New Roman" w:cs="Times New Roman"/>
          <w:b/>
        </w:rPr>
      </w:pPr>
    </w:p>
    <w:tbl>
      <w:tblPr>
        <w:tblW w:w="9620" w:type="dxa"/>
        <w:tblInd w:w="-265" w:type="dxa"/>
        <w:tblLayout w:type="fixed"/>
        <w:tblCellMar>
          <w:left w:w="0" w:type="dxa"/>
          <w:right w:w="0" w:type="dxa"/>
        </w:tblCellMar>
        <w:tblLook w:val="01E0" w:firstRow="1" w:lastRow="1" w:firstColumn="1" w:lastColumn="1" w:noHBand="0" w:noVBand="0"/>
      </w:tblPr>
      <w:tblGrid>
        <w:gridCol w:w="2405"/>
        <w:gridCol w:w="2405"/>
        <w:gridCol w:w="2405"/>
        <w:gridCol w:w="2405"/>
      </w:tblGrid>
      <w:tr w:rsidR="00BB5315" w:rsidTr="00BB5315">
        <w:trPr>
          <w:trHeight w:hRule="exact" w:val="472"/>
        </w:trPr>
        <w:tc>
          <w:tcPr>
            <w:tcW w:w="2405"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pStyle w:val="TableParagraph"/>
              <w:spacing w:before="76"/>
              <w:ind w:left="102"/>
              <w:rPr>
                <w:rFonts w:ascii="Times New Roman" w:eastAsia="Times New Roman" w:hAnsi="Times New Roman" w:cs="Times New Roman"/>
                <w:sz w:val="26"/>
                <w:szCs w:val="26"/>
              </w:rPr>
            </w:pPr>
            <w:r>
              <w:rPr>
                <w:rFonts w:ascii="Times New Roman"/>
                <w:b/>
                <w:color w:val="231F20"/>
                <w:spacing w:val="-2"/>
                <w:sz w:val="26"/>
              </w:rPr>
              <w:t>Gaeilge</w:t>
            </w:r>
          </w:p>
        </w:tc>
        <w:tc>
          <w:tcPr>
            <w:tcW w:w="2405"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pStyle w:val="TableParagraph"/>
              <w:spacing w:before="76"/>
              <w:ind w:left="102"/>
              <w:rPr>
                <w:rFonts w:ascii="Times New Roman" w:eastAsia="Times New Roman" w:hAnsi="Times New Roman" w:cs="Times New Roman"/>
                <w:sz w:val="26"/>
                <w:szCs w:val="26"/>
              </w:rPr>
            </w:pPr>
            <w:r>
              <w:rPr>
                <w:rFonts w:ascii="Times New Roman" w:hAnsi="Times New Roman"/>
                <w:b/>
                <w:color w:val="231F20"/>
                <w:sz w:val="26"/>
              </w:rPr>
              <w:t>Béarla</w:t>
            </w:r>
          </w:p>
        </w:tc>
        <w:tc>
          <w:tcPr>
            <w:tcW w:w="2405"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pStyle w:val="TableParagraph"/>
              <w:spacing w:before="76"/>
              <w:ind w:left="102"/>
              <w:rPr>
                <w:rFonts w:ascii="Times New Roman" w:eastAsia="Times New Roman" w:hAnsi="Times New Roman" w:cs="Times New Roman"/>
                <w:sz w:val="26"/>
                <w:szCs w:val="26"/>
              </w:rPr>
            </w:pPr>
            <w:r>
              <w:rPr>
                <w:rFonts w:ascii="Times New Roman"/>
                <w:b/>
                <w:color w:val="231F20"/>
                <w:spacing w:val="-2"/>
                <w:sz w:val="26"/>
              </w:rPr>
              <w:t>Gaeilge</w:t>
            </w:r>
          </w:p>
        </w:tc>
        <w:tc>
          <w:tcPr>
            <w:tcW w:w="2405"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pStyle w:val="TableParagraph"/>
              <w:spacing w:before="76"/>
              <w:ind w:left="102"/>
              <w:rPr>
                <w:rFonts w:ascii="Times New Roman" w:eastAsia="Times New Roman" w:hAnsi="Times New Roman" w:cs="Times New Roman"/>
                <w:sz w:val="26"/>
                <w:szCs w:val="26"/>
              </w:rPr>
            </w:pPr>
            <w:r>
              <w:rPr>
                <w:rFonts w:ascii="Times New Roman" w:hAnsi="Times New Roman"/>
                <w:b/>
                <w:color w:val="231F20"/>
                <w:sz w:val="26"/>
              </w:rPr>
              <w:t>Béarla</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color w:val="231F20"/>
                <w:w w:val="95"/>
              </w:rPr>
              <w:t>peil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color w:val="231F20"/>
                <w:w w:val="95"/>
              </w:rPr>
              <w:t>football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color w:val="231F20"/>
                <w:spacing w:val="-2"/>
              </w:rPr>
              <w:t>ceol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color w:val="231F20"/>
                <w:spacing w:val="-2"/>
              </w:rPr>
              <w:t>music</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color w:val="231F20"/>
                <w:spacing w:val="-2"/>
              </w:rPr>
              <w:t>sacar</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color w:val="231F20"/>
                <w:spacing w:val="-2"/>
              </w:rPr>
              <w:t>soccer</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hAnsi="Times New Roman"/>
                <w:color w:val="231F20"/>
                <w:w w:val="95"/>
              </w:rPr>
              <w:t>giotár</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w w:val="95"/>
              </w:rPr>
              <w:t>guitar</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hAnsi="Times New Roman"/>
                <w:color w:val="231F20"/>
              </w:rPr>
              <w:t>rugbaí</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w w:val="95"/>
              </w:rPr>
              <w:t>rugby</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hAnsi="Times New Roman"/>
                <w:color w:val="231F20"/>
                <w:w w:val="95"/>
              </w:rPr>
              <w:t>feadóg</w:t>
            </w:r>
            <w:r>
              <w:rPr>
                <w:rFonts w:ascii="Times New Roman" w:hAnsi="Times New Roman"/>
                <w:color w:val="231F20"/>
                <w:spacing w:val="-2"/>
                <w:w w:val="95"/>
              </w:rPr>
              <w:t>stáin</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w w:val="85"/>
              </w:rPr>
              <w:t>tinwhistle</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hAnsi="Times New Roman"/>
                <w:color w:val="231F20"/>
                <w:spacing w:val="-2"/>
              </w:rPr>
              <w:t>iománaíocht</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w w:val="95"/>
              </w:rPr>
              <w:t>hurling</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hAnsi="Times New Roman"/>
                <w:color w:val="231F20"/>
              </w:rPr>
              <w:t>drumaí</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rPr>
              <w:t>drums</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hAnsi="Times New Roman"/>
                <w:color w:val="231F20"/>
                <w:spacing w:val="-2"/>
              </w:rPr>
              <w:t>camógaíocht</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spacing w:val="-2"/>
              </w:rPr>
              <w:t>camogie</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spacing w:val="-1"/>
                <w:w w:val="95"/>
              </w:rPr>
              <w:t>bosca</w:t>
            </w:r>
            <w:r>
              <w:rPr>
                <w:rFonts w:ascii="Times New Roman"/>
                <w:color w:val="231F20"/>
                <w:spacing w:val="-2"/>
                <w:w w:val="95"/>
              </w:rPr>
              <w:t>ceoil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rPr>
              <w:t>accordion</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spacing w:val="-2"/>
                <w:w w:val="95"/>
              </w:rPr>
              <w:t>cispheil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rPr>
              <w:t>basketball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hAnsi="Times New Roman"/>
                <w:color w:val="231F20"/>
              </w:rPr>
              <w:t>pianó</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rPr>
              <w:t>piano</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hAnsi="Times New Roman"/>
                <w:color w:val="231F20"/>
                <w:spacing w:val="-2"/>
              </w:rPr>
              <w:t>leadóg</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color w:val="231F20"/>
              </w:rPr>
              <w:t>tennis</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color w:val="231F20"/>
              </w:rPr>
              <w:t>trumpa</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color w:val="231F20"/>
              </w:rPr>
              <w:t>trumpet</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hAnsi="Times New Roman"/>
                <w:color w:val="231F20"/>
                <w:spacing w:val="-2"/>
              </w:rPr>
              <w:t>snámh</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color w:val="231F20"/>
                <w:spacing w:val="-2"/>
                <w:w w:val="95"/>
              </w:rPr>
              <w:t>swimming</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eastAsia="Times New Roman" w:hAnsi="Times New Roman" w:cs="Times New Roman"/>
                <w:color w:val="231F20"/>
                <w:w w:val="85"/>
              </w:rPr>
              <w:t>ﬁdil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eastAsia="Times New Roman" w:hAnsi="Times New Roman" w:cs="Times New Roman"/>
                <w:color w:val="231F20"/>
                <w:w w:val="95"/>
              </w:rPr>
              <w:t>ﬁddle</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rPr>
              <w:t>haca</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rPr>
              <w:t>hockey</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w w:val="95"/>
              </w:rPr>
              <w:t>dordveidhil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spacing w:val="-2"/>
                <w:w w:val="95"/>
              </w:rPr>
              <w:t>cello</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hAnsi="Times New Roman"/>
                <w:color w:val="231F20"/>
              </w:rPr>
              <w:t>gleacaíocht</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rPr>
              <w:t>gymnastics</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rPr>
              <w:t>damhsa</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rPr>
              <w:t>dancing</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hAnsi="Times New Roman"/>
                <w:color w:val="231F20"/>
                <w:spacing w:val="-2"/>
                <w:w w:val="95"/>
              </w:rPr>
              <w:t>júdó</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spacing w:val="-2"/>
                <w:w w:val="95"/>
              </w:rPr>
              <w:t>judo</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hAnsi="Times New Roman"/>
                <w:color w:val="231F20"/>
                <w:spacing w:val="-2"/>
              </w:rPr>
              <w:t>léitheoireacht</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rPr>
              <w:t>reading</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hAnsi="Times New Roman"/>
                <w:color w:val="231F20"/>
                <w:spacing w:val="-2"/>
              </w:rPr>
              <w:t>cearáité</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2"/>
              </w:rPr>
              <w:t>karate</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hAnsi="Times New Roman"/>
                <w:color w:val="231F20"/>
              </w:rPr>
              <w:t>ealaín</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rPr>
              <w:t>art</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w w:val="95"/>
              </w:rPr>
              <w:t>galf</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w w:val="90"/>
              </w:rPr>
              <w:t>golf</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hAnsi="Times New Roman"/>
                <w:color w:val="231F20"/>
              </w:rPr>
              <w:t>drámaíocht</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rPr>
              <w:t>drama</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hAnsi="Times New Roman"/>
                <w:color w:val="231F20"/>
                <w:spacing w:val="-1"/>
                <w:w w:val="90"/>
              </w:rPr>
              <w:t>marcaíochtcapall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1"/>
                <w:w w:val="90"/>
              </w:rPr>
              <w:t>horse</w:t>
            </w:r>
            <w:r>
              <w:rPr>
                <w:rFonts w:ascii="Times New Roman"/>
                <w:color w:val="231F20"/>
                <w:w w:val="90"/>
              </w:rPr>
              <w:t>riding</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2"/>
              </w:rPr>
              <w:t>ceacht</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2"/>
              </w:rPr>
              <w:t>class</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hAnsi="Times New Roman"/>
                <w:color w:val="231F20"/>
              </w:rPr>
              <w:t>traenáil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w w:val="95"/>
              </w:rPr>
              <w:t>training</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2"/>
              </w:rPr>
              <w:t>ceolchoirm</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2"/>
              </w:rPr>
              <w:t>concert</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2"/>
              </w:rPr>
              <w:t>cluiche</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9"/>
              <w:rPr>
                <w:rFonts w:ascii="Times New Roman" w:eastAsia="Times New Roman" w:hAnsi="Times New Roman" w:cs="Times New Roman"/>
              </w:rPr>
            </w:pPr>
            <w:r>
              <w:rPr>
                <w:rFonts w:ascii="Times New Roman"/>
                <w:color w:val="231F20"/>
                <w:spacing w:val="-2"/>
              </w:rPr>
              <w:t>match</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9"/>
              <w:rPr>
                <w:rFonts w:ascii="Times New Roman" w:eastAsia="Times New Roman" w:hAnsi="Times New Roman" w:cs="Times New Roman"/>
              </w:rPr>
            </w:pPr>
            <w:r>
              <w:rPr>
                <w:rFonts w:ascii="Times New Roman" w:hAnsi="Times New Roman"/>
                <w:color w:val="231F20"/>
                <w:spacing w:val="-2"/>
              </w:rPr>
              <w:t>canúáil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9"/>
              <w:rPr>
                <w:rFonts w:ascii="Times New Roman" w:eastAsia="Times New Roman" w:hAnsi="Times New Roman" w:cs="Times New Roman"/>
              </w:rPr>
            </w:pPr>
            <w:r>
              <w:rPr>
                <w:rFonts w:ascii="Times New Roman"/>
                <w:color w:val="231F20"/>
                <w:spacing w:val="-2"/>
              </w:rPr>
              <w:t>canoeing</w:t>
            </w:r>
          </w:p>
        </w:tc>
      </w:tr>
    </w:tbl>
    <w:p w:rsidR="00503C40" w:rsidRDefault="00503C40" w:rsidP="0049706F">
      <w:pPr>
        <w:rPr>
          <w:rFonts w:ascii="Times New Roman" w:hAnsi="Times New Roman" w:cs="Times New Roman"/>
          <w:b/>
        </w:rPr>
      </w:pPr>
    </w:p>
    <w:p w:rsidR="00503C40" w:rsidRDefault="00503C40" w:rsidP="0049706F">
      <w:pPr>
        <w:rPr>
          <w:rFonts w:ascii="Times New Roman" w:hAnsi="Times New Roman" w:cs="Times New Roman"/>
          <w:b/>
        </w:rPr>
      </w:pPr>
    </w:p>
    <w:p w:rsidR="00E80477" w:rsidRDefault="0049706F" w:rsidP="0049706F">
      <w:pPr>
        <w:rPr>
          <w:i/>
        </w:rPr>
      </w:pPr>
      <w:r w:rsidRPr="005B0B7A">
        <w:rPr>
          <w:b/>
          <w:i/>
        </w:rPr>
        <w:t>Message to Pupils and Parents</w:t>
      </w:r>
      <w:r>
        <w:rPr>
          <w:i/>
        </w:rPr>
        <w:t>–</w:t>
      </w:r>
      <w:r w:rsidR="003717AA">
        <w:rPr>
          <w:i/>
        </w:rPr>
        <w:t>I hope ye all enjoyed the video the teachers made for you this week</w:t>
      </w:r>
      <w:r w:rsidR="00ED1E5F">
        <w:rPr>
          <w:i/>
        </w:rPr>
        <w:t>!</w:t>
      </w:r>
      <w:r w:rsidR="003717AA">
        <w:rPr>
          <w:i/>
        </w:rPr>
        <w:t xml:space="preserve"> If you haven’t seen it all ready</w:t>
      </w:r>
      <w:r w:rsidR="00D73EE5">
        <w:rPr>
          <w:i/>
        </w:rPr>
        <w:t>,</w:t>
      </w:r>
      <w:r w:rsidR="003717AA">
        <w:rPr>
          <w:i/>
        </w:rPr>
        <w:t xml:space="preserve"> check the school website </w:t>
      </w:r>
      <w:r w:rsidR="00D73EE5">
        <w:rPr>
          <w:i/>
        </w:rPr>
        <w:t>or</w:t>
      </w:r>
      <w:r w:rsidR="003717AA">
        <w:rPr>
          <w:i/>
        </w:rPr>
        <w:t xml:space="preserve"> twitter page. </w:t>
      </w:r>
      <w:r w:rsidR="00D73EE5">
        <w:rPr>
          <w:i/>
        </w:rPr>
        <w:t>I hope ye are all keeping busy and active with all the good weather over the past few weeks. Well done and keep up the good work guys!</w:t>
      </w:r>
    </w:p>
    <w:p w:rsidR="0049706F" w:rsidRDefault="0049706F" w:rsidP="0049706F">
      <w:pPr>
        <w:rPr>
          <w:i/>
        </w:rPr>
      </w:pPr>
      <w:r>
        <w:rPr>
          <w:i/>
        </w:rPr>
        <w:t xml:space="preserve">Please encourage your child to complete their work to the best of their ability and to focus as best they can. Encourage them not to stress if finding something difficult. Many pupils work at different levels and pace so some may complete more tasks per day than others for example in maths, Irish or English and this is fine. </w:t>
      </w:r>
    </w:p>
    <w:p w:rsidR="0049706F" w:rsidRDefault="0049706F" w:rsidP="0049706F">
      <w:pPr>
        <w:rPr>
          <w:i/>
        </w:rPr>
      </w:pPr>
      <w:r>
        <w:rPr>
          <w:i/>
        </w:rPr>
        <w:t xml:space="preserve">Best wishes to you all. </w:t>
      </w:r>
    </w:p>
    <w:p w:rsidR="008C52D7" w:rsidRDefault="008C52D7" w:rsidP="0049706F"/>
    <w:p w:rsidR="003717AA" w:rsidRDefault="003717AA" w:rsidP="0049706F"/>
    <w:p w:rsidR="003717AA" w:rsidRDefault="003717AA" w:rsidP="0049706F"/>
    <w:p w:rsidR="003717AA" w:rsidRDefault="003717AA" w:rsidP="0049706F"/>
    <w:p w:rsidR="003717AA" w:rsidRDefault="003717AA" w:rsidP="0049706F"/>
    <w:p w:rsidR="008C52D7" w:rsidRPr="00000B7C" w:rsidRDefault="008C52D7" w:rsidP="0049706F"/>
    <w:p w:rsidR="0049706F" w:rsidRPr="00F942D1" w:rsidRDefault="0049706F" w:rsidP="0049706F">
      <w:pPr>
        <w:rPr>
          <w:rFonts w:ascii="Times New Roman" w:hAnsi="Times New Roman" w:cs="Times New Roman"/>
          <w:b/>
          <w:sz w:val="32"/>
          <w:szCs w:val="32"/>
          <w:u w:val="single"/>
        </w:rPr>
      </w:pPr>
      <w:r w:rsidRPr="00F942D1">
        <w:rPr>
          <w:rFonts w:ascii="Times New Roman" w:hAnsi="Times New Roman" w:cs="Times New Roman"/>
          <w:b/>
          <w:sz w:val="32"/>
          <w:szCs w:val="32"/>
          <w:u w:val="single"/>
        </w:rPr>
        <w:lastRenderedPageBreak/>
        <w:t>Useful websites:</w:t>
      </w:r>
    </w:p>
    <w:p w:rsidR="0049706F" w:rsidRPr="00F942D1" w:rsidRDefault="0049706F" w:rsidP="0049706F">
      <w:pPr>
        <w:rPr>
          <w:rFonts w:ascii="Times New Roman" w:hAnsi="Times New Roman" w:cs="Times New Roman"/>
          <w:sz w:val="18"/>
          <w:szCs w:val="18"/>
        </w:rPr>
      </w:pP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 xml:space="preserve">CJ Fallon </w:t>
      </w:r>
      <w:r w:rsidRPr="00F942D1">
        <w:rPr>
          <w:rFonts w:ascii="Times New Roman" w:hAnsi="Times New Roman" w:cs="Times New Roman"/>
          <w:szCs w:val="20"/>
        </w:rPr>
        <w:t>(Maths and SESE)</w:t>
      </w:r>
      <w:r w:rsidRPr="00F942D1">
        <w:rPr>
          <w:rFonts w:ascii="Times New Roman" w:hAnsi="Times New Roman" w:cs="Times New Roman"/>
          <w:b/>
          <w:i/>
          <w:szCs w:val="20"/>
        </w:rPr>
        <w:t xml:space="preserve"> </w:t>
      </w:r>
      <w:hyperlink r:id="rId14" w:history="1">
        <w:r w:rsidRPr="00F942D1">
          <w:rPr>
            <w:rStyle w:val="Hyperlink"/>
            <w:rFonts w:ascii="Times New Roman" w:hAnsi="Times New Roman" w:cs="Times New Roman"/>
            <w:sz w:val="18"/>
            <w:szCs w:val="18"/>
          </w:rPr>
          <w:t>https://my.cjfallon.ie/</w:t>
        </w:r>
      </w:hyperlink>
    </w:p>
    <w:p w:rsidR="0049706F" w:rsidRPr="00F942D1" w:rsidRDefault="0049706F" w:rsidP="0049706F">
      <w:pPr>
        <w:rPr>
          <w:rFonts w:ascii="Times New Roman" w:hAnsi="Times New Roman" w:cs="Times New Roman"/>
          <w:noProof/>
          <w:color w:val="2962FF"/>
          <w:sz w:val="20"/>
          <w:szCs w:val="20"/>
          <w:lang w:eastAsia="en-IE"/>
        </w:rPr>
      </w:pPr>
    </w:p>
    <w:p w:rsidR="0049706F" w:rsidRPr="00F942D1" w:rsidRDefault="0049706F" w:rsidP="0049706F">
      <w:pPr>
        <w:rPr>
          <w:rFonts w:ascii="Times New Roman" w:hAnsi="Times New Roman" w:cs="Times New Roman"/>
          <w:sz w:val="24"/>
          <w:szCs w:val="20"/>
        </w:rPr>
      </w:pPr>
      <w:r w:rsidRPr="00F942D1">
        <w:rPr>
          <w:rFonts w:ascii="Times New Roman" w:hAnsi="Times New Roman" w:cs="Times New Roman"/>
        </w:rPr>
        <w:t xml:space="preserve">Art Hub YouTube link: </w:t>
      </w:r>
      <w:hyperlink r:id="rId15" w:history="1">
        <w:r w:rsidRPr="00F942D1">
          <w:rPr>
            <w:rStyle w:val="Hyperlink"/>
            <w:rFonts w:ascii="Times New Roman" w:hAnsi="Times New Roman" w:cs="Times New Roman"/>
          </w:rPr>
          <w:t>https://www.youtube.com/user/ArtforKidsHub</w:t>
        </w:r>
      </w:hyperlink>
    </w:p>
    <w:p w:rsidR="0049706F" w:rsidRPr="00F942D1" w:rsidRDefault="0049706F" w:rsidP="0049706F">
      <w:pPr>
        <w:rPr>
          <w:rFonts w:ascii="Times New Roman" w:hAnsi="Times New Roman" w:cs="Times New Roman"/>
          <w:sz w:val="18"/>
          <w:szCs w:val="20"/>
        </w:rPr>
      </w:pPr>
    </w:p>
    <w:p w:rsidR="0049706F" w:rsidRPr="00F942D1" w:rsidRDefault="0049706F" w:rsidP="0049706F">
      <w:pPr>
        <w:rPr>
          <w:rFonts w:ascii="Times New Roman" w:hAnsi="Times New Roman" w:cs="Times New Roman"/>
          <w:b/>
          <w:color w:val="000000" w:themeColor="text1"/>
          <w:sz w:val="18"/>
          <w:szCs w:val="18"/>
        </w:rPr>
      </w:pPr>
      <w:r w:rsidRPr="00F942D1">
        <w:rPr>
          <w:rFonts w:ascii="Times New Roman" w:hAnsi="Times New Roman" w:cs="Times New Roman"/>
          <w:b/>
          <w:szCs w:val="20"/>
        </w:rPr>
        <w:t xml:space="preserve">Religion:  </w:t>
      </w: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Grow in Love</w:t>
      </w:r>
      <w:r w:rsidRPr="00F942D1">
        <w:rPr>
          <w:rFonts w:ascii="Times New Roman" w:hAnsi="Times New Roman" w:cs="Times New Roman"/>
          <w:b/>
          <w:szCs w:val="20"/>
        </w:rPr>
        <w:t xml:space="preserve">  </w:t>
      </w:r>
      <w:hyperlink r:id="rId16" w:history="1">
        <w:r w:rsidRPr="00F942D1">
          <w:rPr>
            <w:rStyle w:val="Hyperlink"/>
            <w:rFonts w:ascii="Times New Roman" w:hAnsi="Times New Roman" w:cs="Times New Roman"/>
            <w:sz w:val="18"/>
            <w:szCs w:val="18"/>
          </w:rPr>
          <w:t>https://www.growinlove.ie/en/</w:t>
        </w:r>
      </w:hyperlink>
    </w:p>
    <w:p w:rsidR="0049706F" w:rsidRPr="00F942D1" w:rsidRDefault="0049706F" w:rsidP="0049706F">
      <w:pPr>
        <w:rPr>
          <w:rFonts w:ascii="Times New Roman" w:hAnsi="Times New Roman" w:cs="Times New Roman"/>
          <w:b/>
          <w:szCs w:val="20"/>
        </w:rPr>
      </w:pPr>
    </w:p>
    <w:p w:rsidR="00632079" w:rsidRPr="00F942D1" w:rsidRDefault="0049706F" w:rsidP="00EE1A05">
      <w:pPr>
        <w:rPr>
          <w:rFonts w:ascii="Times New Roman" w:hAnsi="Times New Roman" w:cs="Times New Roman"/>
          <w:b/>
          <w:szCs w:val="20"/>
        </w:rPr>
      </w:pPr>
      <w:r w:rsidRPr="00F942D1">
        <w:rPr>
          <w:rFonts w:ascii="Times New Roman" w:hAnsi="Times New Roman" w:cs="Times New Roman"/>
          <w:b/>
          <w:szCs w:val="20"/>
        </w:rPr>
        <w:t xml:space="preserve">Gaeilge; </w:t>
      </w:r>
      <w:r w:rsidRPr="00F942D1">
        <w:rPr>
          <w:rFonts w:ascii="Times New Roman" w:hAnsi="Times New Roman" w:cs="Times New Roman"/>
          <w:szCs w:val="20"/>
        </w:rPr>
        <w:t>Register an account with Folens Online</w:t>
      </w:r>
      <w:r w:rsidRPr="00F942D1">
        <w:rPr>
          <w:rFonts w:ascii="Times New Roman" w:hAnsi="Times New Roman" w:cs="Times New Roman"/>
          <w:b/>
          <w:szCs w:val="20"/>
        </w:rPr>
        <w:t xml:space="preserve"> </w:t>
      </w:r>
      <w:hyperlink r:id="rId17" w:history="1">
        <w:r w:rsidRPr="00F942D1">
          <w:rPr>
            <w:rStyle w:val="Hyperlink"/>
            <w:rFonts w:ascii="Times New Roman" w:hAnsi="Times New Roman" w:cs="Times New Roman"/>
          </w:rPr>
          <w:t>https://www.folensonline.ie/</w:t>
        </w:r>
      </w:hyperlink>
    </w:p>
    <w:sectPr w:rsidR="00632079" w:rsidRPr="00F942D1" w:rsidSect="00973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B8" w:rsidRDefault="003772B8" w:rsidP="00555120">
      <w:pPr>
        <w:spacing w:after="0" w:line="240" w:lineRule="auto"/>
      </w:pPr>
      <w:r>
        <w:separator/>
      </w:r>
    </w:p>
  </w:endnote>
  <w:endnote w:type="continuationSeparator" w:id="0">
    <w:p w:rsidR="003772B8" w:rsidRDefault="003772B8" w:rsidP="0055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B8" w:rsidRDefault="003772B8" w:rsidP="00555120">
      <w:pPr>
        <w:spacing w:after="0" w:line="240" w:lineRule="auto"/>
      </w:pPr>
      <w:r>
        <w:separator/>
      </w:r>
    </w:p>
  </w:footnote>
  <w:footnote w:type="continuationSeparator" w:id="0">
    <w:p w:rsidR="003772B8" w:rsidRDefault="003772B8" w:rsidP="00555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776C"/>
    <w:multiLevelType w:val="hybridMultilevel"/>
    <w:tmpl w:val="2834D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85E1E"/>
    <w:rsid w:val="000A135F"/>
    <w:rsid w:val="000D3B6A"/>
    <w:rsid w:val="0014261D"/>
    <w:rsid w:val="001761B4"/>
    <w:rsid w:val="00180649"/>
    <w:rsid w:val="00190018"/>
    <w:rsid w:val="001B2AAC"/>
    <w:rsid w:val="001B70D3"/>
    <w:rsid w:val="001C0A2B"/>
    <w:rsid w:val="001C2B89"/>
    <w:rsid w:val="002103FE"/>
    <w:rsid w:val="00235DFD"/>
    <w:rsid w:val="003014B8"/>
    <w:rsid w:val="00334124"/>
    <w:rsid w:val="00336B4B"/>
    <w:rsid w:val="003627C3"/>
    <w:rsid w:val="003717AA"/>
    <w:rsid w:val="003772B8"/>
    <w:rsid w:val="003A6BF2"/>
    <w:rsid w:val="003F1421"/>
    <w:rsid w:val="00402989"/>
    <w:rsid w:val="004910BD"/>
    <w:rsid w:val="0049706F"/>
    <w:rsid w:val="004B39E0"/>
    <w:rsid w:val="004C4371"/>
    <w:rsid w:val="004C74F1"/>
    <w:rsid w:val="004E65EE"/>
    <w:rsid w:val="004F4383"/>
    <w:rsid w:val="004F5FB8"/>
    <w:rsid w:val="00503C40"/>
    <w:rsid w:val="00525A8F"/>
    <w:rsid w:val="00536D64"/>
    <w:rsid w:val="00555120"/>
    <w:rsid w:val="00595B51"/>
    <w:rsid w:val="005B3BEA"/>
    <w:rsid w:val="005D019E"/>
    <w:rsid w:val="005F7CA3"/>
    <w:rsid w:val="00606D7A"/>
    <w:rsid w:val="00632079"/>
    <w:rsid w:val="00691360"/>
    <w:rsid w:val="006A5F26"/>
    <w:rsid w:val="006C07EC"/>
    <w:rsid w:val="006F554B"/>
    <w:rsid w:val="007608D0"/>
    <w:rsid w:val="007A585F"/>
    <w:rsid w:val="007B21C5"/>
    <w:rsid w:val="007C4D1A"/>
    <w:rsid w:val="007E5A2B"/>
    <w:rsid w:val="0088667D"/>
    <w:rsid w:val="008B6BD8"/>
    <w:rsid w:val="008C52D7"/>
    <w:rsid w:val="008D3ECD"/>
    <w:rsid w:val="009101EE"/>
    <w:rsid w:val="00910916"/>
    <w:rsid w:val="009141FE"/>
    <w:rsid w:val="00930BCC"/>
    <w:rsid w:val="00960330"/>
    <w:rsid w:val="00972662"/>
    <w:rsid w:val="00973A37"/>
    <w:rsid w:val="009B149C"/>
    <w:rsid w:val="009B3DB6"/>
    <w:rsid w:val="009C71A9"/>
    <w:rsid w:val="00AA1D30"/>
    <w:rsid w:val="00AD4C7A"/>
    <w:rsid w:val="00B04DC4"/>
    <w:rsid w:val="00B26FF7"/>
    <w:rsid w:val="00B33218"/>
    <w:rsid w:val="00B70683"/>
    <w:rsid w:val="00B9390D"/>
    <w:rsid w:val="00BB5315"/>
    <w:rsid w:val="00BE2292"/>
    <w:rsid w:val="00BE5C14"/>
    <w:rsid w:val="00BF6FA3"/>
    <w:rsid w:val="00C007E1"/>
    <w:rsid w:val="00C02983"/>
    <w:rsid w:val="00C05FED"/>
    <w:rsid w:val="00C15CC4"/>
    <w:rsid w:val="00C24041"/>
    <w:rsid w:val="00C41662"/>
    <w:rsid w:val="00C47C84"/>
    <w:rsid w:val="00C66103"/>
    <w:rsid w:val="00C81612"/>
    <w:rsid w:val="00C91AE6"/>
    <w:rsid w:val="00CA3D24"/>
    <w:rsid w:val="00CF2FC1"/>
    <w:rsid w:val="00D543AA"/>
    <w:rsid w:val="00D73EE5"/>
    <w:rsid w:val="00D7623E"/>
    <w:rsid w:val="00D82063"/>
    <w:rsid w:val="00D942D0"/>
    <w:rsid w:val="00DD7E35"/>
    <w:rsid w:val="00E27E99"/>
    <w:rsid w:val="00E32300"/>
    <w:rsid w:val="00E80477"/>
    <w:rsid w:val="00EC0FC9"/>
    <w:rsid w:val="00ED1E5F"/>
    <w:rsid w:val="00EE13F6"/>
    <w:rsid w:val="00EE1A05"/>
    <w:rsid w:val="00EF3A64"/>
    <w:rsid w:val="00F006A9"/>
    <w:rsid w:val="00F03C0B"/>
    <w:rsid w:val="00F23DD8"/>
    <w:rsid w:val="00F30929"/>
    <w:rsid w:val="00F30B0E"/>
    <w:rsid w:val="00F76066"/>
    <w:rsid w:val="00F83A8E"/>
    <w:rsid w:val="00F942D1"/>
    <w:rsid w:val="00FD2C38"/>
    <w:rsid w:val="00FE6640"/>
    <w:rsid w:val="00FE7898"/>
    <w:rsid w:val="00FF6D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 w:type="paragraph" w:customStyle="1" w:styleId="TableParagraph">
    <w:name w:val="Table Paragraph"/>
    <w:basedOn w:val="Normal"/>
    <w:uiPriority w:val="1"/>
    <w:qFormat/>
    <w:rsid w:val="00C05FED"/>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 w:type="paragraph" w:customStyle="1" w:styleId="TableParagraph">
    <w:name w:val="Table Paragraph"/>
    <w:basedOn w:val="Normal"/>
    <w:uiPriority w:val="1"/>
    <w:qFormat/>
    <w:rsid w:val="00C05FE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 TargetMode="External"/><Relationship Id="rId13" Type="http://schemas.openxmlformats.org/officeDocument/2006/relationships/hyperlink" Target="mailto:trial@growinlove.i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wsmagmedia.ie" TargetMode="External"/><Relationship Id="rId17" Type="http://schemas.openxmlformats.org/officeDocument/2006/relationships/hyperlink" Target="https://www.folensonline.ie/" TargetMode="External"/><Relationship Id="rId2" Type="http://schemas.openxmlformats.org/officeDocument/2006/relationships/styles" Target="styles.xml"/><Relationship Id="rId16" Type="http://schemas.openxmlformats.org/officeDocument/2006/relationships/hyperlink" Target="https://www.growinlove.ie/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claffeyscnrb@gmail.com" TargetMode="External"/><Relationship Id="rId5" Type="http://schemas.openxmlformats.org/officeDocument/2006/relationships/webSettings" Target="webSettings.xml"/><Relationship Id="rId15" Type="http://schemas.openxmlformats.org/officeDocument/2006/relationships/hyperlink" Target="https://www.youtube.com/user/ArtforKidsHub" TargetMode="External"/><Relationship Id="rId10" Type="http://schemas.openxmlformats.org/officeDocument/2006/relationships/hyperlink" Target="https://www.folensonline.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lensonline.ie/" TargetMode="External"/><Relationship Id="rId14" Type="http://schemas.openxmlformats.org/officeDocument/2006/relationships/hyperlink" Target="https://my.cjfall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cp:lastPrinted>2020-05-22T14:41:00Z</cp:lastPrinted>
  <dcterms:created xsi:type="dcterms:W3CDTF">2020-06-02T09:38:00Z</dcterms:created>
  <dcterms:modified xsi:type="dcterms:W3CDTF">2020-06-02T09:38:00Z</dcterms:modified>
</cp:coreProperties>
</file>