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496"/>
        <w:tblW w:w="10779" w:type="dxa"/>
        <w:tblLayout w:type="fixed"/>
        <w:tblLook w:val="04A0" w:firstRow="1" w:lastRow="0" w:firstColumn="1" w:lastColumn="0" w:noHBand="0" w:noVBand="1"/>
      </w:tblPr>
      <w:tblGrid>
        <w:gridCol w:w="988"/>
        <w:gridCol w:w="2409"/>
        <w:gridCol w:w="1985"/>
        <w:gridCol w:w="1843"/>
        <w:gridCol w:w="1842"/>
        <w:gridCol w:w="1712"/>
      </w:tblGrid>
      <w:tr w:rsidR="00FA0A9B" w14:paraId="092F01CF" w14:textId="77777777" w:rsidTr="005D3C94">
        <w:tc>
          <w:tcPr>
            <w:tcW w:w="10779" w:type="dxa"/>
            <w:gridSpan w:val="6"/>
          </w:tcPr>
          <w:p w14:paraId="21169DAE" w14:textId="50E73A0B" w:rsidR="003B2AB7" w:rsidRPr="00AC0175" w:rsidRDefault="00FA0A9B" w:rsidP="003B2AB7">
            <w:pPr>
              <w:pStyle w:val="NoSpacing"/>
              <w:rPr>
                <w:sz w:val="28"/>
                <w:szCs w:val="28"/>
              </w:rPr>
            </w:pPr>
            <w:r w:rsidRPr="00AC0175">
              <w:rPr>
                <w:rFonts w:cstheme="minorHAnsi"/>
                <w:b/>
                <w:bCs/>
                <w:sz w:val="28"/>
                <w:szCs w:val="28"/>
              </w:rPr>
              <w:t xml:space="preserve">Good morning </w:t>
            </w:r>
          </w:p>
          <w:p w14:paraId="5E9D8A1D" w14:textId="030FD51F" w:rsidR="003B2AB7" w:rsidRPr="005C0C2A" w:rsidRDefault="002A6B92" w:rsidP="003B2AB7">
            <w:pPr>
              <w:pStyle w:val="NoSpacing"/>
              <w:rPr>
                <w:sz w:val="32"/>
                <w:szCs w:val="32"/>
              </w:rPr>
            </w:pPr>
            <w:r>
              <w:rPr>
                <w:noProof/>
              </w:rPr>
              <w:drawing>
                <wp:anchor distT="0" distB="0" distL="114300" distR="114300" simplePos="0" relativeHeight="251665408" behindDoc="1" locked="0" layoutInCell="1" allowOverlap="1" wp14:anchorId="0F441471" wp14:editId="7F4D7A00">
                  <wp:simplePos x="0" y="0"/>
                  <wp:positionH relativeFrom="column">
                    <wp:posOffset>5508226</wp:posOffset>
                  </wp:positionH>
                  <wp:positionV relativeFrom="paragraph">
                    <wp:posOffset>525352</wp:posOffset>
                  </wp:positionV>
                  <wp:extent cx="1264920" cy="1089660"/>
                  <wp:effectExtent l="0" t="0" r="0" b="0"/>
                  <wp:wrapTight wrapText="bothSides">
                    <wp:wrapPolygon edited="0">
                      <wp:start x="0" y="0"/>
                      <wp:lineTo x="0" y="21147"/>
                      <wp:lineTo x="21145" y="21147"/>
                      <wp:lineTo x="211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4920"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003B2AB7" w:rsidRPr="005C0C2A">
              <w:rPr>
                <w:sz w:val="32"/>
                <w:szCs w:val="32"/>
              </w:rPr>
              <w:t>Harry, Thomas C, Ava Helen, Ava Lily, Pauraic, Sophia, Leah, Elise, Emily, Liadán, James, Tom, Stephen, Ruby, Orlaith, Anna, Cathal, Bayya, Grace, Ryan K, Daibhín, Shaynah, Thomas M, Abi , Kallum, Emma May, Ryan P, Eimear, Kayleigh, Darragh, Eoghan, Anya</w:t>
            </w:r>
          </w:p>
          <w:p w14:paraId="4ED2FE18" w14:textId="5CC8745E" w:rsidR="00FA0A9B" w:rsidRPr="002A6B92" w:rsidRDefault="00FA0A9B" w:rsidP="00FA0A9B">
            <w:pPr>
              <w:rPr>
                <w:rFonts w:cstheme="minorHAnsi"/>
                <w:sz w:val="16"/>
                <w:szCs w:val="16"/>
              </w:rPr>
            </w:pPr>
          </w:p>
          <w:p w14:paraId="34DC9723" w14:textId="709AF0AB" w:rsidR="00FA0A9B" w:rsidRPr="005C0C2A" w:rsidRDefault="00FA0A9B" w:rsidP="00FA0A9B">
            <w:pPr>
              <w:rPr>
                <w:rFonts w:cstheme="minorHAnsi"/>
                <w:sz w:val="24"/>
                <w:szCs w:val="24"/>
              </w:rPr>
            </w:pPr>
            <w:r w:rsidRPr="005C0C2A">
              <w:rPr>
                <w:rFonts w:cstheme="minorHAnsi"/>
                <w:sz w:val="24"/>
                <w:szCs w:val="24"/>
              </w:rPr>
              <w:t xml:space="preserve">Hope you are all well today. </w:t>
            </w:r>
            <w:r w:rsidR="002A6B92">
              <w:t xml:space="preserve"> </w:t>
            </w:r>
          </w:p>
          <w:p w14:paraId="698926AC" w14:textId="76732919" w:rsidR="00FA0A9B" w:rsidRPr="005C0C2A" w:rsidRDefault="00FA0A9B" w:rsidP="00FA0A9B">
            <w:pPr>
              <w:rPr>
                <w:rFonts w:cstheme="minorHAnsi"/>
                <w:sz w:val="24"/>
                <w:szCs w:val="24"/>
              </w:rPr>
            </w:pPr>
            <w:r w:rsidRPr="005C0C2A">
              <w:rPr>
                <w:rFonts w:cstheme="minorHAnsi"/>
                <w:sz w:val="24"/>
                <w:szCs w:val="24"/>
              </w:rPr>
              <w:t xml:space="preserve">This is your </w:t>
            </w:r>
            <w:r w:rsidR="00AE3574">
              <w:rPr>
                <w:rFonts w:cstheme="minorHAnsi"/>
                <w:sz w:val="24"/>
                <w:szCs w:val="24"/>
              </w:rPr>
              <w:t xml:space="preserve">suggested </w:t>
            </w:r>
            <w:r w:rsidRPr="005C0C2A">
              <w:rPr>
                <w:rFonts w:cstheme="minorHAnsi"/>
                <w:sz w:val="24"/>
                <w:szCs w:val="24"/>
              </w:rPr>
              <w:t>plan of work for this week.</w:t>
            </w:r>
          </w:p>
          <w:p w14:paraId="218F7D3E" w14:textId="3C2E5423" w:rsidR="00FA0A9B" w:rsidRPr="005C0C2A" w:rsidRDefault="00FA0A9B" w:rsidP="00FA0A9B">
            <w:pPr>
              <w:rPr>
                <w:rFonts w:cstheme="minorHAnsi"/>
                <w:sz w:val="24"/>
                <w:szCs w:val="24"/>
              </w:rPr>
            </w:pPr>
            <w:r w:rsidRPr="005C0C2A">
              <w:rPr>
                <w:rFonts w:cstheme="minorHAnsi"/>
                <w:sz w:val="24"/>
                <w:szCs w:val="24"/>
              </w:rPr>
              <w:t xml:space="preserve">Just try your best – there is no need to worry about not understanding anything or not finishing any </w:t>
            </w:r>
            <w:r w:rsidR="00AC0175" w:rsidRPr="005C0C2A">
              <w:rPr>
                <w:rFonts w:cstheme="minorHAnsi"/>
                <w:sz w:val="24"/>
                <w:szCs w:val="24"/>
              </w:rPr>
              <w:t>activity</w:t>
            </w:r>
            <w:r w:rsidRPr="005C0C2A">
              <w:rPr>
                <w:rFonts w:cstheme="minorHAnsi"/>
                <w:sz w:val="24"/>
                <w:szCs w:val="24"/>
              </w:rPr>
              <w:t>. I am sure you are all really busy at home helping, being nice to everyone, reading your own books, listening to the birds, looking at the wonderful sunsets or stars in the night sky</w:t>
            </w:r>
            <w:r w:rsidR="00AE3574">
              <w:rPr>
                <w:rFonts w:cstheme="minorHAnsi"/>
                <w:sz w:val="24"/>
                <w:szCs w:val="24"/>
              </w:rPr>
              <w:t>, etc.</w:t>
            </w:r>
          </w:p>
          <w:p w14:paraId="0CCC002A" w14:textId="74E4C811" w:rsidR="002A6B92" w:rsidRPr="002A6B92" w:rsidRDefault="00FA0A9B" w:rsidP="00FA0A9B">
            <w:pPr>
              <w:rPr>
                <w:rFonts w:cstheme="minorHAnsi"/>
                <w:b/>
                <w:bCs/>
              </w:rPr>
            </w:pPr>
            <w:r w:rsidRPr="005C0C2A">
              <w:rPr>
                <w:rFonts w:cstheme="minorHAnsi"/>
                <w:b/>
                <w:bCs/>
                <w:sz w:val="24"/>
                <w:szCs w:val="24"/>
              </w:rPr>
              <w:t xml:space="preserve">We will revise everything whenever we see each other again, and I </w:t>
            </w:r>
            <w:r w:rsidR="00AE3574">
              <w:rPr>
                <w:rFonts w:cstheme="minorHAnsi"/>
                <w:b/>
                <w:bCs/>
                <w:sz w:val="24"/>
                <w:szCs w:val="24"/>
              </w:rPr>
              <w:t>cannot wait</w:t>
            </w:r>
            <w:r w:rsidRPr="005C0C2A">
              <w:rPr>
                <w:rFonts w:cstheme="minorHAnsi"/>
                <w:b/>
                <w:bCs/>
                <w:sz w:val="24"/>
                <w:szCs w:val="24"/>
              </w:rPr>
              <w:t xml:space="preserve"> to hear about all of your learning experiences.</w:t>
            </w:r>
            <w:r w:rsidRPr="005C0C2A">
              <w:rPr>
                <w:rFonts w:cstheme="minorHAnsi"/>
                <w:b/>
                <w:bCs/>
              </w:rPr>
              <w:t xml:space="preserve"> </w:t>
            </w:r>
            <w:r w:rsidR="002A6B92" w:rsidRPr="002A6B92">
              <w:rPr>
                <w:sz w:val="24"/>
                <w:szCs w:val="24"/>
              </w:rPr>
              <w:t>Remember to record your learning experiences (1) Academic, (2)Exercise/Fun and (3)Home Chores</w:t>
            </w:r>
            <w:r w:rsidR="002870A0">
              <w:rPr>
                <w:sz w:val="24"/>
                <w:szCs w:val="24"/>
              </w:rPr>
              <w:t xml:space="preserve"> - </w:t>
            </w:r>
            <w:r w:rsidR="002A6B92" w:rsidRPr="002A6B92">
              <w:rPr>
                <w:sz w:val="24"/>
                <w:szCs w:val="24"/>
              </w:rPr>
              <w:t xml:space="preserve"> in your homework journal everyday.</w:t>
            </w:r>
          </w:p>
        </w:tc>
      </w:tr>
      <w:tr w:rsidR="0039022C" w14:paraId="546705D4" w14:textId="77777777" w:rsidTr="005D3C94">
        <w:tc>
          <w:tcPr>
            <w:tcW w:w="10779" w:type="dxa"/>
            <w:gridSpan w:val="6"/>
          </w:tcPr>
          <w:p w14:paraId="49E795B4" w14:textId="30068AAD" w:rsidR="001712E1" w:rsidRPr="00EF59BF" w:rsidRDefault="00D15F04" w:rsidP="00FA0A9B">
            <w:pPr>
              <w:jc w:val="center"/>
              <w:rPr>
                <w:rFonts w:cstheme="minorHAnsi"/>
                <w:b/>
                <w:bCs/>
                <w:highlight w:val="yellow"/>
              </w:rPr>
            </w:pPr>
            <w:r>
              <w:rPr>
                <w:rFonts w:cstheme="minorHAnsi"/>
                <w:b/>
                <w:bCs/>
                <w:highlight w:val="yellow"/>
              </w:rPr>
              <w:t xml:space="preserve">Second Class Week </w:t>
            </w:r>
            <w:r w:rsidR="00AC7606">
              <w:rPr>
                <w:rFonts w:cstheme="minorHAnsi"/>
                <w:b/>
                <w:bCs/>
                <w:highlight w:val="yellow"/>
              </w:rPr>
              <w:t>2</w:t>
            </w:r>
            <w:r>
              <w:rPr>
                <w:rFonts w:cstheme="minorHAnsi"/>
                <w:b/>
                <w:bCs/>
                <w:highlight w:val="yellow"/>
              </w:rPr>
              <w:t xml:space="preserve"> – Summer Term</w:t>
            </w:r>
          </w:p>
        </w:tc>
      </w:tr>
      <w:tr w:rsidR="00973A37" w14:paraId="0F8F4F2C" w14:textId="77777777" w:rsidTr="003F1421">
        <w:tc>
          <w:tcPr>
            <w:tcW w:w="988" w:type="dxa"/>
          </w:tcPr>
          <w:p w14:paraId="29031FD6" w14:textId="77777777" w:rsidR="00973A37" w:rsidRPr="004C5A56" w:rsidRDefault="00973A37" w:rsidP="00FA0A9B">
            <w:pPr>
              <w:jc w:val="center"/>
              <w:rPr>
                <w:rFonts w:cstheme="minorHAnsi"/>
                <w:b/>
              </w:rPr>
            </w:pPr>
            <w:r w:rsidRPr="004C5A56">
              <w:rPr>
                <w:rFonts w:cstheme="minorHAnsi"/>
                <w:b/>
              </w:rPr>
              <w:t>Day</w:t>
            </w:r>
          </w:p>
        </w:tc>
        <w:tc>
          <w:tcPr>
            <w:tcW w:w="2409" w:type="dxa"/>
          </w:tcPr>
          <w:p w14:paraId="77E9246D" w14:textId="6B651EAA" w:rsidR="00973A37" w:rsidRPr="004C5A56" w:rsidRDefault="00973A37" w:rsidP="00FA0A9B">
            <w:pPr>
              <w:jc w:val="center"/>
              <w:rPr>
                <w:rFonts w:cstheme="minorHAnsi"/>
                <w:highlight w:val="yellow"/>
              </w:rPr>
            </w:pPr>
            <w:r w:rsidRPr="004C5A56">
              <w:rPr>
                <w:rFonts w:cstheme="minorHAnsi"/>
                <w:highlight w:val="yellow"/>
              </w:rPr>
              <w:t xml:space="preserve">Monday </w:t>
            </w:r>
            <w:r w:rsidR="006271B4" w:rsidRPr="004C5A56">
              <w:rPr>
                <w:rFonts w:cstheme="minorHAnsi"/>
                <w:highlight w:val="yellow"/>
              </w:rPr>
              <w:t>April 2</w:t>
            </w:r>
            <w:r w:rsidR="00AC7606">
              <w:rPr>
                <w:rFonts w:cstheme="minorHAnsi"/>
                <w:highlight w:val="yellow"/>
              </w:rPr>
              <w:t>7</w:t>
            </w:r>
            <w:r w:rsidR="006271B4" w:rsidRPr="004C5A56">
              <w:rPr>
                <w:rFonts w:cstheme="minorHAnsi"/>
                <w:highlight w:val="yellow"/>
                <w:vertAlign w:val="superscript"/>
              </w:rPr>
              <w:t>th</w:t>
            </w:r>
          </w:p>
        </w:tc>
        <w:tc>
          <w:tcPr>
            <w:tcW w:w="1985" w:type="dxa"/>
          </w:tcPr>
          <w:p w14:paraId="46275D53" w14:textId="21565001" w:rsidR="00973A37" w:rsidRPr="004C5A56" w:rsidRDefault="00973A37" w:rsidP="00FA0A9B">
            <w:pPr>
              <w:jc w:val="center"/>
              <w:rPr>
                <w:rFonts w:cstheme="minorHAnsi"/>
                <w:highlight w:val="yellow"/>
              </w:rPr>
            </w:pPr>
            <w:r w:rsidRPr="004C5A56">
              <w:rPr>
                <w:rFonts w:cstheme="minorHAnsi"/>
                <w:highlight w:val="yellow"/>
              </w:rPr>
              <w:t>Tuesday</w:t>
            </w:r>
            <w:r w:rsidR="00AC15F7" w:rsidRPr="004C5A56">
              <w:rPr>
                <w:rFonts w:cstheme="minorHAnsi"/>
                <w:highlight w:val="yellow"/>
              </w:rPr>
              <w:t xml:space="preserve"> </w:t>
            </w:r>
            <w:r w:rsidR="001C2B89" w:rsidRPr="004C5A56">
              <w:rPr>
                <w:rFonts w:cstheme="minorHAnsi"/>
                <w:highlight w:val="yellow"/>
              </w:rPr>
              <w:t xml:space="preserve"> </w:t>
            </w:r>
            <w:r w:rsidR="006271B4" w:rsidRPr="004C5A56">
              <w:rPr>
                <w:rFonts w:cstheme="minorHAnsi"/>
                <w:highlight w:val="yellow"/>
              </w:rPr>
              <w:t>April 2</w:t>
            </w:r>
            <w:r w:rsidR="00AC7606">
              <w:rPr>
                <w:rFonts w:cstheme="minorHAnsi"/>
                <w:highlight w:val="yellow"/>
              </w:rPr>
              <w:t>8</w:t>
            </w:r>
            <w:r w:rsidR="00AC7606" w:rsidRPr="00AC7606">
              <w:rPr>
                <w:rFonts w:cstheme="minorHAnsi"/>
                <w:highlight w:val="yellow"/>
                <w:vertAlign w:val="superscript"/>
              </w:rPr>
              <w:t>th</w:t>
            </w:r>
          </w:p>
        </w:tc>
        <w:tc>
          <w:tcPr>
            <w:tcW w:w="1843" w:type="dxa"/>
          </w:tcPr>
          <w:p w14:paraId="6F3414C9" w14:textId="0747EDBD" w:rsidR="00973A37" w:rsidRPr="004C5A56" w:rsidRDefault="00973A37" w:rsidP="00FA0A9B">
            <w:pPr>
              <w:jc w:val="center"/>
              <w:rPr>
                <w:rFonts w:cstheme="minorHAnsi"/>
                <w:highlight w:val="yellow"/>
              </w:rPr>
            </w:pPr>
            <w:r w:rsidRPr="004C5A56">
              <w:rPr>
                <w:rFonts w:cstheme="minorHAnsi"/>
                <w:highlight w:val="yellow"/>
              </w:rPr>
              <w:t>Wednesday</w:t>
            </w:r>
            <w:r w:rsidR="00AC15F7" w:rsidRPr="004C5A56">
              <w:rPr>
                <w:rFonts w:cstheme="minorHAnsi"/>
                <w:highlight w:val="yellow"/>
              </w:rPr>
              <w:t xml:space="preserve"> </w:t>
            </w:r>
            <w:r w:rsidR="006271B4" w:rsidRPr="004C5A56">
              <w:rPr>
                <w:rFonts w:cstheme="minorHAnsi"/>
                <w:highlight w:val="yellow"/>
              </w:rPr>
              <w:t>2</w:t>
            </w:r>
            <w:r w:rsidR="00AC7606">
              <w:rPr>
                <w:rFonts w:cstheme="minorHAnsi"/>
                <w:highlight w:val="yellow"/>
              </w:rPr>
              <w:t>9</w:t>
            </w:r>
            <w:r w:rsidR="00AC7606" w:rsidRPr="00AC7606">
              <w:rPr>
                <w:rFonts w:cstheme="minorHAnsi"/>
                <w:highlight w:val="yellow"/>
                <w:vertAlign w:val="superscript"/>
              </w:rPr>
              <w:t>th</w:t>
            </w:r>
          </w:p>
        </w:tc>
        <w:tc>
          <w:tcPr>
            <w:tcW w:w="1842" w:type="dxa"/>
          </w:tcPr>
          <w:p w14:paraId="3C0E68D8" w14:textId="6D78280D" w:rsidR="00973A37" w:rsidRPr="004C5A56" w:rsidRDefault="00AC15F7" w:rsidP="00FA0A9B">
            <w:pPr>
              <w:jc w:val="center"/>
              <w:rPr>
                <w:rFonts w:cstheme="minorHAnsi"/>
                <w:highlight w:val="yellow"/>
              </w:rPr>
            </w:pPr>
            <w:r w:rsidRPr="004C5A56">
              <w:rPr>
                <w:rFonts w:cstheme="minorHAnsi"/>
                <w:highlight w:val="yellow"/>
              </w:rPr>
              <w:t xml:space="preserve">Thursday </w:t>
            </w:r>
            <w:r w:rsidR="00AC7606">
              <w:rPr>
                <w:rFonts w:cstheme="minorHAnsi"/>
                <w:highlight w:val="yellow"/>
              </w:rPr>
              <w:t>30</w:t>
            </w:r>
            <w:r w:rsidR="00AC7606" w:rsidRPr="00AC7606">
              <w:rPr>
                <w:rFonts w:cstheme="minorHAnsi"/>
                <w:highlight w:val="yellow"/>
                <w:vertAlign w:val="superscript"/>
              </w:rPr>
              <w:t>th</w:t>
            </w:r>
          </w:p>
        </w:tc>
        <w:tc>
          <w:tcPr>
            <w:tcW w:w="1712" w:type="dxa"/>
          </w:tcPr>
          <w:p w14:paraId="0FD8E9D5" w14:textId="35A563FF" w:rsidR="00973A37" w:rsidRPr="004C5A56" w:rsidRDefault="00AC15F7" w:rsidP="00FA0A9B">
            <w:pPr>
              <w:jc w:val="center"/>
              <w:rPr>
                <w:rFonts w:cstheme="minorHAnsi"/>
                <w:highlight w:val="yellow"/>
              </w:rPr>
            </w:pPr>
            <w:r w:rsidRPr="004C5A56">
              <w:rPr>
                <w:rFonts w:cstheme="minorHAnsi"/>
                <w:highlight w:val="yellow"/>
              </w:rPr>
              <w:t xml:space="preserve">Friday </w:t>
            </w:r>
            <w:r w:rsidR="00AC7606">
              <w:rPr>
                <w:rFonts w:cstheme="minorHAnsi"/>
                <w:highlight w:val="yellow"/>
              </w:rPr>
              <w:t>1</w:t>
            </w:r>
            <w:r w:rsidR="00AC7606" w:rsidRPr="00AC7606">
              <w:rPr>
                <w:rFonts w:cstheme="minorHAnsi"/>
                <w:highlight w:val="yellow"/>
                <w:vertAlign w:val="superscript"/>
              </w:rPr>
              <w:t>st</w:t>
            </w:r>
          </w:p>
        </w:tc>
      </w:tr>
      <w:tr w:rsidR="00962A26" w14:paraId="15025BFE" w14:textId="77777777" w:rsidTr="003F1421">
        <w:tc>
          <w:tcPr>
            <w:tcW w:w="988" w:type="dxa"/>
            <w:vMerge w:val="restart"/>
            <w:shd w:val="clear" w:color="auto" w:fill="BDD6EE" w:themeFill="accent1" w:themeFillTint="66"/>
          </w:tcPr>
          <w:p w14:paraId="07DD06B5" w14:textId="77777777" w:rsidR="00962A26" w:rsidRPr="004C5A56" w:rsidRDefault="00962A26" w:rsidP="00FA0A9B">
            <w:pPr>
              <w:jc w:val="center"/>
              <w:rPr>
                <w:rFonts w:cstheme="minorHAnsi"/>
                <w:b/>
              </w:rPr>
            </w:pPr>
            <w:r w:rsidRPr="004C5A56">
              <w:rPr>
                <w:rFonts w:cstheme="minorHAnsi"/>
                <w:b/>
              </w:rPr>
              <w:t>English</w:t>
            </w:r>
          </w:p>
        </w:tc>
        <w:tc>
          <w:tcPr>
            <w:tcW w:w="2409" w:type="dxa"/>
          </w:tcPr>
          <w:p w14:paraId="4556F850" w14:textId="77777777" w:rsidR="00962A26" w:rsidRPr="004C5A56" w:rsidRDefault="00962A26" w:rsidP="003B2AB7">
            <w:pPr>
              <w:rPr>
                <w:rFonts w:cstheme="minorHAnsi"/>
              </w:rPr>
            </w:pPr>
            <w:r w:rsidRPr="004C5A56">
              <w:rPr>
                <w:rFonts w:cstheme="minorHAnsi"/>
              </w:rPr>
              <w:t>Reading</w:t>
            </w:r>
          </w:p>
          <w:p w14:paraId="3480F57F" w14:textId="2F476031" w:rsidR="00962A26" w:rsidRPr="004C5A56" w:rsidRDefault="00962A26" w:rsidP="003B2AB7">
            <w:pPr>
              <w:rPr>
                <w:rFonts w:cstheme="minorHAnsi"/>
              </w:rPr>
            </w:pPr>
            <w:r w:rsidRPr="004C5A56">
              <w:rPr>
                <w:rFonts w:cstheme="minorHAnsi"/>
                <w:b/>
                <w:bCs/>
                <w:i/>
                <w:iCs/>
              </w:rPr>
              <w:t>The Green Genie</w:t>
            </w:r>
            <w:r w:rsidRPr="004C5A56">
              <w:rPr>
                <w:rFonts w:cstheme="minorHAnsi"/>
              </w:rPr>
              <w:t xml:space="preserve"> – Unit 1</w:t>
            </w:r>
            <w:r w:rsidR="004A2912">
              <w:rPr>
                <w:rFonts w:cstheme="minorHAnsi"/>
              </w:rPr>
              <w:t>7</w:t>
            </w:r>
            <w:r w:rsidR="007F03C3">
              <w:rPr>
                <w:rFonts w:cstheme="minorHAnsi"/>
              </w:rPr>
              <w:t xml:space="preserve"> – Page 6</w:t>
            </w:r>
            <w:r w:rsidR="004A2912">
              <w:rPr>
                <w:rFonts w:cstheme="minorHAnsi"/>
              </w:rPr>
              <w:t>8</w:t>
            </w:r>
            <w:r w:rsidR="007F03C3">
              <w:rPr>
                <w:rFonts w:cstheme="minorHAnsi"/>
              </w:rPr>
              <w:t>, 6</w:t>
            </w:r>
            <w:r w:rsidR="004A2912">
              <w:rPr>
                <w:rFonts w:cstheme="minorHAnsi"/>
              </w:rPr>
              <w:t>9</w:t>
            </w:r>
            <w:r w:rsidR="007F03C3">
              <w:rPr>
                <w:rFonts w:cstheme="minorHAnsi"/>
              </w:rPr>
              <w:t>.</w:t>
            </w:r>
          </w:p>
          <w:p w14:paraId="5256DA35" w14:textId="6133ABEE" w:rsidR="00962A26" w:rsidRPr="004C5A56" w:rsidRDefault="00962A26" w:rsidP="003B2AB7">
            <w:pPr>
              <w:rPr>
                <w:rFonts w:cstheme="minorHAnsi"/>
              </w:rPr>
            </w:pPr>
            <w:r w:rsidRPr="004C5A56">
              <w:rPr>
                <w:rFonts w:cstheme="minorHAnsi"/>
              </w:rPr>
              <w:t>Do answers orally</w:t>
            </w:r>
            <w:r w:rsidR="00776E6C">
              <w:rPr>
                <w:rFonts w:cstheme="minorHAnsi"/>
              </w:rPr>
              <w:t xml:space="preserve"> – in your head.</w:t>
            </w:r>
          </w:p>
          <w:p w14:paraId="68FE119F" w14:textId="77777777" w:rsidR="00962A26" w:rsidRPr="004C5A56" w:rsidRDefault="00962A26" w:rsidP="003B2AB7">
            <w:pPr>
              <w:rPr>
                <w:rFonts w:cstheme="minorHAnsi"/>
              </w:rPr>
            </w:pPr>
          </w:p>
        </w:tc>
        <w:tc>
          <w:tcPr>
            <w:tcW w:w="1985" w:type="dxa"/>
          </w:tcPr>
          <w:p w14:paraId="75F6EFF4" w14:textId="0998AB26" w:rsidR="00962A26" w:rsidRPr="004C5A56" w:rsidRDefault="00962A26" w:rsidP="003B2AB7">
            <w:pPr>
              <w:rPr>
                <w:rFonts w:cstheme="minorHAnsi"/>
              </w:rPr>
            </w:pPr>
            <w:r w:rsidRPr="004C5A56">
              <w:rPr>
                <w:rFonts w:cstheme="minorHAnsi"/>
              </w:rPr>
              <w:t>Reading – SESE book 7</w:t>
            </w:r>
            <w:r w:rsidR="00851CA9">
              <w:rPr>
                <w:rFonts w:cstheme="minorHAnsi"/>
              </w:rPr>
              <w:t>6</w:t>
            </w:r>
            <w:r w:rsidRPr="004C5A56">
              <w:rPr>
                <w:rFonts w:cstheme="minorHAnsi"/>
              </w:rPr>
              <w:t xml:space="preserve"> -7</w:t>
            </w:r>
            <w:r w:rsidR="00851CA9">
              <w:rPr>
                <w:rFonts w:cstheme="minorHAnsi"/>
              </w:rPr>
              <w:t>9</w:t>
            </w:r>
          </w:p>
          <w:p w14:paraId="1D6052C3" w14:textId="77777777" w:rsidR="00962A26" w:rsidRPr="004C5A56" w:rsidRDefault="00962A26" w:rsidP="003B2AB7">
            <w:pPr>
              <w:rPr>
                <w:rFonts w:cstheme="minorHAnsi"/>
              </w:rPr>
            </w:pPr>
          </w:p>
          <w:p w14:paraId="1353C4B4" w14:textId="77777777" w:rsidR="00962A26" w:rsidRPr="004C5A56" w:rsidRDefault="00962A26" w:rsidP="003B2AB7">
            <w:pPr>
              <w:rPr>
                <w:rFonts w:cstheme="minorHAnsi"/>
              </w:rPr>
            </w:pPr>
          </w:p>
          <w:p w14:paraId="0FADFA45" w14:textId="77777777" w:rsidR="00962A26" w:rsidRPr="004C5A56" w:rsidRDefault="00962A26" w:rsidP="003B2AB7">
            <w:pPr>
              <w:rPr>
                <w:rFonts w:cstheme="minorHAnsi"/>
                <w:b/>
              </w:rPr>
            </w:pPr>
          </w:p>
        </w:tc>
        <w:tc>
          <w:tcPr>
            <w:tcW w:w="1843" w:type="dxa"/>
          </w:tcPr>
          <w:p w14:paraId="2066EA7B" w14:textId="77777777" w:rsidR="00962A26" w:rsidRPr="004C5A56" w:rsidRDefault="00962A26" w:rsidP="003B2AB7">
            <w:pPr>
              <w:rPr>
                <w:rFonts w:cstheme="minorHAnsi"/>
              </w:rPr>
            </w:pPr>
            <w:r w:rsidRPr="004C5A56">
              <w:rPr>
                <w:rFonts w:cstheme="minorHAnsi"/>
              </w:rPr>
              <w:t>Reading</w:t>
            </w:r>
          </w:p>
          <w:p w14:paraId="7A0FB96A" w14:textId="24FA0F6C" w:rsidR="00962A26" w:rsidRDefault="00962A26" w:rsidP="003B2AB7">
            <w:pPr>
              <w:rPr>
                <w:rFonts w:cstheme="minorHAnsi"/>
              </w:rPr>
            </w:pPr>
            <w:r w:rsidRPr="004C5A56">
              <w:rPr>
                <w:rFonts w:cstheme="minorHAnsi"/>
                <w:b/>
                <w:bCs/>
                <w:i/>
                <w:iCs/>
              </w:rPr>
              <w:t>The Green Genie</w:t>
            </w:r>
          </w:p>
          <w:p w14:paraId="047F6809" w14:textId="6E3FCF25" w:rsidR="007F03C3" w:rsidRPr="004C5A56" w:rsidRDefault="007F03C3" w:rsidP="003B2AB7">
            <w:pPr>
              <w:rPr>
                <w:rFonts w:cstheme="minorHAnsi"/>
              </w:rPr>
            </w:pPr>
            <w:r>
              <w:rPr>
                <w:rFonts w:cstheme="minorHAnsi"/>
              </w:rPr>
              <w:t>Unit 1</w:t>
            </w:r>
            <w:r w:rsidR="004A2912">
              <w:rPr>
                <w:rFonts w:cstheme="minorHAnsi"/>
              </w:rPr>
              <w:t>7</w:t>
            </w:r>
            <w:r>
              <w:rPr>
                <w:rFonts w:cstheme="minorHAnsi"/>
              </w:rPr>
              <w:t xml:space="preserve"> – Page </w:t>
            </w:r>
            <w:r w:rsidR="004A2912">
              <w:rPr>
                <w:rFonts w:cstheme="minorHAnsi"/>
              </w:rPr>
              <w:t>70</w:t>
            </w:r>
            <w:r>
              <w:rPr>
                <w:rFonts w:cstheme="minorHAnsi"/>
              </w:rPr>
              <w:t xml:space="preserve">, </w:t>
            </w:r>
            <w:r w:rsidR="004A2912">
              <w:rPr>
                <w:rFonts w:cstheme="minorHAnsi"/>
              </w:rPr>
              <w:t>71</w:t>
            </w:r>
            <w:r>
              <w:rPr>
                <w:rFonts w:cstheme="minorHAnsi"/>
              </w:rPr>
              <w:t xml:space="preserve">. </w:t>
            </w:r>
            <w:r w:rsidRPr="004C5A56">
              <w:rPr>
                <w:rFonts w:cstheme="minorHAnsi"/>
              </w:rPr>
              <w:t xml:space="preserve"> Do answers orally</w:t>
            </w:r>
            <w:r w:rsidR="00776E6C">
              <w:rPr>
                <w:rFonts w:cstheme="minorHAnsi"/>
              </w:rPr>
              <w:t xml:space="preserve"> – in your head.</w:t>
            </w:r>
          </w:p>
        </w:tc>
        <w:tc>
          <w:tcPr>
            <w:tcW w:w="1842" w:type="dxa"/>
          </w:tcPr>
          <w:p w14:paraId="26C6C3D0" w14:textId="4A1ADAAF" w:rsidR="00962A26" w:rsidRPr="004C5A56" w:rsidRDefault="00962A26" w:rsidP="003B2AB7">
            <w:pPr>
              <w:rPr>
                <w:rFonts w:cstheme="minorHAnsi"/>
              </w:rPr>
            </w:pPr>
            <w:r w:rsidRPr="004C5A56">
              <w:rPr>
                <w:rFonts w:cstheme="minorHAnsi"/>
              </w:rPr>
              <w:t>Reading – SESE book 7</w:t>
            </w:r>
            <w:r w:rsidR="00851CA9">
              <w:rPr>
                <w:rFonts w:cstheme="minorHAnsi"/>
              </w:rPr>
              <w:t>6</w:t>
            </w:r>
            <w:r w:rsidRPr="004C5A56">
              <w:rPr>
                <w:rFonts w:cstheme="minorHAnsi"/>
              </w:rPr>
              <w:t xml:space="preserve"> -7</w:t>
            </w:r>
            <w:r w:rsidR="00851CA9">
              <w:rPr>
                <w:rFonts w:cstheme="minorHAnsi"/>
              </w:rPr>
              <w:t>9</w:t>
            </w:r>
          </w:p>
          <w:p w14:paraId="3252D24A" w14:textId="77777777" w:rsidR="00962A26" w:rsidRPr="004C5A56" w:rsidRDefault="00962A26" w:rsidP="003B2AB7">
            <w:pPr>
              <w:rPr>
                <w:rFonts w:cstheme="minorHAnsi"/>
              </w:rPr>
            </w:pPr>
          </w:p>
          <w:p w14:paraId="2E5A1E8D" w14:textId="77777777" w:rsidR="00962A26" w:rsidRPr="004C5A56" w:rsidRDefault="00962A26" w:rsidP="003B2AB7">
            <w:pPr>
              <w:rPr>
                <w:rFonts w:cstheme="minorHAnsi"/>
              </w:rPr>
            </w:pPr>
          </w:p>
          <w:p w14:paraId="5252CD81" w14:textId="77777777" w:rsidR="00962A26" w:rsidRPr="004C5A56" w:rsidRDefault="00962A26" w:rsidP="003B2AB7">
            <w:pPr>
              <w:rPr>
                <w:rFonts w:cstheme="minorHAnsi"/>
              </w:rPr>
            </w:pPr>
          </w:p>
        </w:tc>
        <w:tc>
          <w:tcPr>
            <w:tcW w:w="1712" w:type="dxa"/>
          </w:tcPr>
          <w:p w14:paraId="4DA2B63D" w14:textId="282E5749" w:rsidR="00962A26" w:rsidRPr="004C5A56" w:rsidRDefault="00962A26" w:rsidP="003B2AB7">
            <w:pPr>
              <w:rPr>
                <w:rFonts w:cstheme="minorHAnsi"/>
                <w:bCs/>
              </w:rPr>
            </w:pPr>
            <w:r w:rsidRPr="004C5A56">
              <w:rPr>
                <w:rFonts w:cstheme="minorHAnsi"/>
                <w:bCs/>
              </w:rPr>
              <w:t>Reading - DEAR</w:t>
            </w:r>
          </w:p>
          <w:p w14:paraId="76361CF8" w14:textId="77777777" w:rsidR="00962A26" w:rsidRPr="004C5A56" w:rsidRDefault="00962A26" w:rsidP="003B2AB7">
            <w:pPr>
              <w:rPr>
                <w:rFonts w:cstheme="minorHAnsi"/>
                <w:bCs/>
              </w:rPr>
            </w:pPr>
            <w:r w:rsidRPr="004C5A56">
              <w:rPr>
                <w:rFonts w:cstheme="minorHAnsi"/>
                <w:bCs/>
              </w:rPr>
              <w:t>(Drop Everything And Read)</w:t>
            </w:r>
          </w:p>
        </w:tc>
      </w:tr>
      <w:tr w:rsidR="001C2100" w14:paraId="6C21576E" w14:textId="77777777" w:rsidTr="003F1421">
        <w:tc>
          <w:tcPr>
            <w:tcW w:w="988" w:type="dxa"/>
            <w:vMerge/>
            <w:shd w:val="clear" w:color="auto" w:fill="BDD6EE" w:themeFill="accent1" w:themeFillTint="66"/>
          </w:tcPr>
          <w:p w14:paraId="139733D3" w14:textId="77777777" w:rsidR="001C2100" w:rsidRPr="004C5A56" w:rsidRDefault="001C2100" w:rsidP="00FA0A9B">
            <w:pPr>
              <w:jc w:val="center"/>
              <w:rPr>
                <w:rFonts w:cstheme="minorHAnsi"/>
                <w:b/>
              </w:rPr>
            </w:pPr>
          </w:p>
        </w:tc>
        <w:tc>
          <w:tcPr>
            <w:tcW w:w="2409" w:type="dxa"/>
          </w:tcPr>
          <w:p w14:paraId="73EC5290" w14:textId="77777777" w:rsidR="001C2100" w:rsidRPr="00AE3574" w:rsidRDefault="005D3C94" w:rsidP="003B2AB7">
            <w:pPr>
              <w:rPr>
                <w:rFonts w:cstheme="minorHAnsi"/>
                <w:b/>
                <w:bCs/>
              </w:rPr>
            </w:pPr>
            <w:r w:rsidRPr="00AE3574">
              <w:rPr>
                <w:rFonts w:cstheme="minorHAnsi"/>
                <w:b/>
                <w:bCs/>
              </w:rPr>
              <w:t>Reading/Novel</w:t>
            </w:r>
          </w:p>
          <w:p w14:paraId="470C36EA" w14:textId="6BF9E2C5" w:rsidR="005D3C94" w:rsidRDefault="005D3C94" w:rsidP="003B2AB7">
            <w:pPr>
              <w:rPr>
                <w:rFonts w:cstheme="minorHAnsi"/>
              </w:rPr>
            </w:pPr>
            <w:r>
              <w:rPr>
                <w:rFonts w:cstheme="minorHAnsi"/>
              </w:rPr>
              <w:t>There is a lot of work in this week’s SESE book. Read this and read your own book.</w:t>
            </w:r>
          </w:p>
          <w:p w14:paraId="6C7D7F2C" w14:textId="77777777" w:rsidR="005D3C94" w:rsidRDefault="005D3C94" w:rsidP="003B2AB7">
            <w:pPr>
              <w:rPr>
                <w:rFonts w:cstheme="minorHAnsi"/>
              </w:rPr>
            </w:pPr>
          </w:p>
          <w:p w14:paraId="42A6FA59" w14:textId="4AB4FA81" w:rsidR="005D3C94" w:rsidRDefault="005D3C94" w:rsidP="003B2AB7">
            <w:pPr>
              <w:rPr>
                <w:rFonts w:cstheme="minorHAnsi"/>
              </w:rPr>
            </w:pPr>
            <w:r>
              <w:rPr>
                <w:rFonts w:cstheme="minorHAnsi"/>
              </w:rPr>
              <w:t>If you have time, you could read this book</w:t>
            </w:r>
          </w:p>
          <w:p w14:paraId="23360F69" w14:textId="77777777" w:rsidR="005D3C94" w:rsidRDefault="000876BB" w:rsidP="003B2AB7">
            <w:hyperlink r:id="rId8" w:history="1">
              <w:r w:rsidR="005D3C94">
                <w:rPr>
                  <w:rStyle w:val="Hyperlink"/>
                </w:rPr>
                <w:t>https://www.funbrain.com/books/the-brilliant-world-of-tom-gates/page/1</w:t>
              </w:r>
            </w:hyperlink>
          </w:p>
          <w:p w14:paraId="2AABDA07" w14:textId="394EE864" w:rsidR="005D3C94" w:rsidRPr="005D3C94" w:rsidRDefault="005D3C94" w:rsidP="003B2AB7"/>
        </w:tc>
        <w:tc>
          <w:tcPr>
            <w:tcW w:w="1985" w:type="dxa"/>
          </w:tcPr>
          <w:p w14:paraId="3C7697AC" w14:textId="77777777" w:rsidR="005D3C94" w:rsidRPr="00AE3574" w:rsidRDefault="005D3C94" w:rsidP="005D3C94">
            <w:pPr>
              <w:rPr>
                <w:rFonts w:cstheme="minorHAnsi"/>
                <w:b/>
                <w:bCs/>
                <w:sz w:val="20"/>
                <w:szCs w:val="20"/>
              </w:rPr>
            </w:pPr>
            <w:r w:rsidRPr="00AE3574">
              <w:rPr>
                <w:rFonts w:cstheme="minorHAnsi"/>
                <w:b/>
                <w:bCs/>
                <w:sz w:val="20"/>
                <w:szCs w:val="20"/>
              </w:rPr>
              <w:t>Reading/Novel</w:t>
            </w:r>
          </w:p>
          <w:p w14:paraId="2CA57D7F" w14:textId="77777777" w:rsidR="005D3C94" w:rsidRPr="005D3C94" w:rsidRDefault="005D3C94" w:rsidP="005D3C94">
            <w:pPr>
              <w:rPr>
                <w:rFonts w:cstheme="minorHAnsi"/>
                <w:sz w:val="20"/>
                <w:szCs w:val="20"/>
              </w:rPr>
            </w:pPr>
            <w:r w:rsidRPr="005D3C94">
              <w:rPr>
                <w:rFonts w:cstheme="minorHAnsi"/>
                <w:sz w:val="20"/>
                <w:szCs w:val="20"/>
              </w:rPr>
              <w:t>There is a lot of work in this week’s SESE book. Read this and read your own book.</w:t>
            </w:r>
          </w:p>
          <w:p w14:paraId="63CC4D12" w14:textId="77777777" w:rsidR="005D3C94" w:rsidRPr="005D3C94" w:rsidRDefault="005D3C94" w:rsidP="005D3C94">
            <w:pPr>
              <w:rPr>
                <w:rFonts w:cstheme="minorHAnsi"/>
                <w:sz w:val="20"/>
                <w:szCs w:val="20"/>
              </w:rPr>
            </w:pPr>
          </w:p>
          <w:p w14:paraId="2FB5A6DF" w14:textId="77777777" w:rsidR="005D3C94" w:rsidRPr="005D3C94" w:rsidRDefault="005D3C94" w:rsidP="005D3C94">
            <w:pPr>
              <w:rPr>
                <w:rFonts w:cstheme="minorHAnsi"/>
                <w:sz w:val="20"/>
                <w:szCs w:val="20"/>
              </w:rPr>
            </w:pPr>
            <w:r w:rsidRPr="005D3C94">
              <w:rPr>
                <w:rFonts w:cstheme="minorHAnsi"/>
                <w:sz w:val="20"/>
                <w:szCs w:val="20"/>
              </w:rPr>
              <w:t>If you have time, you could read this book</w:t>
            </w:r>
          </w:p>
          <w:p w14:paraId="66CF9219" w14:textId="77777777" w:rsidR="005D3C94" w:rsidRPr="005D3C94" w:rsidRDefault="000876BB" w:rsidP="005D3C94">
            <w:pPr>
              <w:rPr>
                <w:sz w:val="20"/>
                <w:szCs w:val="20"/>
              </w:rPr>
            </w:pPr>
            <w:hyperlink r:id="rId9" w:history="1">
              <w:r w:rsidR="005D3C94" w:rsidRPr="005D3C94">
                <w:rPr>
                  <w:rStyle w:val="Hyperlink"/>
                  <w:sz w:val="20"/>
                  <w:szCs w:val="20"/>
                </w:rPr>
                <w:t>https://www.funbrain.com/books/the-brilliant-world-of-tom-gates/page/1</w:t>
              </w:r>
            </w:hyperlink>
          </w:p>
          <w:p w14:paraId="1DD8171C" w14:textId="299486FC" w:rsidR="001C2100" w:rsidRPr="005D3C94" w:rsidRDefault="001C2100" w:rsidP="003B2AB7">
            <w:pPr>
              <w:rPr>
                <w:rFonts w:cstheme="minorHAnsi"/>
                <w:sz w:val="20"/>
                <w:szCs w:val="20"/>
              </w:rPr>
            </w:pPr>
          </w:p>
        </w:tc>
        <w:tc>
          <w:tcPr>
            <w:tcW w:w="1843" w:type="dxa"/>
          </w:tcPr>
          <w:p w14:paraId="4424C829" w14:textId="77777777" w:rsidR="005D3C94" w:rsidRPr="00AE3574" w:rsidRDefault="005D3C94" w:rsidP="005D3C94">
            <w:pPr>
              <w:rPr>
                <w:rFonts w:cstheme="minorHAnsi"/>
                <w:b/>
                <w:bCs/>
                <w:sz w:val="20"/>
                <w:szCs w:val="20"/>
              </w:rPr>
            </w:pPr>
            <w:r w:rsidRPr="00AE3574">
              <w:rPr>
                <w:rFonts w:cstheme="minorHAnsi"/>
                <w:b/>
                <w:bCs/>
                <w:sz w:val="20"/>
                <w:szCs w:val="20"/>
              </w:rPr>
              <w:t>Reading/Novel</w:t>
            </w:r>
          </w:p>
          <w:p w14:paraId="521FA921" w14:textId="77777777" w:rsidR="005D3C94" w:rsidRPr="005D3C94" w:rsidRDefault="005D3C94" w:rsidP="005D3C94">
            <w:pPr>
              <w:rPr>
                <w:rFonts w:cstheme="minorHAnsi"/>
                <w:sz w:val="20"/>
                <w:szCs w:val="20"/>
              </w:rPr>
            </w:pPr>
            <w:r w:rsidRPr="005D3C94">
              <w:rPr>
                <w:rFonts w:cstheme="minorHAnsi"/>
                <w:sz w:val="20"/>
                <w:szCs w:val="20"/>
              </w:rPr>
              <w:t>There is a lot of work in this week’s SESE book. Read this and read your own book.</w:t>
            </w:r>
          </w:p>
          <w:p w14:paraId="23A847D5" w14:textId="77777777" w:rsidR="005D3C94" w:rsidRPr="005D3C94" w:rsidRDefault="005D3C94" w:rsidP="005D3C94">
            <w:pPr>
              <w:rPr>
                <w:rFonts w:cstheme="minorHAnsi"/>
                <w:sz w:val="20"/>
                <w:szCs w:val="20"/>
              </w:rPr>
            </w:pPr>
          </w:p>
          <w:p w14:paraId="09D87EFD" w14:textId="77777777" w:rsidR="005D3C94" w:rsidRPr="005D3C94" w:rsidRDefault="005D3C94" w:rsidP="005D3C94">
            <w:pPr>
              <w:rPr>
                <w:rFonts w:cstheme="minorHAnsi"/>
                <w:sz w:val="20"/>
                <w:szCs w:val="20"/>
              </w:rPr>
            </w:pPr>
            <w:r w:rsidRPr="005D3C94">
              <w:rPr>
                <w:rFonts w:cstheme="minorHAnsi"/>
                <w:sz w:val="20"/>
                <w:szCs w:val="20"/>
              </w:rPr>
              <w:t>If you have time, you could read this book</w:t>
            </w:r>
          </w:p>
          <w:p w14:paraId="518C63C3" w14:textId="77777777" w:rsidR="005D3C94" w:rsidRPr="005D3C94" w:rsidRDefault="000876BB" w:rsidP="005D3C94">
            <w:pPr>
              <w:rPr>
                <w:sz w:val="20"/>
                <w:szCs w:val="20"/>
              </w:rPr>
            </w:pPr>
            <w:hyperlink r:id="rId10" w:history="1">
              <w:r w:rsidR="005D3C94" w:rsidRPr="005D3C94">
                <w:rPr>
                  <w:rStyle w:val="Hyperlink"/>
                  <w:sz w:val="20"/>
                  <w:szCs w:val="20"/>
                </w:rPr>
                <w:t>https://www.funbrain.com/books/the-brilliant-world-of-tom-gates/page/1</w:t>
              </w:r>
            </w:hyperlink>
          </w:p>
          <w:p w14:paraId="05FB5B7A" w14:textId="6BB56946" w:rsidR="001C2100" w:rsidRPr="005D3C94" w:rsidRDefault="001C2100" w:rsidP="003B2AB7">
            <w:pPr>
              <w:rPr>
                <w:rFonts w:cstheme="minorHAnsi"/>
                <w:sz w:val="20"/>
                <w:szCs w:val="20"/>
              </w:rPr>
            </w:pPr>
          </w:p>
        </w:tc>
        <w:tc>
          <w:tcPr>
            <w:tcW w:w="1842" w:type="dxa"/>
          </w:tcPr>
          <w:p w14:paraId="11DBFDFE" w14:textId="77777777" w:rsidR="005D3C94" w:rsidRPr="00AE3574" w:rsidRDefault="005D3C94" w:rsidP="005D3C94">
            <w:pPr>
              <w:rPr>
                <w:rFonts w:cstheme="minorHAnsi"/>
                <w:b/>
                <w:bCs/>
                <w:sz w:val="20"/>
                <w:szCs w:val="20"/>
              </w:rPr>
            </w:pPr>
            <w:r w:rsidRPr="00AE3574">
              <w:rPr>
                <w:rFonts w:cstheme="minorHAnsi"/>
                <w:b/>
                <w:bCs/>
                <w:sz w:val="20"/>
                <w:szCs w:val="20"/>
              </w:rPr>
              <w:t>Reading/Novel</w:t>
            </w:r>
          </w:p>
          <w:p w14:paraId="3FABBE0F" w14:textId="77777777" w:rsidR="005D3C94" w:rsidRPr="005D3C94" w:rsidRDefault="005D3C94" w:rsidP="005D3C94">
            <w:pPr>
              <w:rPr>
                <w:rFonts w:cstheme="minorHAnsi"/>
                <w:sz w:val="20"/>
                <w:szCs w:val="20"/>
              </w:rPr>
            </w:pPr>
            <w:r w:rsidRPr="005D3C94">
              <w:rPr>
                <w:rFonts w:cstheme="minorHAnsi"/>
                <w:sz w:val="20"/>
                <w:szCs w:val="20"/>
              </w:rPr>
              <w:t>There is a lot of work in this week’s SESE book. Read this and read your own book.</w:t>
            </w:r>
          </w:p>
          <w:p w14:paraId="3AA7158C" w14:textId="77777777" w:rsidR="005D3C94" w:rsidRPr="005D3C94" w:rsidRDefault="005D3C94" w:rsidP="005D3C94">
            <w:pPr>
              <w:rPr>
                <w:rFonts w:cstheme="minorHAnsi"/>
                <w:sz w:val="20"/>
                <w:szCs w:val="20"/>
              </w:rPr>
            </w:pPr>
          </w:p>
          <w:p w14:paraId="36F27C5E" w14:textId="77777777" w:rsidR="005D3C94" w:rsidRPr="005D3C94" w:rsidRDefault="005D3C94" w:rsidP="005D3C94">
            <w:pPr>
              <w:rPr>
                <w:rFonts w:cstheme="minorHAnsi"/>
                <w:sz w:val="20"/>
                <w:szCs w:val="20"/>
              </w:rPr>
            </w:pPr>
            <w:r w:rsidRPr="005D3C94">
              <w:rPr>
                <w:rFonts w:cstheme="minorHAnsi"/>
                <w:sz w:val="20"/>
                <w:szCs w:val="20"/>
              </w:rPr>
              <w:t>If you have time, you could read this book</w:t>
            </w:r>
          </w:p>
          <w:p w14:paraId="0F99FA31" w14:textId="77777777" w:rsidR="005D3C94" w:rsidRPr="005D3C94" w:rsidRDefault="000876BB" w:rsidP="005D3C94">
            <w:pPr>
              <w:rPr>
                <w:sz w:val="20"/>
                <w:szCs w:val="20"/>
              </w:rPr>
            </w:pPr>
            <w:hyperlink r:id="rId11" w:history="1">
              <w:r w:rsidR="005D3C94" w:rsidRPr="005D3C94">
                <w:rPr>
                  <w:rStyle w:val="Hyperlink"/>
                  <w:sz w:val="20"/>
                  <w:szCs w:val="20"/>
                </w:rPr>
                <w:t>https://www.funbrain.com/books/the-brilliant-world-of-tom-gates/page/1</w:t>
              </w:r>
            </w:hyperlink>
          </w:p>
          <w:p w14:paraId="16F103AE" w14:textId="5FFC4379" w:rsidR="001C2100" w:rsidRPr="005D3C94" w:rsidRDefault="001C2100" w:rsidP="003B2AB7">
            <w:pPr>
              <w:rPr>
                <w:rFonts w:cstheme="minorHAnsi"/>
                <w:sz w:val="20"/>
                <w:szCs w:val="20"/>
              </w:rPr>
            </w:pPr>
          </w:p>
        </w:tc>
        <w:tc>
          <w:tcPr>
            <w:tcW w:w="1712" w:type="dxa"/>
          </w:tcPr>
          <w:p w14:paraId="3726F211" w14:textId="32B4DFD9" w:rsidR="001C2100" w:rsidRPr="004C5A56" w:rsidRDefault="001C2100" w:rsidP="003B2AB7">
            <w:pPr>
              <w:rPr>
                <w:rFonts w:cstheme="minorHAnsi"/>
                <w:bCs/>
              </w:rPr>
            </w:pPr>
          </w:p>
        </w:tc>
      </w:tr>
      <w:tr w:rsidR="00962A26" w14:paraId="617ECBF3" w14:textId="77777777" w:rsidTr="003F1421">
        <w:tc>
          <w:tcPr>
            <w:tcW w:w="988" w:type="dxa"/>
            <w:vMerge/>
            <w:shd w:val="clear" w:color="auto" w:fill="BDD6EE" w:themeFill="accent1" w:themeFillTint="66"/>
          </w:tcPr>
          <w:p w14:paraId="168FE988" w14:textId="77777777" w:rsidR="00962A26" w:rsidRPr="004C5A56" w:rsidRDefault="00962A26" w:rsidP="00FA0A9B">
            <w:pPr>
              <w:jc w:val="center"/>
              <w:rPr>
                <w:rFonts w:cstheme="minorHAnsi"/>
                <w:b/>
              </w:rPr>
            </w:pPr>
          </w:p>
        </w:tc>
        <w:tc>
          <w:tcPr>
            <w:tcW w:w="2409" w:type="dxa"/>
          </w:tcPr>
          <w:p w14:paraId="29FEBA1C" w14:textId="7837C418" w:rsidR="00962A26" w:rsidRPr="004C5A56" w:rsidRDefault="00962A26" w:rsidP="003B2AB7">
            <w:pPr>
              <w:rPr>
                <w:rFonts w:cstheme="minorHAnsi"/>
              </w:rPr>
            </w:pPr>
            <w:r w:rsidRPr="004C5A56">
              <w:rPr>
                <w:rFonts w:cstheme="minorHAnsi"/>
                <w:b/>
                <w:bCs/>
              </w:rPr>
              <w:t>Spelling</w:t>
            </w:r>
            <w:r w:rsidRPr="004C5A56">
              <w:rPr>
                <w:rFonts w:cstheme="minorHAnsi"/>
              </w:rPr>
              <w:t xml:space="preserve"> Made Fun C – Unit 2</w:t>
            </w:r>
            <w:r w:rsidR="004A2912">
              <w:rPr>
                <w:rFonts w:cstheme="minorHAnsi"/>
              </w:rPr>
              <w:t>7</w:t>
            </w:r>
            <w:r w:rsidR="00776E6C">
              <w:rPr>
                <w:rFonts w:cstheme="minorHAnsi"/>
              </w:rPr>
              <w:t xml:space="preserve"> - Page 8</w:t>
            </w:r>
            <w:r w:rsidR="004A2912">
              <w:rPr>
                <w:rFonts w:cstheme="minorHAnsi"/>
              </w:rPr>
              <w:t>4</w:t>
            </w:r>
          </w:p>
        </w:tc>
        <w:tc>
          <w:tcPr>
            <w:tcW w:w="1985" w:type="dxa"/>
          </w:tcPr>
          <w:p w14:paraId="2C368463" w14:textId="1ACC985E" w:rsidR="00962A26" w:rsidRPr="004C5A56" w:rsidRDefault="00962A26" w:rsidP="003B2AB7">
            <w:pPr>
              <w:rPr>
                <w:rFonts w:cstheme="minorHAnsi"/>
              </w:rPr>
            </w:pPr>
            <w:r w:rsidRPr="004C5A56">
              <w:rPr>
                <w:rFonts w:cstheme="minorHAnsi"/>
                <w:b/>
                <w:bCs/>
              </w:rPr>
              <w:t>Spelling</w:t>
            </w:r>
            <w:r w:rsidRPr="004C5A56">
              <w:rPr>
                <w:rFonts w:cstheme="minorHAnsi"/>
              </w:rPr>
              <w:t xml:space="preserve"> Made Fun C – Unit 2</w:t>
            </w:r>
            <w:r w:rsidR="004A2912">
              <w:rPr>
                <w:rFonts w:cstheme="minorHAnsi"/>
              </w:rPr>
              <w:t>7</w:t>
            </w:r>
            <w:r w:rsidR="00776E6C">
              <w:rPr>
                <w:rFonts w:cstheme="minorHAnsi"/>
              </w:rPr>
              <w:t xml:space="preserve"> – Page 8</w:t>
            </w:r>
            <w:r w:rsidR="004A2912">
              <w:rPr>
                <w:rFonts w:cstheme="minorHAnsi"/>
              </w:rPr>
              <w:t>5</w:t>
            </w:r>
          </w:p>
        </w:tc>
        <w:tc>
          <w:tcPr>
            <w:tcW w:w="1843" w:type="dxa"/>
          </w:tcPr>
          <w:p w14:paraId="428196FE" w14:textId="6C0A0EDF" w:rsidR="00962A26" w:rsidRPr="004C5A56" w:rsidRDefault="00962A26" w:rsidP="003B2AB7">
            <w:pPr>
              <w:rPr>
                <w:rFonts w:cstheme="minorHAnsi"/>
              </w:rPr>
            </w:pPr>
            <w:r w:rsidRPr="004C5A56">
              <w:rPr>
                <w:rFonts w:cstheme="minorHAnsi"/>
                <w:b/>
                <w:bCs/>
              </w:rPr>
              <w:t xml:space="preserve">Spelling </w:t>
            </w:r>
            <w:r w:rsidRPr="004C5A56">
              <w:rPr>
                <w:rFonts w:cstheme="minorHAnsi"/>
              </w:rPr>
              <w:t>Made Fun C – Unit 2</w:t>
            </w:r>
            <w:r w:rsidR="004A2912">
              <w:rPr>
                <w:rFonts w:cstheme="minorHAnsi"/>
              </w:rPr>
              <w:t>7</w:t>
            </w:r>
            <w:r w:rsidR="00776E6C">
              <w:rPr>
                <w:rFonts w:cstheme="minorHAnsi"/>
              </w:rPr>
              <w:t xml:space="preserve"> – Page 8</w:t>
            </w:r>
            <w:r w:rsidR="004A2912">
              <w:rPr>
                <w:rFonts w:cstheme="minorHAnsi"/>
              </w:rPr>
              <w:t>6</w:t>
            </w:r>
          </w:p>
        </w:tc>
        <w:tc>
          <w:tcPr>
            <w:tcW w:w="1842" w:type="dxa"/>
          </w:tcPr>
          <w:p w14:paraId="008A5DA0" w14:textId="11458A59" w:rsidR="00962A26" w:rsidRPr="004C5A56" w:rsidRDefault="00962A26" w:rsidP="003B2AB7">
            <w:pPr>
              <w:rPr>
                <w:rFonts w:cstheme="minorHAnsi"/>
              </w:rPr>
            </w:pPr>
            <w:r w:rsidRPr="004C5A56">
              <w:rPr>
                <w:rFonts w:cstheme="minorHAnsi"/>
                <w:b/>
                <w:bCs/>
              </w:rPr>
              <w:t>Spelling</w:t>
            </w:r>
            <w:r w:rsidRPr="004C5A56">
              <w:rPr>
                <w:rFonts w:cstheme="minorHAnsi"/>
              </w:rPr>
              <w:t xml:space="preserve"> Made Fun C – Unit 2</w:t>
            </w:r>
            <w:r w:rsidR="004A2912">
              <w:rPr>
                <w:rFonts w:cstheme="minorHAnsi"/>
              </w:rPr>
              <w:t>7</w:t>
            </w:r>
            <w:r w:rsidR="00776E6C">
              <w:rPr>
                <w:rFonts w:cstheme="minorHAnsi"/>
              </w:rPr>
              <w:t xml:space="preserve"> – Page 8</w:t>
            </w:r>
            <w:r w:rsidR="004A2912">
              <w:rPr>
                <w:rFonts w:cstheme="minorHAnsi"/>
              </w:rPr>
              <w:t>7</w:t>
            </w:r>
          </w:p>
        </w:tc>
        <w:tc>
          <w:tcPr>
            <w:tcW w:w="1712" w:type="dxa"/>
          </w:tcPr>
          <w:p w14:paraId="57368450" w14:textId="70433C12" w:rsidR="00962A26" w:rsidRPr="004C5A56" w:rsidRDefault="001751C7" w:rsidP="003B2AB7">
            <w:pPr>
              <w:rPr>
                <w:rFonts w:cstheme="minorHAnsi"/>
                <w:bCs/>
              </w:rPr>
            </w:pPr>
            <w:r>
              <w:rPr>
                <w:rFonts w:cstheme="minorHAnsi"/>
                <w:bCs/>
              </w:rPr>
              <w:t>Test</w:t>
            </w:r>
          </w:p>
        </w:tc>
      </w:tr>
      <w:tr w:rsidR="00962A26" w14:paraId="78AA59AD" w14:textId="77777777" w:rsidTr="003F1421">
        <w:tc>
          <w:tcPr>
            <w:tcW w:w="988" w:type="dxa"/>
            <w:vMerge/>
            <w:shd w:val="clear" w:color="auto" w:fill="BDD6EE" w:themeFill="accent1" w:themeFillTint="66"/>
          </w:tcPr>
          <w:p w14:paraId="58631B3E" w14:textId="77777777" w:rsidR="00962A26" w:rsidRPr="004C5A56" w:rsidRDefault="00962A26" w:rsidP="00FA0A9B">
            <w:pPr>
              <w:jc w:val="center"/>
              <w:rPr>
                <w:rFonts w:cstheme="minorHAnsi"/>
                <w:b/>
              </w:rPr>
            </w:pPr>
          </w:p>
        </w:tc>
        <w:tc>
          <w:tcPr>
            <w:tcW w:w="2409" w:type="dxa"/>
          </w:tcPr>
          <w:p w14:paraId="6D18FDED" w14:textId="77777777" w:rsidR="00962A26" w:rsidRPr="004C5A56" w:rsidRDefault="00962A26" w:rsidP="003B2AB7">
            <w:pPr>
              <w:rPr>
                <w:rFonts w:cstheme="minorHAnsi"/>
                <w:b/>
                <w:bCs/>
              </w:rPr>
            </w:pPr>
          </w:p>
        </w:tc>
        <w:tc>
          <w:tcPr>
            <w:tcW w:w="1985" w:type="dxa"/>
          </w:tcPr>
          <w:p w14:paraId="01D8E0E1" w14:textId="77777777" w:rsidR="00AE3574" w:rsidRDefault="00962A26" w:rsidP="003B2AB7">
            <w:pPr>
              <w:rPr>
                <w:rFonts w:cstheme="minorHAnsi"/>
                <w:b/>
                <w:bCs/>
              </w:rPr>
            </w:pPr>
            <w:r w:rsidRPr="004C5A56">
              <w:rPr>
                <w:rFonts w:cstheme="minorHAnsi"/>
                <w:b/>
                <w:bCs/>
              </w:rPr>
              <w:t>Handwriting</w:t>
            </w:r>
          </w:p>
          <w:p w14:paraId="72D25638" w14:textId="0989ADB0" w:rsidR="00962A26" w:rsidRPr="004C5A56" w:rsidRDefault="00962A26" w:rsidP="003B2AB7">
            <w:pPr>
              <w:rPr>
                <w:rFonts w:cstheme="minorHAnsi"/>
              </w:rPr>
            </w:pPr>
            <w:r w:rsidRPr="004C5A56">
              <w:rPr>
                <w:rFonts w:cstheme="minorHAnsi"/>
                <w:b/>
                <w:bCs/>
              </w:rPr>
              <w:t xml:space="preserve"> - </w:t>
            </w:r>
            <w:r w:rsidRPr="004C5A56">
              <w:rPr>
                <w:rFonts w:cstheme="minorHAnsi"/>
              </w:rPr>
              <w:t xml:space="preserve">Page </w:t>
            </w:r>
            <w:r w:rsidR="004A2912">
              <w:rPr>
                <w:rFonts w:cstheme="minorHAnsi"/>
              </w:rPr>
              <w:t>50</w:t>
            </w:r>
          </w:p>
        </w:tc>
        <w:tc>
          <w:tcPr>
            <w:tcW w:w="1843" w:type="dxa"/>
          </w:tcPr>
          <w:p w14:paraId="0A429C8E" w14:textId="77777777" w:rsidR="00962A26" w:rsidRPr="004C5A56" w:rsidRDefault="00962A26" w:rsidP="003B2AB7">
            <w:pPr>
              <w:rPr>
                <w:rFonts w:cstheme="minorHAnsi"/>
              </w:rPr>
            </w:pPr>
          </w:p>
        </w:tc>
        <w:tc>
          <w:tcPr>
            <w:tcW w:w="1842" w:type="dxa"/>
          </w:tcPr>
          <w:p w14:paraId="387CB0F4" w14:textId="14D75613" w:rsidR="00962A26" w:rsidRPr="004C5A56" w:rsidRDefault="00962A26" w:rsidP="003B2AB7">
            <w:pPr>
              <w:rPr>
                <w:rFonts w:cstheme="minorHAnsi"/>
                <w:b/>
                <w:bCs/>
              </w:rPr>
            </w:pPr>
            <w:r w:rsidRPr="004C5A56">
              <w:rPr>
                <w:rFonts w:cstheme="minorHAnsi"/>
                <w:b/>
                <w:bCs/>
              </w:rPr>
              <w:t>Handwriting</w:t>
            </w:r>
          </w:p>
          <w:p w14:paraId="229D516A" w14:textId="3D147582" w:rsidR="00962A26" w:rsidRPr="004C5A56" w:rsidRDefault="00962A26" w:rsidP="003B2AB7">
            <w:pPr>
              <w:rPr>
                <w:rFonts w:cstheme="minorHAnsi"/>
              </w:rPr>
            </w:pPr>
            <w:r w:rsidRPr="004C5A56">
              <w:rPr>
                <w:rFonts w:cstheme="minorHAnsi"/>
              </w:rPr>
              <w:t xml:space="preserve">Page </w:t>
            </w:r>
            <w:r w:rsidR="004A2912">
              <w:rPr>
                <w:rFonts w:cstheme="minorHAnsi"/>
              </w:rPr>
              <w:t>51</w:t>
            </w:r>
          </w:p>
        </w:tc>
        <w:tc>
          <w:tcPr>
            <w:tcW w:w="1712" w:type="dxa"/>
          </w:tcPr>
          <w:p w14:paraId="08492202" w14:textId="49E6C227" w:rsidR="00962A26" w:rsidRPr="004C5A56" w:rsidRDefault="00962A26" w:rsidP="003B2AB7">
            <w:pPr>
              <w:rPr>
                <w:rFonts w:cstheme="minorHAnsi"/>
                <w:bCs/>
              </w:rPr>
            </w:pPr>
            <w:r w:rsidRPr="004C5A56">
              <w:rPr>
                <w:rFonts w:cstheme="minorHAnsi"/>
                <w:b/>
                <w:bCs/>
              </w:rPr>
              <w:t xml:space="preserve">Handwriting – </w:t>
            </w:r>
            <w:r w:rsidRPr="004C5A56">
              <w:rPr>
                <w:rFonts w:cstheme="minorHAnsi"/>
              </w:rPr>
              <w:t xml:space="preserve">Page </w:t>
            </w:r>
            <w:r w:rsidR="004A2912">
              <w:rPr>
                <w:rFonts w:cstheme="minorHAnsi"/>
              </w:rPr>
              <w:t>52</w:t>
            </w:r>
          </w:p>
        </w:tc>
      </w:tr>
      <w:tr w:rsidR="003B2AB7" w14:paraId="63C4E0BC" w14:textId="77777777" w:rsidTr="003F1421">
        <w:tc>
          <w:tcPr>
            <w:tcW w:w="988" w:type="dxa"/>
            <w:shd w:val="clear" w:color="auto" w:fill="BDD6EE" w:themeFill="accent1" w:themeFillTint="66"/>
          </w:tcPr>
          <w:p w14:paraId="0DCA5F4A" w14:textId="77777777" w:rsidR="003B2AB7" w:rsidRPr="004C5A56" w:rsidRDefault="003B2AB7" w:rsidP="00FA0A9B">
            <w:pPr>
              <w:jc w:val="center"/>
              <w:rPr>
                <w:rFonts w:cstheme="minorHAnsi"/>
                <w:b/>
              </w:rPr>
            </w:pPr>
          </w:p>
        </w:tc>
        <w:tc>
          <w:tcPr>
            <w:tcW w:w="2409" w:type="dxa"/>
          </w:tcPr>
          <w:p w14:paraId="17D62E70" w14:textId="77777777" w:rsidR="003B2AB7" w:rsidRDefault="003B2AB7" w:rsidP="003B2AB7">
            <w:pPr>
              <w:rPr>
                <w:rFonts w:cstheme="minorHAnsi"/>
                <w:b/>
                <w:bCs/>
              </w:rPr>
            </w:pPr>
            <w:r>
              <w:rPr>
                <w:rFonts w:cstheme="minorHAnsi"/>
                <w:b/>
                <w:bCs/>
              </w:rPr>
              <w:t>Writing</w:t>
            </w:r>
          </w:p>
          <w:p w14:paraId="75B7CE60" w14:textId="79841DA2" w:rsidR="003B2AB7" w:rsidRDefault="003B2AB7" w:rsidP="003B2AB7">
            <w:pPr>
              <w:rPr>
                <w:rFonts w:cstheme="minorHAnsi"/>
              </w:rPr>
            </w:pPr>
            <w:r w:rsidRPr="003B2AB7">
              <w:rPr>
                <w:rFonts w:cstheme="minorHAnsi"/>
              </w:rPr>
              <w:t>This week I want you to write about your experiences at home, called ‘</w:t>
            </w:r>
            <w:r w:rsidRPr="00AC0175">
              <w:rPr>
                <w:rFonts w:cstheme="minorHAnsi"/>
                <w:u w:val="single"/>
              </w:rPr>
              <w:t xml:space="preserve">Staying at home during </w:t>
            </w:r>
            <w:r w:rsidR="00AE3574">
              <w:rPr>
                <w:rFonts w:cstheme="minorHAnsi"/>
                <w:u w:val="single"/>
              </w:rPr>
              <w:t>Covid 19</w:t>
            </w:r>
            <w:r w:rsidRPr="00AC0175">
              <w:rPr>
                <w:rFonts w:cstheme="minorHAnsi"/>
                <w:u w:val="single"/>
              </w:rPr>
              <w:t>’</w:t>
            </w:r>
            <w:r w:rsidRPr="003B2AB7">
              <w:rPr>
                <w:rFonts w:cstheme="minorHAnsi"/>
              </w:rPr>
              <w:t>. Today I want you to think about it</w:t>
            </w:r>
            <w:r w:rsidR="00E74EBD">
              <w:rPr>
                <w:rFonts w:cstheme="minorHAnsi"/>
              </w:rPr>
              <w:t xml:space="preserve"> - </w:t>
            </w:r>
          </w:p>
          <w:p w14:paraId="797F4702" w14:textId="77777777" w:rsidR="00E74EBD" w:rsidRDefault="003B2AB7" w:rsidP="003B2AB7">
            <w:pPr>
              <w:rPr>
                <w:rFonts w:cstheme="minorHAnsi"/>
              </w:rPr>
            </w:pPr>
            <w:r>
              <w:rPr>
                <w:rFonts w:cstheme="minorHAnsi"/>
              </w:rPr>
              <w:lastRenderedPageBreak/>
              <w:t>-</w:t>
            </w:r>
            <w:r w:rsidR="00E74EBD">
              <w:rPr>
                <w:rFonts w:cstheme="minorHAnsi"/>
              </w:rPr>
              <w:t>where are you?</w:t>
            </w:r>
          </w:p>
          <w:p w14:paraId="456E6AE7" w14:textId="77777777" w:rsidR="00E74EBD" w:rsidRDefault="00E74EBD" w:rsidP="003B2AB7">
            <w:pPr>
              <w:rPr>
                <w:rFonts w:cstheme="minorHAnsi"/>
              </w:rPr>
            </w:pPr>
            <w:r>
              <w:rPr>
                <w:rFonts w:cstheme="minorHAnsi"/>
              </w:rPr>
              <w:t>-who is with you?</w:t>
            </w:r>
          </w:p>
          <w:p w14:paraId="24744902" w14:textId="563DE5E0" w:rsidR="00E74EBD" w:rsidRDefault="00E74EBD" w:rsidP="003B2AB7">
            <w:pPr>
              <w:rPr>
                <w:rFonts w:cstheme="minorHAnsi"/>
              </w:rPr>
            </w:pPr>
            <w:r>
              <w:rPr>
                <w:rFonts w:cstheme="minorHAnsi"/>
              </w:rPr>
              <w:t>-what have you enjoyed doing?</w:t>
            </w:r>
          </w:p>
          <w:p w14:paraId="4203CD67" w14:textId="46E287A8" w:rsidR="00E74EBD" w:rsidRDefault="00E74EBD" w:rsidP="003B2AB7">
            <w:pPr>
              <w:rPr>
                <w:rFonts w:cstheme="minorHAnsi"/>
              </w:rPr>
            </w:pPr>
            <w:r>
              <w:rPr>
                <w:rFonts w:cstheme="minorHAnsi"/>
              </w:rPr>
              <w:t>-have you felt sad at any time? Why?</w:t>
            </w:r>
          </w:p>
          <w:p w14:paraId="547FD5BD" w14:textId="5BCAD636" w:rsidR="00E74EBD" w:rsidRDefault="00E74EBD" w:rsidP="003B2AB7">
            <w:pPr>
              <w:rPr>
                <w:rFonts w:cstheme="minorHAnsi"/>
              </w:rPr>
            </w:pPr>
            <w:r>
              <w:rPr>
                <w:rFonts w:cstheme="minorHAnsi"/>
              </w:rPr>
              <w:t>-what do you miss?</w:t>
            </w:r>
          </w:p>
          <w:p w14:paraId="0385644B" w14:textId="350C48A4" w:rsidR="00E74EBD" w:rsidRDefault="00E74EBD" w:rsidP="003B2AB7">
            <w:pPr>
              <w:rPr>
                <w:rFonts w:cstheme="minorHAnsi"/>
              </w:rPr>
            </w:pPr>
            <w:r>
              <w:rPr>
                <w:rFonts w:cstheme="minorHAnsi"/>
              </w:rPr>
              <w:t>-what makes you happy?</w:t>
            </w:r>
          </w:p>
          <w:p w14:paraId="33411D6F" w14:textId="77777777" w:rsidR="00E74EBD" w:rsidRDefault="00E74EBD" w:rsidP="003B2AB7">
            <w:pPr>
              <w:rPr>
                <w:rFonts w:cstheme="minorHAnsi"/>
              </w:rPr>
            </w:pPr>
            <w:r>
              <w:rPr>
                <w:rFonts w:cstheme="minorHAnsi"/>
              </w:rPr>
              <w:t>-wh</w:t>
            </w:r>
            <w:r w:rsidR="00AC0175">
              <w:rPr>
                <w:rFonts w:cstheme="minorHAnsi"/>
              </w:rPr>
              <w:t>at</w:t>
            </w:r>
            <w:r>
              <w:rPr>
                <w:rFonts w:cstheme="minorHAnsi"/>
              </w:rPr>
              <w:t xml:space="preserve"> do you look forward to doing, when this time is over?</w:t>
            </w:r>
          </w:p>
          <w:p w14:paraId="45923245" w14:textId="77777777" w:rsidR="00E9009A" w:rsidRDefault="00E9009A" w:rsidP="003B2AB7">
            <w:pPr>
              <w:rPr>
                <w:rFonts w:cstheme="minorHAnsi"/>
              </w:rPr>
            </w:pPr>
          </w:p>
          <w:p w14:paraId="27B64019" w14:textId="7A2C6091" w:rsidR="00E9009A" w:rsidRPr="003B2AB7" w:rsidRDefault="00E9009A" w:rsidP="003B2AB7">
            <w:pPr>
              <w:rPr>
                <w:rFonts w:cstheme="minorHAnsi"/>
              </w:rPr>
            </w:pPr>
            <w:r>
              <w:rPr>
                <w:rFonts w:cstheme="minorHAnsi"/>
              </w:rPr>
              <w:t>I am sure you have lots of wonderful ideas yourself.</w:t>
            </w:r>
          </w:p>
        </w:tc>
        <w:tc>
          <w:tcPr>
            <w:tcW w:w="1985" w:type="dxa"/>
          </w:tcPr>
          <w:p w14:paraId="107CE5BE" w14:textId="5732E0B9" w:rsidR="004A2912" w:rsidRPr="004A2912" w:rsidRDefault="004A2912" w:rsidP="004A2912">
            <w:pPr>
              <w:rPr>
                <w:rFonts w:cstheme="minorHAnsi"/>
                <w:b/>
                <w:bCs/>
              </w:rPr>
            </w:pPr>
            <w:r>
              <w:rPr>
                <w:rFonts w:cstheme="minorHAnsi"/>
                <w:b/>
                <w:bCs/>
              </w:rPr>
              <w:lastRenderedPageBreak/>
              <w:t>Writing</w:t>
            </w:r>
          </w:p>
          <w:p w14:paraId="156696FE" w14:textId="6BE4ACD0" w:rsidR="003B2AB7" w:rsidRDefault="003B2AB7" w:rsidP="003B2AB7">
            <w:pPr>
              <w:rPr>
                <w:rFonts w:cstheme="minorHAnsi"/>
              </w:rPr>
            </w:pPr>
            <w:r w:rsidRPr="003B2AB7">
              <w:rPr>
                <w:rFonts w:cstheme="minorHAnsi"/>
              </w:rPr>
              <w:t>‘</w:t>
            </w:r>
            <w:r w:rsidRPr="00AE3574">
              <w:rPr>
                <w:rFonts w:cstheme="minorHAnsi"/>
                <w:u w:val="single"/>
              </w:rPr>
              <w:t xml:space="preserve">Staying at home during </w:t>
            </w:r>
            <w:r w:rsidR="00AE3574">
              <w:rPr>
                <w:rFonts w:cstheme="minorHAnsi"/>
                <w:u w:val="single"/>
              </w:rPr>
              <w:t>Covid 19’</w:t>
            </w:r>
          </w:p>
          <w:p w14:paraId="10611425" w14:textId="77777777" w:rsidR="003B2AB7" w:rsidRDefault="003B2AB7" w:rsidP="003B2AB7">
            <w:pPr>
              <w:rPr>
                <w:rFonts w:cstheme="minorHAnsi"/>
                <w:b/>
                <w:bCs/>
              </w:rPr>
            </w:pPr>
          </w:p>
          <w:p w14:paraId="15C5CAFD" w14:textId="471794B7" w:rsidR="00E74EBD" w:rsidRPr="00E74EBD" w:rsidRDefault="00E74EBD" w:rsidP="003B2AB7">
            <w:pPr>
              <w:rPr>
                <w:rFonts w:cstheme="minorHAnsi"/>
              </w:rPr>
            </w:pPr>
            <w:r w:rsidRPr="00E74EBD">
              <w:rPr>
                <w:rFonts w:cstheme="minorHAnsi"/>
              </w:rPr>
              <w:t xml:space="preserve">Brainstorm today – re-read the questions from yesterday, write </w:t>
            </w:r>
            <w:r w:rsidRPr="00E74EBD">
              <w:rPr>
                <w:rFonts w:cstheme="minorHAnsi"/>
              </w:rPr>
              <w:lastRenderedPageBreak/>
              <w:t>your answers down on a sheet – remember to add in other ideas that you may have</w:t>
            </w:r>
            <w:r>
              <w:rPr>
                <w:rFonts w:cstheme="minorHAnsi"/>
              </w:rPr>
              <w:t xml:space="preserve"> – perhaps you have discovered that you love baking/gardening etc</w:t>
            </w:r>
            <w:r w:rsidR="00AC0175">
              <w:rPr>
                <w:rFonts w:cstheme="minorHAnsi"/>
              </w:rPr>
              <w:t>.</w:t>
            </w:r>
          </w:p>
        </w:tc>
        <w:tc>
          <w:tcPr>
            <w:tcW w:w="1843" w:type="dxa"/>
          </w:tcPr>
          <w:p w14:paraId="5F67A253" w14:textId="2F8D34E4" w:rsidR="004A2912" w:rsidRPr="004A2912" w:rsidRDefault="004A2912" w:rsidP="004A2912">
            <w:pPr>
              <w:rPr>
                <w:rFonts w:cstheme="minorHAnsi"/>
                <w:b/>
                <w:bCs/>
              </w:rPr>
            </w:pPr>
            <w:r>
              <w:rPr>
                <w:rFonts w:cstheme="minorHAnsi"/>
                <w:b/>
                <w:bCs/>
              </w:rPr>
              <w:lastRenderedPageBreak/>
              <w:t>Writing</w:t>
            </w:r>
          </w:p>
          <w:p w14:paraId="79661976" w14:textId="00E70972" w:rsidR="003B2AB7" w:rsidRDefault="003B2AB7" w:rsidP="003B2AB7">
            <w:pPr>
              <w:rPr>
                <w:rFonts w:cstheme="minorHAnsi"/>
              </w:rPr>
            </w:pPr>
            <w:r w:rsidRPr="003B2AB7">
              <w:rPr>
                <w:rFonts w:cstheme="minorHAnsi"/>
              </w:rPr>
              <w:t>‘</w:t>
            </w:r>
            <w:r w:rsidRPr="00AE3574">
              <w:rPr>
                <w:rFonts w:cstheme="minorHAnsi"/>
                <w:u w:val="single"/>
              </w:rPr>
              <w:t xml:space="preserve">Staying at home during </w:t>
            </w:r>
            <w:r w:rsidR="00AE3574">
              <w:rPr>
                <w:rFonts w:cstheme="minorHAnsi"/>
                <w:u w:val="single"/>
              </w:rPr>
              <w:t>Covid 19’</w:t>
            </w:r>
          </w:p>
          <w:p w14:paraId="428B7C6A" w14:textId="77777777" w:rsidR="003B2AB7" w:rsidRDefault="003B2AB7" w:rsidP="003B2AB7">
            <w:pPr>
              <w:rPr>
                <w:rFonts w:cstheme="minorHAnsi"/>
              </w:rPr>
            </w:pPr>
          </w:p>
          <w:p w14:paraId="0CA711F8" w14:textId="77777777" w:rsidR="00AE3574" w:rsidRDefault="00E74EBD" w:rsidP="003B2AB7">
            <w:pPr>
              <w:rPr>
                <w:rFonts w:cstheme="minorHAnsi"/>
              </w:rPr>
            </w:pPr>
            <w:r>
              <w:rPr>
                <w:rFonts w:cstheme="minorHAnsi"/>
              </w:rPr>
              <w:t>Write your answers into a story form today</w:t>
            </w:r>
            <w:r w:rsidR="00AE3574">
              <w:rPr>
                <w:rFonts w:cstheme="minorHAnsi"/>
              </w:rPr>
              <w:t xml:space="preserve">, </w:t>
            </w:r>
            <w:r w:rsidR="00AE3574">
              <w:rPr>
                <w:rFonts w:cstheme="minorHAnsi"/>
              </w:rPr>
              <w:lastRenderedPageBreak/>
              <w:t>in your English copy.</w:t>
            </w:r>
            <w:r>
              <w:rPr>
                <w:rFonts w:cstheme="minorHAnsi"/>
              </w:rPr>
              <w:t xml:space="preserve"> </w:t>
            </w:r>
          </w:p>
          <w:p w14:paraId="6008FF76" w14:textId="3AA5FB50" w:rsidR="00E74EBD" w:rsidRPr="004C5A56" w:rsidRDefault="00AE3574" w:rsidP="003B2AB7">
            <w:pPr>
              <w:rPr>
                <w:rFonts w:cstheme="minorHAnsi"/>
              </w:rPr>
            </w:pPr>
            <w:r>
              <w:rPr>
                <w:rFonts w:cstheme="minorHAnsi"/>
              </w:rPr>
              <w:t>If you wish, you could use your SESE copybook, you could draw pictures on the other side.</w:t>
            </w:r>
          </w:p>
        </w:tc>
        <w:tc>
          <w:tcPr>
            <w:tcW w:w="1842" w:type="dxa"/>
          </w:tcPr>
          <w:p w14:paraId="6B530AC0" w14:textId="71323E4E" w:rsidR="004A2912" w:rsidRPr="004A2912" w:rsidRDefault="004A2912" w:rsidP="004A2912">
            <w:pPr>
              <w:rPr>
                <w:rFonts w:cstheme="minorHAnsi"/>
                <w:b/>
                <w:bCs/>
              </w:rPr>
            </w:pPr>
            <w:r>
              <w:rPr>
                <w:rFonts w:cstheme="minorHAnsi"/>
                <w:b/>
                <w:bCs/>
              </w:rPr>
              <w:lastRenderedPageBreak/>
              <w:t>Writing</w:t>
            </w:r>
          </w:p>
          <w:p w14:paraId="5CD34C97" w14:textId="24CE9E75" w:rsidR="003B2AB7" w:rsidRDefault="003B2AB7" w:rsidP="003B2AB7">
            <w:pPr>
              <w:rPr>
                <w:rFonts w:cstheme="minorHAnsi"/>
              </w:rPr>
            </w:pPr>
            <w:r w:rsidRPr="003B2AB7">
              <w:rPr>
                <w:rFonts w:cstheme="minorHAnsi"/>
              </w:rPr>
              <w:t>‘</w:t>
            </w:r>
            <w:r w:rsidRPr="00AE3574">
              <w:rPr>
                <w:rFonts w:cstheme="minorHAnsi"/>
                <w:u w:val="single"/>
              </w:rPr>
              <w:t xml:space="preserve">Staying at home during </w:t>
            </w:r>
            <w:r w:rsidR="00AE3574">
              <w:rPr>
                <w:rFonts w:cstheme="minorHAnsi"/>
                <w:u w:val="single"/>
              </w:rPr>
              <w:t>Covid 19’</w:t>
            </w:r>
          </w:p>
          <w:p w14:paraId="0187E0E5" w14:textId="77777777" w:rsidR="003B2AB7" w:rsidRDefault="003B2AB7" w:rsidP="003B2AB7">
            <w:pPr>
              <w:rPr>
                <w:rFonts w:cstheme="minorHAnsi"/>
                <w:b/>
                <w:bCs/>
              </w:rPr>
            </w:pPr>
          </w:p>
          <w:p w14:paraId="1ED32672" w14:textId="527A32FD" w:rsidR="00E74EBD" w:rsidRPr="00E74EBD" w:rsidRDefault="00E74EBD" w:rsidP="003B2AB7">
            <w:pPr>
              <w:rPr>
                <w:rFonts w:cstheme="minorHAnsi"/>
              </w:rPr>
            </w:pPr>
            <w:r w:rsidRPr="00E74EBD">
              <w:rPr>
                <w:rFonts w:cstheme="minorHAnsi"/>
              </w:rPr>
              <w:t xml:space="preserve">Read what you wrote yesterday, use your teacher head and edit it – </w:t>
            </w:r>
            <w:r w:rsidRPr="00E74EBD">
              <w:rPr>
                <w:rFonts w:cstheme="minorHAnsi"/>
              </w:rPr>
              <w:lastRenderedPageBreak/>
              <w:t>that is – check the spellings, do the sentences sound correct?</w:t>
            </w:r>
            <w:r w:rsidR="00AE3574">
              <w:rPr>
                <w:rFonts w:cstheme="minorHAnsi"/>
              </w:rPr>
              <w:t xml:space="preserve"> Were little words left out?</w:t>
            </w:r>
          </w:p>
          <w:p w14:paraId="543D2A82" w14:textId="60832AD1" w:rsidR="00E74EBD" w:rsidRPr="004C5A56" w:rsidRDefault="00E74EBD" w:rsidP="003B2AB7">
            <w:pPr>
              <w:rPr>
                <w:rFonts w:cstheme="minorHAnsi"/>
                <w:b/>
                <w:bCs/>
              </w:rPr>
            </w:pPr>
            <w:r w:rsidRPr="00E74EBD">
              <w:rPr>
                <w:rFonts w:cstheme="minorHAnsi"/>
              </w:rPr>
              <w:t>Sometimes it helps to read it aloud. Perhaps you could record yourself on a phone – please ask</w:t>
            </w:r>
            <w:r w:rsidR="00AC0175" w:rsidRPr="00E74EBD">
              <w:rPr>
                <w:rFonts w:cstheme="minorHAnsi"/>
              </w:rPr>
              <w:t xml:space="preserve"> your parents’ </w:t>
            </w:r>
            <w:r w:rsidRPr="00E74EBD">
              <w:rPr>
                <w:rFonts w:cstheme="minorHAnsi"/>
              </w:rPr>
              <w:t>for permission first.</w:t>
            </w:r>
          </w:p>
        </w:tc>
        <w:tc>
          <w:tcPr>
            <w:tcW w:w="1712" w:type="dxa"/>
          </w:tcPr>
          <w:p w14:paraId="5D7411BF" w14:textId="623DA00F" w:rsidR="004A2912" w:rsidRPr="004A2912" w:rsidRDefault="004A2912" w:rsidP="004A2912">
            <w:pPr>
              <w:rPr>
                <w:rFonts w:cstheme="minorHAnsi"/>
                <w:b/>
                <w:bCs/>
              </w:rPr>
            </w:pPr>
            <w:r>
              <w:rPr>
                <w:rFonts w:cstheme="minorHAnsi"/>
                <w:b/>
                <w:bCs/>
              </w:rPr>
              <w:lastRenderedPageBreak/>
              <w:t>Writing</w:t>
            </w:r>
          </w:p>
          <w:p w14:paraId="5EA8BDFB" w14:textId="5FAF639F" w:rsidR="003B2AB7" w:rsidRDefault="003B2AB7" w:rsidP="003B2AB7">
            <w:pPr>
              <w:rPr>
                <w:rFonts w:cstheme="minorHAnsi"/>
              </w:rPr>
            </w:pPr>
            <w:r w:rsidRPr="003B2AB7">
              <w:rPr>
                <w:rFonts w:cstheme="minorHAnsi"/>
              </w:rPr>
              <w:t>‘</w:t>
            </w:r>
            <w:r w:rsidRPr="00AE3574">
              <w:rPr>
                <w:rFonts w:cstheme="minorHAnsi"/>
                <w:u w:val="single"/>
              </w:rPr>
              <w:t xml:space="preserve">Staying at home during </w:t>
            </w:r>
            <w:r w:rsidR="00AE3574">
              <w:rPr>
                <w:rFonts w:cstheme="minorHAnsi"/>
                <w:u w:val="single"/>
              </w:rPr>
              <w:t>Covid 19’</w:t>
            </w:r>
          </w:p>
          <w:p w14:paraId="63F56DA2" w14:textId="77777777" w:rsidR="00E74EBD" w:rsidRDefault="00E74EBD" w:rsidP="003B2AB7">
            <w:pPr>
              <w:rPr>
                <w:rFonts w:cstheme="minorHAnsi"/>
              </w:rPr>
            </w:pPr>
          </w:p>
          <w:p w14:paraId="606CCAC3" w14:textId="77777777" w:rsidR="00E74EBD" w:rsidRDefault="00E74EBD" w:rsidP="003B2AB7">
            <w:pPr>
              <w:rPr>
                <w:rFonts w:cstheme="minorHAnsi"/>
              </w:rPr>
            </w:pPr>
            <w:r>
              <w:rPr>
                <w:rFonts w:cstheme="minorHAnsi"/>
              </w:rPr>
              <w:t>Read your story again</w:t>
            </w:r>
            <w:r w:rsidR="004A2912">
              <w:rPr>
                <w:rFonts w:cstheme="minorHAnsi"/>
              </w:rPr>
              <w:t xml:space="preserve">. Perhaps read it to your </w:t>
            </w:r>
            <w:r w:rsidR="004A2912">
              <w:rPr>
                <w:rFonts w:cstheme="minorHAnsi"/>
              </w:rPr>
              <w:lastRenderedPageBreak/>
              <w:t xml:space="preserve">grandparents, your relations or someone else you know. </w:t>
            </w:r>
          </w:p>
          <w:p w14:paraId="4994927F" w14:textId="681F89C0" w:rsidR="004A2912" w:rsidRPr="004C5A56" w:rsidRDefault="004A2912" w:rsidP="003B2AB7">
            <w:pPr>
              <w:rPr>
                <w:rFonts w:cstheme="minorHAnsi"/>
                <w:b/>
                <w:bCs/>
              </w:rPr>
            </w:pPr>
          </w:p>
        </w:tc>
      </w:tr>
      <w:tr w:rsidR="004C5A56" w14:paraId="30C52D08" w14:textId="77777777" w:rsidTr="003F1421">
        <w:tc>
          <w:tcPr>
            <w:tcW w:w="988" w:type="dxa"/>
            <w:vMerge w:val="restart"/>
            <w:shd w:val="clear" w:color="auto" w:fill="92D050"/>
          </w:tcPr>
          <w:p w14:paraId="3A3F2F78" w14:textId="77777777" w:rsidR="004C5A56" w:rsidRPr="004C5A56" w:rsidRDefault="004C5A56" w:rsidP="00FA0A9B">
            <w:pPr>
              <w:jc w:val="center"/>
              <w:rPr>
                <w:rFonts w:cstheme="minorHAnsi"/>
                <w:b/>
              </w:rPr>
            </w:pPr>
            <w:r w:rsidRPr="004C5A56">
              <w:rPr>
                <w:rFonts w:cstheme="minorHAnsi"/>
                <w:b/>
              </w:rPr>
              <w:lastRenderedPageBreak/>
              <w:t>Gaeilge</w:t>
            </w:r>
          </w:p>
        </w:tc>
        <w:tc>
          <w:tcPr>
            <w:tcW w:w="2409" w:type="dxa"/>
          </w:tcPr>
          <w:p w14:paraId="29FE6C79" w14:textId="2F3B814F" w:rsidR="004C5A56" w:rsidRDefault="004C5A56" w:rsidP="003B2AB7">
            <w:pPr>
              <w:rPr>
                <w:rFonts w:cstheme="minorHAnsi"/>
              </w:rPr>
            </w:pPr>
            <w:r w:rsidRPr="004C5A56">
              <w:rPr>
                <w:rFonts w:cstheme="minorHAnsi"/>
                <w:b/>
                <w:bCs/>
              </w:rPr>
              <w:t>Abair Liom D</w:t>
            </w:r>
            <w:r w:rsidRPr="004C5A56">
              <w:rPr>
                <w:rFonts w:cstheme="minorHAnsi"/>
              </w:rPr>
              <w:t xml:space="preserve"> Unit 2</w:t>
            </w:r>
            <w:r w:rsidR="004A2912">
              <w:rPr>
                <w:rFonts w:cstheme="minorHAnsi"/>
              </w:rPr>
              <w:t>3</w:t>
            </w:r>
          </w:p>
          <w:p w14:paraId="35F488C6" w14:textId="7E2DA99F" w:rsidR="001751C7" w:rsidRDefault="001751C7" w:rsidP="003B2AB7">
            <w:pPr>
              <w:rPr>
                <w:rFonts w:cstheme="minorHAnsi"/>
              </w:rPr>
            </w:pPr>
            <w:r>
              <w:rPr>
                <w:rFonts w:cstheme="minorHAnsi"/>
              </w:rPr>
              <w:t>1</w:t>
            </w:r>
            <w:r w:rsidR="00B85ECB">
              <w:rPr>
                <w:rFonts w:cstheme="minorHAnsi"/>
              </w:rPr>
              <w:t>12</w:t>
            </w:r>
            <w:r>
              <w:rPr>
                <w:rFonts w:cstheme="minorHAnsi"/>
              </w:rPr>
              <w:t>, 1</w:t>
            </w:r>
            <w:r w:rsidR="00B85ECB">
              <w:rPr>
                <w:rFonts w:cstheme="minorHAnsi"/>
              </w:rPr>
              <w:t>13</w:t>
            </w:r>
          </w:p>
          <w:p w14:paraId="56F2E73A" w14:textId="38A484DE" w:rsidR="001C2100" w:rsidRPr="00F35BC2" w:rsidRDefault="001C2100" w:rsidP="003B2AB7">
            <w:pPr>
              <w:pStyle w:val="NoSpacing"/>
              <w:rPr>
                <w:i/>
                <w:iCs/>
                <w:lang w:eastAsia="en-IE"/>
              </w:rPr>
            </w:pPr>
            <w:r w:rsidRPr="001C2100">
              <w:rPr>
                <w:i/>
                <w:iCs/>
                <w:lang w:eastAsia="en-IE"/>
              </w:rPr>
              <w:t>Online resource</w:t>
            </w:r>
            <w:r w:rsidR="00F35BC2">
              <w:rPr>
                <w:i/>
                <w:iCs/>
                <w:lang w:eastAsia="en-IE"/>
              </w:rPr>
              <w:t xml:space="preserve"> – click on </w:t>
            </w:r>
            <w:r w:rsidRPr="001C2100">
              <w:rPr>
                <w:lang w:eastAsia="en-IE"/>
              </w:rPr>
              <w:t xml:space="preserve">Póstaer </w:t>
            </w:r>
            <w:r w:rsidR="004A2912">
              <w:rPr>
                <w:lang w:eastAsia="en-IE"/>
              </w:rPr>
              <w:t>–</w:t>
            </w:r>
            <w:r w:rsidRPr="001C2100">
              <w:rPr>
                <w:lang w:eastAsia="en-IE"/>
              </w:rPr>
              <w:t xml:space="preserve"> </w:t>
            </w:r>
            <w:r w:rsidR="004A2912">
              <w:rPr>
                <w:lang w:eastAsia="en-IE"/>
              </w:rPr>
              <w:t>An Grugaire</w:t>
            </w:r>
            <w:r w:rsidR="00F35BC2">
              <w:rPr>
                <w:lang w:eastAsia="en-IE"/>
              </w:rPr>
              <w:t>.</w:t>
            </w:r>
            <w:r w:rsidR="00776E6C">
              <w:rPr>
                <w:lang w:eastAsia="en-IE"/>
              </w:rPr>
              <w:t xml:space="preserve"> Foclóir 1 &amp; 2.</w:t>
            </w:r>
          </w:p>
          <w:p w14:paraId="228E96E2" w14:textId="0E22A6FB" w:rsidR="001C2100" w:rsidRDefault="001C2100" w:rsidP="003B2AB7">
            <w:pPr>
              <w:pStyle w:val="NoSpacing"/>
              <w:rPr>
                <w:lang w:eastAsia="en-IE"/>
              </w:rPr>
            </w:pPr>
            <w:r>
              <w:rPr>
                <w:lang w:eastAsia="en-IE"/>
              </w:rPr>
              <w:t>Story and activities based on this unit.</w:t>
            </w:r>
          </w:p>
          <w:p w14:paraId="626CB643" w14:textId="77777777" w:rsidR="00A2360E" w:rsidRDefault="00A2360E" w:rsidP="003B2AB7">
            <w:pPr>
              <w:pStyle w:val="NoSpacing"/>
              <w:rPr>
                <w:lang w:eastAsia="en-IE"/>
              </w:rPr>
            </w:pPr>
          </w:p>
          <w:p w14:paraId="250CDE8B" w14:textId="1483EFD2" w:rsidR="00A2360E" w:rsidRPr="00A2360E" w:rsidRDefault="00A2360E" w:rsidP="003B2AB7">
            <w:pPr>
              <w:pStyle w:val="NoSpacing"/>
              <w:rPr>
                <w:rFonts w:cstheme="minorHAnsi"/>
                <w:i/>
                <w:iCs/>
              </w:rPr>
            </w:pPr>
            <w:r w:rsidRPr="00A2360E">
              <w:rPr>
                <w:i/>
                <w:iCs/>
                <w:lang w:eastAsia="en-IE"/>
              </w:rPr>
              <w:t xml:space="preserve">Listen to the </w:t>
            </w:r>
            <w:r w:rsidRPr="00A2360E">
              <w:rPr>
                <w:b/>
                <w:bCs/>
                <w:i/>
                <w:iCs/>
                <w:u w:val="single"/>
                <w:lang w:eastAsia="en-IE"/>
              </w:rPr>
              <w:t xml:space="preserve">Amhran </w:t>
            </w:r>
            <w:r w:rsidRPr="00A2360E">
              <w:rPr>
                <w:i/>
                <w:iCs/>
                <w:lang w:eastAsia="en-IE"/>
              </w:rPr>
              <w:t xml:space="preserve">– </w:t>
            </w:r>
            <w:r w:rsidR="00265456">
              <w:rPr>
                <w:i/>
                <w:iCs/>
                <w:lang w:eastAsia="en-IE"/>
              </w:rPr>
              <w:t>A Ghruagaire</w:t>
            </w:r>
            <w:r w:rsidRPr="00A2360E">
              <w:rPr>
                <w:i/>
                <w:iCs/>
                <w:lang w:eastAsia="en-IE"/>
              </w:rPr>
              <w:t xml:space="preserve"> and the </w:t>
            </w:r>
            <w:r w:rsidRPr="00A2360E">
              <w:rPr>
                <w:b/>
                <w:bCs/>
                <w:i/>
                <w:iCs/>
                <w:u w:val="single"/>
                <w:lang w:eastAsia="en-IE"/>
              </w:rPr>
              <w:t>Dán</w:t>
            </w:r>
            <w:r w:rsidRPr="00A2360E">
              <w:rPr>
                <w:i/>
                <w:iCs/>
                <w:lang w:eastAsia="en-IE"/>
              </w:rPr>
              <w:t xml:space="preserve"> – </w:t>
            </w:r>
            <w:r w:rsidR="00265456">
              <w:rPr>
                <w:i/>
                <w:iCs/>
                <w:lang w:eastAsia="en-IE"/>
              </w:rPr>
              <w:t>An Gruagaire</w:t>
            </w:r>
            <w:r w:rsidRPr="00A2360E">
              <w:rPr>
                <w:i/>
                <w:iCs/>
                <w:lang w:eastAsia="en-IE"/>
              </w:rPr>
              <w:t xml:space="preserve"> everyday for reading and listening.</w:t>
            </w:r>
          </w:p>
        </w:tc>
        <w:tc>
          <w:tcPr>
            <w:tcW w:w="1985" w:type="dxa"/>
          </w:tcPr>
          <w:p w14:paraId="20A77ACD" w14:textId="5FA79EE2" w:rsidR="004C5A56" w:rsidRDefault="004C5A56" w:rsidP="003B2AB7">
            <w:pPr>
              <w:rPr>
                <w:rFonts w:cstheme="minorHAnsi"/>
              </w:rPr>
            </w:pPr>
            <w:r w:rsidRPr="004C5A56">
              <w:rPr>
                <w:rFonts w:cstheme="minorHAnsi"/>
                <w:b/>
                <w:bCs/>
              </w:rPr>
              <w:t>Abair Liom D</w:t>
            </w:r>
            <w:r w:rsidRPr="004C5A56">
              <w:rPr>
                <w:rFonts w:cstheme="minorHAnsi"/>
              </w:rPr>
              <w:t xml:space="preserve"> Unit 2</w:t>
            </w:r>
            <w:r w:rsidR="004A2912">
              <w:rPr>
                <w:rFonts w:cstheme="minorHAnsi"/>
              </w:rPr>
              <w:t>3</w:t>
            </w:r>
          </w:p>
          <w:p w14:paraId="72630E45" w14:textId="50189D1F" w:rsidR="001751C7" w:rsidRDefault="001751C7" w:rsidP="003B2AB7">
            <w:pPr>
              <w:rPr>
                <w:rFonts w:cstheme="minorHAnsi"/>
              </w:rPr>
            </w:pPr>
            <w:r>
              <w:rPr>
                <w:rFonts w:cstheme="minorHAnsi"/>
              </w:rPr>
              <w:t>1</w:t>
            </w:r>
            <w:r w:rsidR="00B85ECB">
              <w:rPr>
                <w:rFonts w:cstheme="minorHAnsi"/>
              </w:rPr>
              <w:t>14</w:t>
            </w:r>
            <w:r>
              <w:rPr>
                <w:rFonts w:cstheme="minorHAnsi"/>
              </w:rPr>
              <w:t>, 1</w:t>
            </w:r>
            <w:r w:rsidR="00B85ECB">
              <w:rPr>
                <w:rFonts w:cstheme="minorHAnsi"/>
              </w:rPr>
              <w:t>15</w:t>
            </w:r>
          </w:p>
          <w:p w14:paraId="3B7818CB" w14:textId="33C3CC93" w:rsidR="002D75EA" w:rsidRPr="00F35BC2" w:rsidRDefault="002D75EA" w:rsidP="003B2AB7">
            <w:pPr>
              <w:pStyle w:val="NoSpacing"/>
              <w:rPr>
                <w:i/>
                <w:iCs/>
                <w:sz w:val="18"/>
                <w:szCs w:val="18"/>
                <w:lang w:eastAsia="en-IE"/>
              </w:rPr>
            </w:pPr>
            <w:r w:rsidRPr="00F35BC2">
              <w:rPr>
                <w:i/>
                <w:iCs/>
                <w:sz w:val="18"/>
                <w:szCs w:val="18"/>
                <w:lang w:eastAsia="en-IE"/>
              </w:rPr>
              <w:t>Online resource</w:t>
            </w:r>
            <w:r w:rsidR="00F35BC2" w:rsidRPr="00F35BC2">
              <w:rPr>
                <w:i/>
                <w:iCs/>
                <w:sz w:val="18"/>
                <w:szCs w:val="18"/>
                <w:lang w:eastAsia="en-IE"/>
              </w:rPr>
              <w:t xml:space="preserve"> – click on </w:t>
            </w:r>
            <w:r w:rsidRPr="00F35BC2">
              <w:rPr>
                <w:sz w:val="18"/>
                <w:szCs w:val="18"/>
                <w:lang w:eastAsia="en-IE"/>
              </w:rPr>
              <w:t xml:space="preserve">Póstaer - </w:t>
            </w:r>
            <w:r w:rsidR="004A2912">
              <w:rPr>
                <w:lang w:eastAsia="en-IE"/>
              </w:rPr>
              <w:t xml:space="preserve"> An Grugaire</w:t>
            </w:r>
            <w:r w:rsidR="00776E6C">
              <w:rPr>
                <w:sz w:val="18"/>
                <w:szCs w:val="18"/>
                <w:lang w:eastAsia="en-IE"/>
              </w:rPr>
              <w:t>.</w:t>
            </w:r>
            <w:r w:rsidR="00776E6C">
              <w:rPr>
                <w:lang w:eastAsia="en-IE"/>
              </w:rPr>
              <w:t xml:space="preserve"> </w:t>
            </w:r>
            <w:r w:rsidR="00776E6C" w:rsidRPr="00776E6C">
              <w:rPr>
                <w:sz w:val="20"/>
                <w:szCs w:val="20"/>
                <w:lang w:eastAsia="en-IE"/>
              </w:rPr>
              <w:t>Foclóir 1 &amp; 2</w:t>
            </w:r>
            <w:r w:rsidR="00776E6C">
              <w:rPr>
                <w:lang w:eastAsia="en-IE"/>
              </w:rPr>
              <w:t>.</w:t>
            </w:r>
          </w:p>
          <w:p w14:paraId="2F8AF2AC" w14:textId="7F990253" w:rsidR="002D75EA" w:rsidRDefault="002D75EA" w:rsidP="003B2AB7">
            <w:pPr>
              <w:rPr>
                <w:lang w:eastAsia="en-IE"/>
              </w:rPr>
            </w:pPr>
            <w:r w:rsidRPr="002D75EA">
              <w:rPr>
                <w:sz w:val="18"/>
                <w:szCs w:val="18"/>
                <w:lang w:eastAsia="en-IE"/>
              </w:rPr>
              <w:t>Story and activities based on this unit</w:t>
            </w:r>
            <w:r>
              <w:rPr>
                <w:lang w:eastAsia="en-IE"/>
              </w:rPr>
              <w:t>.</w:t>
            </w:r>
          </w:p>
          <w:p w14:paraId="2BFB3020" w14:textId="77777777" w:rsidR="00A2360E" w:rsidRDefault="00A2360E" w:rsidP="003B2AB7">
            <w:pPr>
              <w:rPr>
                <w:lang w:eastAsia="en-IE"/>
              </w:rPr>
            </w:pPr>
          </w:p>
          <w:p w14:paraId="79C24D10" w14:textId="3B93DDF6" w:rsidR="00A2360E" w:rsidRPr="00A2360E" w:rsidRDefault="00A2360E" w:rsidP="003B2AB7">
            <w:pPr>
              <w:rPr>
                <w:rFonts w:cstheme="minorHAnsi"/>
                <w:b/>
                <w:bCs/>
                <w:sz w:val="20"/>
                <w:szCs w:val="20"/>
              </w:rPr>
            </w:pPr>
            <w:r w:rsidRPr="00A2360E">
              <w:rPr>
                <w:i/>
                <w:iCs/>
                <w:sz w:val="20"/>
                <w:szCs w:val="20"/>
                <w:lang w:eastAsia="en-IE"/>
              </w:rPr>
              <w:t xml:space="preserve">Listen to the </w:t>
            </w:r>
            <w:r w:rsidRPr="00A2360E">
              <w:rPr>
                <w:b/>
                <w:bCs/>
                <w:i/>
                <w:iCs/>
                <w:sz w:val="20"/>
                <w:szCs w:val="20"/>
                <w:u w:val="single"/>
                <w:lang w:eastAsia="en-IE"/>
              </w:rPr>
              <w:t xml:space="preserve">Amhran </w:t>
            </w:r>
            <w:r w:rsidR="00265456">
              <w:rPr>
                <w:i/>
                <w:iCs/>
                <w:lang w:eastAsia="en-IE"/>
              </w:rPr>
              <w:t xml:space="preserve"> A Ghruagaire</w:t>
            </w:r>
            <w:r w:rsidR="00265456" w:rsidRPr="00A2360E">
              <w:rPr>
                <w:i/>
                <w:iCs/>
                <w:lang w:eastAsia="en-IE"/>
              </w:rPr>
              <w:t xml:space="preserve"> </w:t>
            </w:r>
            <w:r w:rsidRPr="00A2360E">
              <w:rPr>
                <w:i/>
                <w:iCs/>
                <w:sz w:val="20"/>
                <w:szCs w:val="20"/>
                <w:lang w:eastAsia="en-IE"/>
              </w:rPr>
              <w:t xml:space="preserve">–  and the </w:t>
            </w:r>
            <w:r w:rsidRPr="00A2360E">
              <w:rPr>
                <w:b/>
                <w:bCs/>
                <w:i/>
                <w:iCs/>
                <w:sz w:val="20"/>
                <w:szCs w:val="20"/>
                <w:u w:val="single"/>
                <w:lang w:eastAsia="en-IE"/>
              </w:rPr>
              <w:t>Dán</w:t>
            </w:r>
            <w:r w:rsidRPr="00A2360E">
              <w:rPr>
                <w:i/>
                <w:iCs/>
                <w:sz w:val="20"/>
                <w:szCs w:val="20"/>
                <w:lang w:eastAsia="en-IE"/>
              </w:rPr>
              <w:t xml:space="preserve"> –</w:t>
            </w:r>
            <w:r w:rsidR="00B85ECB">
              <w:rPr>
                <w:i/>
                <w:iCs/>
                <w:lang w:eastAsia="en-IE"/>
              </w:rPr>
              <w:t xml:space="preserve"> An Gruagaire</w:t>
            </w:r>
            <w:r w:rsidR="00B85ECB" w:rsidRPr="00A2360E">
              <w:rPr>
                <w:i/>
                <w:iCs/>
                <w:lang w:eastAsia="en-IE"/>
              </w:rPr>
              <w:t xml:space="preserve"> </w:t>
            </w:r>
            <w:r w:rsidRPr="00A2360E">
              <w:rPr>
                <w:i/>
                <w:iCs/>
                <w:sz w:val="20"/>
                <w:szCs w:val="20"/>
                <w:lang w:eastAsia="en-IE"/>
              </w:rPr>
              <w:t>everyday for reading and listening.</w:t>
            </w:r>
          </w:p>
        </w:tc>
        <w:tc>
          <w:tcPr>
            <w:tcW w:w="1843" w:type="dxa"/>
          </w:tcPr>
          <w:p w14:paraId="2E136576" w14:textId="26CB15C4" w:rsidR="004C5A56" w:rsidRDefault="004C5A56" w:rsidP="003B2AB7">
            <w:pPr>
              <w:rPr>
                <w:rFonts w:cstheme="minorHAnsi"/>
              </w:rPr>
            </w:pPr>
            <w:r w:rsidRPr="004C5A56">
              <w:rPr>
                <w:rFonts w:cstheme="minorHAnsi"/>
                <w:b/>
                <w:bCs/>
              </w:rPr>
              <w:t>Abair Liom D</w:t>
            </w:r>
            <w:r w:rsidRPr="004C5A56">
              <w:rPr>
                <w:rFonts w:cstheme="minorHAnsi"/>
              </w:rPr>
              <w:t xml:space="preserve"> Unit 2</w:t>
            </w:r>
            <w:r w:rsidR="004A2912">
              <w:rPr>
                <w:rFonts w:cstheme="minorHAnsi"/>
              </w:rPr>
              <w:t>3</w:t>
            </w:r>
          </w:p>
          <w:p w14:paraId="4C38E628" w14:textId="7CF3E4BB" w:rsidR="001751C7" w:rsidRDefault="001751C7" w:rsidP="003B2AB7">
            <w:pPr>
              <w:rPr>
                <w:rFonts w:cstheme="minorHAnsi"/>
              </w:rPr>
            </w:pPr>
            <w:r>
              <w:rPr>
                <w:rFonts w:cstheme="minorHAnsi"/>
              </w:rPr>
              <w:t>11</w:t>
            </w:r>
            <w:r w:rsidR="00B85ECB">
              <w:rPr>
                <w:rFonts w:cstheme="minorHAnsi"/>
              </w:rPr>
              <w:t>6</w:t>
            </w:r>
            <w:r>
              <w:rPr>
                <w:rFonts w:cstheme="minorHAnsi"/>
              </w:rPr>
              <w:t>, 11</w:t>
            </w:r>
            <w:r w:rsidR="00B85ECB">
              <w:rPr>
                <w:rFonts w:cstheme="minorHAnsi"/>
              </w:rPr>
              <w:t>7</w:t>
            </w:r>
          </w:p>
          <w:p w14:paraId="133E94E2" w14:textId="117C4F83" w:rsidR="00F35BC2" w:rsidRPr="00F35BC2" w:rsidRDefault="00F35BC2" w:rsidP="003B2AB7">
            <w:pPr>
              <w:pStyle w:val="NoSpacing"/>
              <w:rPr>
                <w:i/>
                <w:iCs/>
                <w:sz w:val="18"/>
                <w:szCs w:val="18"/>
                <w:lang w:eastAsia="en-IE"/>
              </w:rPr>
            </w:pPr>
            <w:r w:rsidRPr="00F35BC2">
              <w:rPr>
                <w:i/>
                <w:iCs/>
                <w:sz w:val="18"/>
                <w:szCs w:val="18"/>
                <w:lang w:eastAsia="en-IE"/>
              </w:rPr>
              <w:t xml:space="preserve">Online resource – click on </w:t>
            </w:r>
            <w:r w:rsidRPr="00F35BC2">
              <w:rPr>
                <w:sz w:val="18"/>
                <w:szCs w:val="18"/>
                <w:lang w:eastAsia="en-IE"/>
              </w:rPr>
              <w:t xml:space="preserve">Póstaer - </w:t>
            </w:r>
            <w:r w:rsidR="004A2912">
              <w:rPr>
                <w:lang w:eastAsia="en-IE"/>
              </w:rPr>
              <w:t xml:space="preserve"> An Grugaire</w:t>
            </w:r>
            <w:r w:rsidR="00776E6C">
              <w:rPr>
                <w:sz w:val="18"/>
                <w:szCs w:val="18"/>
                <w:lang w:eastAsia="en-IE"/>
              </w:rPr>
              <w:t xml:space="preserve">. </w:t>
            </w:r>
            <w:r w:rsidR="00776E6C" w:rsidRPr="00776E6C">
              <w:rPr>
                <w:sz w:val="20"/>
                <w:szCs w:val="20"/>
                <w:lang w:eastAsia="en-IE"/>
              </w:rPr>
              <w:t>Foclóir 1 &amp; 2.</w:t>
            </w:r>
          </w:p>
          <w:p w14:paraId="0602F8CC" w14:textId="5E720CC5" w:rsidR="004C5A56" w:rsidRDefault="002D75EA" w:rsidP="003B2AB7">
            <w:pPr>
              <w:rPr>
                <w:sz w:val="18"/>
                <w:szCs w:val="18"/>
                <w:lang w:eastAsia="en-IE"/>
              </w:rPr>
            </w:pPr>
            <w:r w:rsidRPr="002D75EA">
              <w:rPr>
                <w:sz w:val="18"/>
                <w:szCs w:val="18"/>
                <w:lang w:eastAsia="en-IE"/>
              </w:rPr>
              <w:t>Story and activities based on this uni</w:t>
            </w:r>
            <w:r w:rsidR="00A2360E">
              <w:rPr>
                <w:sz w:val="18"/>
                <w:szCs w:val="18"/>
                <w:lang w:eastAsia="en-IE"/>
              </w:rPr>
              <w:t>t.</w:t>
            </w:r>
          </w:p>
          <w:p w14:paraId="5860D6E7" w14:textId="77777777" w:rsidR="00A2360E" w:rsidRDefault="00A2360E" w:rsidP="003B2AB7">
            <w:pPr>
              <w:rPr>
                <w:sz w:val="18"/>
                <w:szCs w:val="18"/>
                <w:lang w:eastAsia="en-IE"/>
              </w:rPr>
            </w:pPr>
          </w:p>
          <w:p w14:paraId="39282314" w14:textId="64EC458F" w:rsidR="00A2360E" w:rsidRPr="00A2360E" w:rsidRDefault="00A2360E" w:rsidP="003B2AB7">
            <w:pPr>
              <w:rPr>
                <w:rFonts w:cstheme="minorHAnsi"/>
                <w:sz w:val="20"/>
                <w:szCs w:val="20"/>
              </w:rPr>
            </w:pPr>
            <w:r w:rsidRPr="00A2360E">
              <w:rPr>
                <w:i/>
                <w:iCs/>
                <w:sz w:val="20"/>
                <w:szCs w:val="20"/>
                <w:lang w:eastAsia="en-IE"/>
              </w:rPr>
              <w:t xml:space="preserve">Listen to the </w:t>
            </w:r>
            <w:r w:rsidRPr="00A2360E">
              <w:rPr>
                <w:b/>
                <w:bCs/>
                <w:i/>
                <w:iCs/>
                <w:sz w:val="20"/>
                <w:szCs w:val="20"/>
                <w:u w:val="single"/>
                <w:lang w:eastAsia="en-IE"/>
              </w:rPr>
              <w:t xml:space="preserve">Amhran </w:t>
            </w:r>
            <w:r w:rsidRPr="00A2360E">
              <w:rPr>
                <w:i/>
                <w:iCs/>
                <w:sz w:val="20"/>
                <w:szCs w:val="20"/>
                <w:lang w:eastAsia="en-IE"/>
              </w:rPr>
              <w:t>–</w:t>
            </w:r>
            <w:r w:rsidR="00B85ECB">
              <w:rPr>
                <w:i/>
                <w:iCs/>
                <w:lang w:eastAsia="en-IE"/>
              </w:rPr>
              <w:t xml:space="preserve"> A Ghruagaire</w:t>
            </w:r>
            <w:r w:rsidR="00B85ECB" w:rsidRPr="00A2360E">
              <w:rPr>
                <w:i/>
                <w:iCs/>
                <w:lang w:eastAsia="en-IE"/>
              </w:rPr>
              <w:t xml:space="preserve"> </w:t>
            </w:r>
            <w:r w:rsidRPr="00A2360E">
              <w:rPr>
                <w:i/>
                <w:iCs/>
                <w:sz w:val="20"/>
                <w:szCs w:val="20"/>
                <w:lang w:eastAsia="en-IE"/>
              </w:rPr>
              <w:t xml:space="preserve">and the </w:t>
            </w:r>
            <w:r w:rsidRPr="00A2360E">
              <w:rPr>
                <w:b/>
                <w:bCs/>
                <w:i/>
                <w:iCs/>
                <w:sz w:val="20"/>
                <w:szCs w:val="20"/>
                <w:u w:val="single"/>
                <w:lang w:eastAsia="en-IE"/>
              </w:rPr>
              <w:t>Dán</w:t>
            </w:r>
            <w:r w:rsidRPr="00A2360E">
              <w:rPr>
                <w:i/>
                <w:iCs/>
                <w:sz w:val="20"/>
                <w:szCs w:val="20"/>
                <w:lang w:eastAsia="en-IE"/>
              </w:rPr>
              <w:t xml:space="preserve"> – </w:t>
            </w:r>
            <w:r w:rsidR="00B85ECB">
              <w:rPr>
                <w:i/>
                <w:iCs/>
                <w:lang w:eastAsia="en-IE"/>
              </w:rPr>
              <w:t xml:space="preserve"> An Gruagaire</w:t>
            </w:r>
            <w:r w:rsidR="00B85ECB" w:rsidRPr="00A2360E">
              <w:rPr>
                <w:i/>
                <w:iCs/>
                <w:lang w:eastAsia="en-IE"/>
              </w:rPr>
              <w:t xml:space="preserve"> </w:t>
            </w:r>
            <w:r w:rsidRPr="00A2360E">
              <w:rPr>
                <w:i/>
                <w:iCs/>
                <w:sz w:val="20"/>
                <w:szCs w:val="20"/>
                <w:lang w:eastAsia="en-IE"/>
              </w:rPr>
              <w:t xml:space="preserve"> everyday for</w:t>
            </w:r>
            <w:r w:rsidR="00AE3574">
              <w:rPr>
                <w:i/>
                <w:iCs/>
                <w:sz w:val="20"/>
                <w:szCs w:val="20"/>
                <w:lang w:eastAsia="en-IE"/>
              </w:rPr>
              <w:t xml:space="preserve"> </w:t>
            </w:r>
            <w:r w:rsidRPr="00A2360E">
              <w:rPr>
                <w:i/>
                <w:iCs/>
                <w:sz w:val="20"/>
                <w:szCs w:val="20"/>
                <w:lang w:eastAsia="en-IE"/>
              </w:rPr>
              <w:t>reading and listening.</w:t>
            </w:r>
          </w:p>
        </w:tc>
        <w:tc>
          <w:tcPr>
            <w:tcW w:w="1842" w:type="dxa"/>
          </w:tcPr>
          <w:p w14:paraId="33993202" w14:textId="4C820D29" w:rsidR="004C5A56" w:rsidRDefault="004C5A56" w:rsidP="003B2AB7">
            <w:pPr>
              <w:rPr>
                <w:rFonts w:cstheme="minorHAnsi"/>
              </w:rPr>
            </w:pPr>
            <w:r w:rsidRPr="004C5A56">
              <w:rPr>
                <w:rFonts w:cstheme="minorHAnsi"/>
                <w:b/>
                <w:bCs/>
              </w:rPr>
              <w:t>Abair Liom D</w:t>
            </w:r>
            <w:r w:rsidRPr="004C5A56">
              <w:rPr>
                <w:rFonts w:cstheme="minorHAnsi"/>
              </w:rPr>
              <w:t xml:space="preserve"> Unit 2</w:t>
            </w:r>
            <w:r w:rsidR="004A2912">
              <w:rPr>
                <w:rFonts w:cstheme="minorHAnsi"/>
              </w:rPr>
              <w:t>3</w:t>
            </w:r>
            <w:r w:rsidR="001751C7">
              <w:rPr>
                <w:rFonts w:cstheme="minorHAnsi"/>
              </w:rPr>
              <w:t xml:space="preserve"> - revision</w:t>
            </w:r>
          </w:p>
          <w:p w14:paraId="60313BA1" w14:textId="080C6164" w:rsidR="00F35BC2" w:rsidRPr="00F35BC2" w:rsidRDefault="00F35BC2" w:rsidP="003B2AB7">
            <w:pPr>
              <w:pStyle w:val="NoSpacing"/>
              <w:rPr>
                <w:i/>
                <w:iCs/>
                <w:sz w:val="18"/>
                <w:szCs w:val="18"/>
                <w:lang w:eastAsia="en-IE"/>
              </w:rPr>
            </w:pPr>
            <w:r w:rsidRPr="00F35BC2">
              <w:rPr>
                <w:i/>
                <w:iCs/>
                <w:sz w:val="18"/>
                <w:szCs w:val="18"/>
                <w:lang w:eastAsia="en-IE"/>
              </w:rPr>
              <w:t xml:space="preserve">Online resource – click on </w:t>
            </w:r>
            <w:r w:rsidRPr="00F35BC2">
              <w:rPr>
                <w:sz w:val="18"/>
                <w:szCs w:val="18"/>
                <w:lang w:eastAsia="en-IE"/>
              </w:rPr>
              <w:t xml:space="preserve">Póstaer - </w:t>
            </w:r>
            <w:r w:rsidR="004A2912">
              <w:rPr>
                <w:lang w:eastAsia="en-IE"/>
              </w:rPr>
              <w:t xml:space="preserve"> An Grugaire</w:t>
            </w:r>
            <w:r w:rsidR="00776E6C">
              <w:rPr>
                <w:sz w:val="18"/>
                <w:szCs w:val="18"/>
                <w:lang w:eastAsia="en-IE"/>
              </w:rPr>
              <w:t xml:space="preserve">. </w:t>
            </w:r>
            <w:r w:rsidR="00776E6C" w:rsidRPr="00776E6C">
              <w:rPr>
                <w:sz w:val="20"/>
                <w:szCs w:val="20"/>
                <w:lang w:eastAsia="en-IE"/>
              </w:rPr>
              <w:t>Foclóir 1 &amp; 2.</w:t>
            </w:r>
          </w:p>
          <w:p w14:paraId="71F3961E" w14:textId="162146FE" w:rsidR="00A2360E" w:rsidRDefault="002D75EA" w:rsidP="003B2AB7">
            <w:pPr>
              <w:rPr>
                <w:sz w:val="18"/>
                <w:szCs w:val="18"/>
                <w:lang w:eastAsia="en-IE"/>
              </w:rPr>
            </w:pPr>
            <w:r w:rsidRPr="002D75EA">
              <w:rPr>
                <w:sz w:val="18"/>
                <w:szCs w:val="18"/>
                <w:lang w:eastAsia="en-IE"/>
              </w:rPr>
              <w:t>Story and activities based on this unit</w:t>
            </w:r>
            <w:r w:rsidR="00A2360E">
              <w:rPr>
                <w:sz w:val="18"/>
                <w:szCs w:val="18"/>
                <w:lang w:eastAsia="en-IE"/>
              </w:rPr>
              <w:t>.</w:t>
            </w:r>
          </w:p>
          <w:p w14:paraId="15AD4768" w14:textId="77777777" w:rsidR="00A2360E" w:rsidRDefault="00A2360E" w:rsidP="003B2AB7">
            <w:pPr>
              <w:rPr>
                <w:sz w:val="18"/>
                <w:szCs w:val="18"/>
                <w:lang w:eastAsia="en-IE"/>
              </w:rPr>
            </w:pPr>
          </w:p>
          <w:p w14:paraId="53D68D7B" w14:textId="23302D75" w:rsidR="00A2360E" w:rsidRPr="00A2360E" w:rsidRDefault="00A2360E" w:rsidP="003B2AB7">
            <w:pPr>
              <w:rPr>
                <w:sz w:val="20"/>
                <w:szCs w:val="20"/>
                <w:lang w:eastAsia="en-IE"/>
              </w:rPr>
            </w:pPr>
            <w:r w:rsidRPr="00A2360E">
              <w:rPr>
                <w:i/>
                <w:iCs/>
                <w:sz w:val="20"/>
                <w:szCs w:val="20"/>
                <w:lang w:eastAsia="en-IE"/>
              </w:rPr>
              <w:t xml:space="preserve">Listen to the </w:t>
            </w:r>
            <w:r w:rsidRPr="00A2360E">
              <w:rPr>
                <w:b/>
                <w:bCs/>
                <w:i/>
                <w:iCs/>
                <w:sz w:val="20"/>
                <w:szCs w:val="20"/>
                <w:u w:val="single"/>
                <w:lang w:eastAsia="en-IE"/>
              </w:rPr>
              <w:t xml:space="preserve">Amhran </w:t>
            </w:r>
            <w:r w:rsidRPr="00A2360E">
              <w:rPr>
                <w:i/>
                <w:iCs/>
                <w:sz w:val="20"/>
                <w:szCs w:val="20"/>
                <w:lang w:eastAsia="en-IE"/>
              </w:rPr>
              <w:t>–</w:t>
            </w:r>
            <w:r w:rsidR="00B85ECB">
              <w:rPr>
                <w:i/>
                <w:iCs/>
                <w:lang w:eastAsia="en-IE"/>
              </w:rPr>
              <w:t xml:space="preserve"> A Ghruagaire</w:t>
            </w:r>
            <w:r w:rsidR="00B85ECB" w:rsidRPr="00A2360E">
              <w:rPr>
                <w:i/>
                <w:iCs/>
                <w:lang w:eastAsia="en-IE"/>
              </w:rPr>
              <w:t xml:space="preserve"> </w:t>
            </w:r>
            <w:r w:rsidRPr="00A2360E">
              <w:rPr>
                <w:i/>
                <w:iCs/>
                <w:sz w:val="20"/>
                <w:szCs w:val="20"/>
                <w:lang w:eastAsia="en-IE"/>
              </w:rPr>
              <w:t xml:space="preserve">and the </w:t>
            </w:r>
            <w:r w:rsidRPr="00A2360E">
              <w:rPr>
                <w:b/>
                <w:bCs/>
                <w:i/>
                <w:iCs/>
                <w:sz w:val="20"/>
                <w:szCs w:val="20"/>
                <w:u w:val="single"/>
                <w:lang w:eastAsia="en-IE"/>
              </w:rPr>
              <w:t>Dán</w:t>
            </w:r>
            <w:r w:rsidRPr="00A2360E">
              <w:rPr>
                <w:i/>
                <w:iCs/>
                <w:sz w:val="20"/>
                <w:szCs w:val="20"/>
                <w:lang w:eastAsia="en-IE"/>
              </w:rPr>
              <w:t xml:space="preserve"> –</w:t>
            </w:r>
            <w:r w:rsidR="00B85ECB">
              <w:rPr>
                <w:i/>
                <w:iCs/>
                <w:lang w:eastAsia="en-IE"/>
              </w:rPr>
              <w:t xml:space="preserve"> An Gruagaire</w:t>
            </w:r>
            <w:r w:rsidR="00B85ECB" w:rsidRPr="00A2360E">
              <w:rPr>
                <w:i/>
                <w:iCs/>
                <w:lang w:eastAsia="en-IE"/>
              </w:rPr>
              <w:t xml:space="preserve"> </w:t>
            </w:r>
            <w:r w:rsidRPr="00A2360E">
              <w:rPr>
                <w:i/>
                <w:iCs/>
                <w:sz w:val="20"/>
                <w:szCs w:val="20"/>
                <w:lang w:eastAsia="en-IE"/>
              </w:rPr>
              <w:t>everyday for reading and listening.</w:t>
            </w:r>
          </w:p>
        </w:tc>
        <w:tc>
          <w:tcPr>
            <w:tcW w:w="1712" w:type="dxa"/>
          </w:tcPr>
          <w:p w14:paraId="1DF70B2E" w14:textId="04543091" w:rsidR="002D75EA" w:rsidRDefault="002D75EA" w:rsidP="003B2AB7">
            <w:pPr>
              <w:rPr>
                <w:rFonts w:cstheme="minorHAnsi"/>
              </w:rPr>
            </w:pPr>
            <w:r w:rsidRPr="004C5A56">
              <w:rPr>
                <w:rFonts w:cstheme="minorHAnsi"/>
                <w:b/>
                <w:bCs/>
              </w:rPr>
              <w:t>Abair Liom D</w:t>
            </w:r>
            <w:r w:rsidRPr="004C5A56">
              <w:rPr>
                <w:rFonts w:cstheme="minorHAnsi"/>
              </w:rPr>
              <w:t xml:space="preserve"> Unit 22</w:t>
            </w:r>
            <w:r w:rsidR="003439C5">
              <w:rPr>
                <w:rFonts w:cstheme="minorHAnsi"/>
              </w:rPr>
              <w:t xml:space="preserve"> - Revision</w:t>
            </w:r>
          </w:p>
          <w:p w14:paraId="093426E7" w14:textId="7FB2D062" w:rsidR="004C5A56" w:rsidRPr="004C5A56" w:rsidRDefault="004C5A56" w:rsidP="003B2AB7">
            <w:pPr>
              <w:rPr>
                <w:rFonts w:cstheme="minorHAnsi"/>
              </w:rPr>
            </w:pPr>
          </w:p>
        </w:tc>
      </w:tr>
      <w:tr w:rsidR="004C5A56" w14:paraId="72097C19" w14:textId="77777777" w:rsidTr="003F1421">
        <w:tc>
          <w:tcPr>
            <w:tcW w:w="988" w:type="dxa"/>
            <w:vMerge/>
            <w:shd w:val="clear" w:color="auto" w:fill="92D050"/>
          </w:tcPr>
          <w:p w14:paraId="175D5FD4" w14:textId="77777777" w:rsidR="004C5A56" w:rsidRPr="004C5A56" w:rsidRDefault="004C5A56" w:rsidP="00FA0A9B">
            <w:pPr>
              <w:jc w:val="center"/>
              <w:rPr>
                <w:rFonts w:cstheme="minorHAnsi"/>
                <w:b/>
              </w:rPr>
            </w:pPr>
          </w:p>
        </w:tc>
        <w:tc>
          <w:tcPr>
            <w:tcW w:w="2409" w:type="dxa"/>
          </w:tcPr>
          <w:p w14:paraId="74320C46" w14:textId="4EE68FB9" w:rsidR="004C5A56" w:rsidRPr="004C5A56" w:rsidRDefault="004C5A56" w:rsidP="003B2AB7">
            <w:pPr>
              <w:rPr>
                <w:rFonts w:cstheme="minorHAnsi"/>
              </w:rPr>
            </w:pPr>
            <w:r w:rsidRPr="004C5A56">
              <w:rPr>
                <w:rFonts w:cstheme="minorHAnsi"/>
                <w:b/>
                <w:bCs/>
              </w:rPr>
              <w:t>Fuaimeanna &amp; Focail</w:t>
            </w:r>
            <w:r w:rsidRPr="004C5A56">
              <w:rPr>
                <w:rFonts w:cstheme="minorHAnsi"/>
              </w:rPr>
              <w:t xml:space="preserve"> Unit 2</w:t>
            </w:r>
            <w:r w:rsidR="00B85ECB">
              <w:rPr>
                <w:rFonts w:cstheme="minorHAnsi"/>
              </w:rPr>
              <w:t>7</w:t>
            </w:r>
            <w:r w:rsidR="001751C7">
              <w:rPr>
                <w:rFonts w:cstheme="minorHAnsi"/>
              </w:rPr>
              <w:t xml:space="preserve"> - 5</w:t>
            </w:r>
            <w:r w:rsidR="00B85ECB">
              <w:rPr>
                <w:rFonts w:cstheme="minorHAnsi"/>
              </w:rPr>
              <w:t>5</w:t>
            </w:r>
          </w:p>
        </w:tc>
        <w:tc>
          <w:tcPr>
            <w:tcW w:w="1985" w:type="dxa"/>
          </w:tcPr>
          <w:p w14:paraId="3F0DC57A" w14:textId="5BD81947" w:rsidR="004C5A56" w:rsidRPr="004C5A56" w:rsidRDefault="004C5A56" w:rsidP="003B2AB7">
            <w:pPr>
              <w:rPr>
                <w:rFonts w:cstheme="minorHAnsi"/>
              </w:rPr>
            </w:pPr>
            <w:r w:rsidRPr="004C5A56">
              <w:rPr>
                <w:rFonts w:cstheme="minorHAnsi"/>
                <w:b/>
                <w:bCs/>
              </w:rPr>
              <w:t>Fuaimeanna &amp; Focail</w:t>
            </w:r>
            <w:r w:rsidRPr="004C5A56">
              <w:rPr>
                <w:rFonts w:cstheme="minorHAnsi"/>
              </w:rPr>
              <w:t xml:space="preserve"> Unit 2</w:t>
            </w:r>
            <w:r w:rsidR="00B85ECB">
              <w:rPr>
                <w:rFonts w:cstheme="minorHAnsi"/>
              </w:rPr>
              <w:t>7</w:t>
            </w:r>
            <w:r w:rsidR="001751C7">
              <w:rPr>
                <w:rFonts w:cstheme="minorHAnsi"/>
              </w:rPr>
              <w:t xml:space="preserve"> - 5</w:t>
            </w:r>
            <w:r w:rsidR="00B85ECB">
              <w:rPr>
                <w:rFonts w:cstheme="minorHAnsi"/>
              </w:rPr>
              <w:t>6</w:t>
            </w:r>
          </w:p>
        </w:tc>
        <w:tc>
          <w:tcPr>
            <w:tcW w:w="1843" w:type="dxa"/>
          </w:tcPr>
          <w:p w14:paraId="0E5DB077" w14:textId="3FBD871B" w:rsidR="004C5A56" w:rsidRPr="004C5A56" w:rsidRDefault="004C5A56" w:rsidP="003B2AB7">
            <w:pPr>
              <w:rPr>
                <w:rFonts w:cstheme="minorHAnsi"/>
              </w:rPr>
            </w:pPr>
            <w:r w:rsidRPr="004C5A56">
              <w:rPr>
                <w:rFonts w:cstheme="minorHAnsi"/>
                <w:b/>
                <w:bCs/>
              </w:rPr>
              <w:t>Fuaimeanna &amp; Focail</w:t>
            </w:r>
            <w:r w:rsidRPr="004C5A56">
              <w:rPr>
                <w:rFonts w:cstheme="minorHAnsi"/>
              </w:rPr>
              <w:t xml:space="preserve"> Unit 2</w:t>
            </w:r>
            <w:r w:rsidR="00B85ECB">
              <w:rPr>
                <w:rFonts w:cstheme="minorHAnsi"/>
              </w:rPr>
              <w:t>7</w:t>
            </w:r>
            <w:r w:rsidR="001751C7">
              <w:rPr>
                <w:rFonts w:cstheme="minorHAnsi"/>
              </w:rPr>
              <w:t xml:space="preserve"> – learn spellings</w:t>
            </w:r>
          </w:p>
        </w:tc>
        <w:tc>
          <w:tcPr>
            <w:tcW w:w="1842" w:type="dxa"/>
          </w:tcPr>
          <w:p w14:paraId="3B478239" w14:textId="079D6666" w:rsidR="004C5A56" w:rsidRPr="004C5A56" w:rsidRDefault="004C5A56" w:rsidP="003B2AB7">
            <w:pPr>
              <w:rPr>
                <w:rFonts w:cstheme="minorHAnsi"/>
              </w:rPr>
            </w:pPr>
            <w:r w:rsidRPr="004C5A56">
              <w:rPr>
                <w:rFonts w:cstheme="minorHAnsi"/>
                <w:b/>
                <w:bCs/>
              </w:rPr>
              <w:t>Fuaimeanna &amp; Focail</w:t>
            </w:r>
            <w:r w:rsidRPr="004C5A56">
              <w:rPr>
                <w:rFonts w:cstheme="minorHAnsi"/>
              </w:rPr>
              <w:t xml:space="preserve"> Unit </w:t>
            </w:r>
            <w:r w:rsidR="00B85ECB">
              <w:rPr>
                <w:rFonts w:cstheme="minorHAnsi"/>
              </w:rPr>
              <w:t>27</w:t>
            </w:r>
            <w:r w:rsidR="001751C7">
              <w:rPr>
                <w:rFonts w:cstheme="minorHAnsi"/>
              </w:rPr>
              <w:t xml:space="preserve"> – learn spellings</w:t>
            </w:r>
          </w:p>
        </w:tc>
        <w:tc>
          <w:tcPr>
            <w:tcW w:w="1712" w:type="dxa"/>
          </w:tcPr>
          <w:p w14:paraId="415B9900" w14:textId="7F68960A" w:rsidR="004C5A56" w:rsidRPr="004C5A56" w:rsidRDefault="001751C7" w:rsidP="003B2AB7">
            <w:pPr>
              <w:rPr>
                <w:rFonts w:cstheme="minorHAnsi"/>
              </w:rPr>
            </w:pPr>
            <w:r>
              <w:rPr>
                <w:rFonts w:cstheme="minorHAnsi"/>
              </w:rPr>
              <w:t>Test</w:t>
            </w:r>
          </w:p>
        </w:tc>
      </w:tr>
      <w:tr w:rsidR="004C5A56" w14:paraId="1A278BF0" w14:textId="77777777" w:rsidTr="003F1421">
        <w:tc>
          <w:tcPr>
            <w:tcW w:w="988" w:type="dxa"/>
            <w:vMerge w:val="restart"/>
            <w:shd w:val="clear" w:color="auto" w:fill="F7CAAC" w:themeFill="accent2" w:themeFillTint="66"/>
          </w:tcPr>
          <w:p w14:paraId="70EAC8E2" w14:textId="77777777" w:rsidR="004C5A56" w:rsidRPr="004C5A56" w:rsidRDefault="004C5A56" w:rsidP="00FA0A9B">
            <w:pPr>
              <w:jc w:val="center"/>
              <w:rPr>
                <w:rFonts w:cstheme="minorHAnsi"/>
                <w:b/>
              </w:rPr>
            </w:pPr>
            <w:r w:rsidRPr="004C5A56">
              <w:rPr>
                <w:rFonts w:cstheme="minorHAnsi"/>
                <w:b/>
              </w:rPr>
              <w:t>Maths</w:t>
            </w:r>
          </w:p>
        </w:tc>
        <w:tc>
          <w:tcPr>
            <w:tcW w:w="2409" w:type="dxa"/>
          </w:tcPr>
          <w:p w14:paraId="7A298567" w14:textId="240DE67A" w:rsidR="004C5A56" w:rsidRPr="00DC459B" w:rsidRDefault="004C5A56" w:rsidP="003B2AB7">
            <w:pPr>
              <w:rPr>
                <w:rFonts w:cstheme="minorHAnsi"/>
                <w:b/>
                <w:bCs/>
              </w:rPr>
            </w:pPr>
            <w:r w:rsidRPr="00DC459B">
              <w:rPr>
                <w:rFonts w:cstheme="minorHAnsi"/>
                <w:b/>
                <w:bCs/>
              </w:rPr>
              <w:t>Busy at Maths 2 –</w:t>
            </w:r>
          </w:p>
          <w:p w14:paraId="5CBE3C03" w14:textId="72B67472" w:rsidR="004C5A56" w:rsidRPr="003A5E9E" w:rsidRDefault="004C5A56" w:rsidP="003B2AB7">
            <w:pPr>
              <w:rPr>
                <w:rFonts w:cstheme="minorHAnsi"/>
                <w:u w:val="single"/>
              </w:rPr>
            </w:pPr>
            <w:r w:rsidRPr="003A5E9E">
              <w:rPr>
                <w:rFonts w:cstheme="minorHAnsi"/>
                <w:u w:val="single"/>
              </w:rPr>
              <w:t>Page 1</w:t>
            </w:r>
            <w:r w:rsidR="00A35838" w:rsidRPr="003A5E9E">
              <w:rPr>
                <w:rFonts w:cstheme="minorHAnsi"/>
                <w:u w:val="single"/>
              </w:rPr>
              <w:t>34</w:t>
            </w:r>
            <w:r w:rsidR="001751C7" w:rsidRPr="003A5E9E">
              <w:rPr>
                <w:rFonts w:cstheme="minorHAnsi"/>
                <w:u w:val="single"/>
              </w:rPr>
              <w:t xml:space="preserve"> – </w:t>
            </w:r>
            <w:r w:rsidR="00A35838" w:rsidRPr="003A5E9E">
              <w:rPr>
                <w:rFonts w:cstheme="minorHAnsi"/>
                <w:u w:val="single"/>
              </w:rPr>
              <w:t xml:space="preserve">money </w:t>
            </w:r>
            <w:r w:rsidR="003A5E9E" w:rsidRPr="003A5E9E">
              <w:rPr>
                <w:rFonts w:cstheme="minorHAnsi"/>
                <w:u w:val="single"/>
              </w:rPr>
              <w:t>–</w:t>
            </w:r>
            <w:r w:rsidR="00A35838" w:rsidRPr="003A5E9E">
              <w:rPr>
                <w:rFonts w:cstheme="minorHAnsi"/>
                <w:u w:val="single"/>
              </w:rPr>
              <w:t xml:space="preserve"> change</w:t>
            </w:r>
          </w:p>
          <w:p w14:paraId="3B2F6A14" w14:textId="77777777" w:rsidR="003A5E9E" w:rsidRDefault="003A5E9E" w:rsidP="003B2AB7">
            <w:pPr>
              <w:rPr>
                <w:rFonts w:cstheme="minorHAnsi"/>
              </w:rPr>
            </w:pPr>
          </w:p>
          <w:p w14:paraId="56ADAD33" w14:textId="77777777" w:rsidR="003A5E9E" w:rsidRDefault="003A5E9E" w:rsidP="003B2AB7">
            <w:pPr>
              <w:rPr>
                <w:rFonts w:cstheme="minorHAnsi"/>
              </w:rPr>
            </w:pPr>
          </w:p>
          <w:p w14:paraId="574AD7D4" w14:textId="77777777" w:rsidR="003A5E9E" w:rsidRDefault="003A5E9E" w:rsidP="003B2AB7">
            <w:pPr>
              <w:rPr>
                <w:rFonts w:cstheme="minorHAnsi"/>
              </w:rPr>
            </w:pPr>
          </w:p>
          <w:p w14:paraId="4C8301AC" w14:textId="77777777" w:rsidR="003A5E9E" w:rsidRDefault="003A5E9E" w:rsidP="003B2AB7">
            <w:pPr>
              <w:rPr>
                <w:rFonts w:cstheme="minorHAnsi"/>
              </w:rPr>
            </w:pPr>
          </w:p>
          <w:p w14:paraId="3C82F5F2" w14:textId="77777777" w:rsidR="003A5E9E" w:rsidRDefault="003A5E9E" w:rsidP="003B2AB7">
            <w:pPr>
              <w:rPr>
                <w:rFonts w:cstheme="minorHAnsi"/>
              </w:rPr>
            </w:pPr>
          </w:p>
          <w:p w14:paraId="445014C9" w14:textId="77777777" w:rsidR="003A5E9E" w:rsidRDefault="003A5E9E" w:rsidP="003B2AB7">
            <w:pPr>
              <w:rPr>
                <w:rFonts w:cstheme="minorHAnsi"/>
              </w:rPr>
            </w:pPr>
          </w:p>
          <w:p w14:paraId="43DA5D0F" w14:textId="77777777" w:rsidR="003A5E9E" w:rsidRDefault="003A5E9E" w:rsidP="003B2AB7">
            <w:pPr>
              <w:rPr>
                <w:rFonts w:cstheme="minorHAnsi"/>
              </w:rPr>
            </w:pPr>
          </w:p>
          <w:p w14:paraId="0E463878" w14:textId="214B944C" w:rsidR="003A5E9E" w:rsidRDefault="003A5E9E" w:rsidP="003B2AB7">
            <w:pPr>
              <w:rPr>
                <w:rFonts w:cstheme="minorHAnsi"/>
              </w:rPr>
            </w:pPr>
            <w:r>
              <w:rPr>
                <w:rFonts w:cstheme="minorHAnsi"/>
              </w:rPr>
              <w:t>The following weblinks refer to resources on the C J Fallon website for Busy at Maths 2</w:t>
            </w:r>
          </w:p>
          <w:p w14:paraId="67402E36" w14:textId="77777777" w:rsidR="003A5E9E" w:rsidRDefault="003A5E9E" w:rsidP="003B2AB7">
            <w:pPr>
              <w:rPr>
                <w:rFonts w:cstheme="minorHAnsi"/>
              </w:rPr>
            </w:pPr>
          </w:p>
          <w:p w14:paraId="25EFB1A3" w14:textId="07F32A05" w:rsidR="003A5E9E" w:rsidRPr="004C5A56" w:rsidRDefault="003A5E9E" w:rsidP="003B2AB7">
            <w:pPr>
              <w:rPr>
                <w:rFonts w:cstheme="minorHAnsi"/>
              </w:rPr>
            </w:pPr>
            <w:r w:rsidRPr="003A5E9E">
              <w:rPr>
                <w:rFonts w:cstheme="minorHAnsi"/>
              </w:rPr>
              <w:lastRenderedPageBreak/>
              <w:t>Weblink - Activity 134A - Page 134</w:t>
            </w:r>
          </w:p>
        </w:tc>
        <w:tc>
          <w:tcPr>
            <w:tcW w:w="1985" w:type="dxa"/>
          </w:tcPr>
          <w:p w14:paraId="62BEADB2" w14:textId="77777777" w:rsidR="004C5A56" w:rsidRDefault="004C5A56" w:rsidP="003B2AB7">
            <w:pPr>
              <w:rPr>
                <w:rFonts w:cstheme="minorHAnsi"/>
              </w:rPr>
            </w:pPr>
            <w:r w:rsidRPr="00DC459B">
              <w:rPr>
                <w:rFonts w:cstheme="minorHAnsi"/>
                <w:b/>
                <w:bCs/>
              </w:rPr>
              <w:lastRenderedPageBreak/>
              <w:t>Busy at Maths 2</w:t>
            </w:r>
            <w:r w:rsidRPr="004C5A56">
              <w:rPr>
                <w:rFonts w:cstheme="minorHAnsi"/>
              </w:rPr>
              <w:t xml:space="preserve"> – </w:t>
            </w:r>
            <w:r w:rsidRPr="003A5E9E">
              <w:rPr>
                <w:rFonts w:cstheme="minorHAnsi"/>
                <w:u w:val="single"/>
              </w:rPr>
              <w:t>Page 1</w:t>
            </w:r>
            <w:r w:rsidR="00A35838" w:rsidRPr="003A5E9E">
              <w:rPr>
                <w:rFonts w:cstheme="minorHAnsi"/>
                <w:u w:val="single"/>
              </w:rPr>
              <w:t>35</w:t>
            </w:r>
            <w:r w:rsidR="001751C7" w:rsidRPr="003A5E9E">
              <w:rPr>
                <w:rFonts w:cstheme="minorHAnsi"/>
                <w:u w:val="single"/>
              </w:rPr>
              <w:t xml:space="preserve">  - </w:t>
            </w:r>
            <w:r w:rsidR="00A35838" w:rsidRPr="003A5E9E">
              <w:rPr>
                <w:rFonts w:cstheme="minorHAnsi"/>
                <w:u w:val="single"/>
              </w:rPr>
              <w:t>the corner shop</w:t>
            </w:r>
          </w:p>
          <w:p w14:paraId="3BB3F126" w14:textId="77777777" w:rsidR="003A5E9E" w:rsidRDefault="003A5E9E" w:rsidP="003B2AB7">
            <w:pPr>
              <w:rPr>
                <w:rFonts w:cstheme="minorHAnsi"/>
              </w:rPr>
            </w:pPr>
          </w:p>
          <w:p w14:paraId="3A997987" w14:textId="77777777" w:rsidR="003A5E9E" w:rsidRDefault="003A5E9E" w:rsidP="003B2AB7">
            <w:pPr>
              <w:rPr>
                <w:rFonts w:cstheme="minorHAnsi"/>
              </w:rPr>
            </w:pPr>
          </w:p>
          <w:p w14:paraId="74C11A1A" w14:textId="77777777" w:rsidR="003A5E9E" w:rsidRDefault="003A5E9E" w:rsidP="003B2AB7">
            <w:pPr>
              <w:rPr>
                <w:rFonts w:cstheme="minorHAnsi"/>
              </w:rPr>
            </w:pPr>
          </w:p>
          <w:p w14:paraId="0FDA9DE3" w14:textId="77777777" w:rsidR="003A5E9E" w:rsidRDefault="003A5E9E" w:rsidP="003B2AB7">
            <w:pPr>
              <w:rPr>
                <w:rFonts w:cstheme="minorHAnsi"/>
              </w:rPr>
            </w:pPr>
          </w:p>
          <w:p w14:paraId="6504592E" w14:textId="77777777" w:rsidR="003A5E9E" w:rsidRDefault="003A5E9E" w:rsidP="003B2AB7">
            <w:pPr>
              <w:rPr>
                <w:rFonts w:cstheme="minorHAnsi"/>
              </w:rPr>
            </w:pPr>
          </w:p>
          <w:p w14:paraId="4E1F28B2" w14:textId="77777777" w:rsidR="003A5E9E" w:rsidRDefault="003A5E9E" w:rsidP="003B2AB7">
            <w:pPr>
              <w:rPr>
                <w:rFonts w:cstheme="minorHAnsi"/>
              </w:rPr>
            </w:pPr>
          </w:p>
          <w:p w14:paraId="03A95032" w14:textId="77777777" w:rsidR="003A5E9E" w:rsidRDefault="003A5E9E" w:rsidP="003B2AB7">
            <w:pPr>
              <w:rPr>
                <w:rFonts w:cstheme="minorHAnsi"/>
              </w:rPr>
            </w:pPr>
          </w:p>
          <w:p w14:paraId="0292AD4E" w14:textId="77777777" w:rsidR="003A5E9E" w:rsidRDefault="003A5E9E" w:rsidP="003B2AB7">
            <w:pPr>
              <w:rPr>
                <w:rFonts w:cstheme="minorHAnsi"/>
              </w:rPr>
            </w:pPr>
          </w:p>
          <w:p w14:paraId="713B64A7" w14:textId="77777777" w:rsidR="003A5E9E" w:rsidRDefault="003A5E9E" w:rsidP="003B2AB7">
            <w:pPr>
              <w:rPr>
                <w:rFonts w:cstheme="minorHAnsi"/>
              </w:rPr>
            </w:pPr>
          </w:p>
          <w:p w14:paraId="75ABF8F8" w14:textId="77777777" w:rsidR="003A5E9E" w:rsidRDefault="003A5E9E" w:rsidP="003B2AB7">
            <w:pPr>
              <w:rPr>
                <w:rFonts w:cstheme="minorHAnsi"/>
              </w:rPr>
            </w:pPr>
          </w:p>
          <w:p w14:paraId="5154C7CD" w14:textId="77777777" w:rsidR="003A5E9E" w:rsidRDefault="003A5E9E" w:rsidP="003B2AB7">
            <w:pPr>
              <w:rPr>
                <w:rFonts w:cstheme="minorHAnsi"/>
              </w:rPr>
            </w:pPr>
          </w:p>
          <w:p w14:paraId="5D2836D4" w14:textId="77777777" w:rsidR="003A5E9E" w:rsidRDefault="003A5E9E" w:rsidP="003B2AB7">
            <w:pPr>
              <w:rPr>
                <w:rFonts w:cstheme="minorHAnsi"/>
              </w:rPr>
            </w:pPr>
          </w:p>
          <w:p w14:paraId="777E7F5F" w14:textId="759A702E" w:rsidR="003A5E9E" w:rsidRPr="004C5A56" w:rsidRDefault="003A5E9E" w:rsidP="003B2AB7">
            <w:pPr>
              <w:rPr>
                <w:rFonts w:cstheme="minorHAnsi"/>
              </w:rPr>
            </w:pPr>
            <w:r w:rsidRPr="003A5E9E">
              <w:rPr>
                <w:rFonts w:cstheme="minorHAnsi"/>
              </w:rPr>
              <w:lastRenderedPageBreak/>
              <w:t>Weblink - Activity 135A - Page 135</w:t>
            </w:r>
          </w:p>
        </w:tc>
        <w:tc>
          <w:tcPr>
            <w:tcW w:w="1843" w:type="dxa"/>
          </w:tcPr>
          <w:p w14:paraId="223614B8" w14:textId="77777777" w:rsidR="00A35838" w:rsidRDefault="004C5A56" w:rsidP="003B2AB7">
            <w:pPr>
              <w:rPr>
                <w:rFonts w:cstheme="minorHAnsi"/>
              </w:rPr>
            </w:pPr>
            <w:r w:rsidRPr="00DC459B">
              <w:rPr>
                <w:rFonts w:cstheme="minorHAnsi"/>
                <w:b/>
                <w:bCs/>
              </w:rPr>
              <w:lastRenderedPageBreak/>
              <w:t>Busy at Maths 2 –</w:t>
            </w:r>
            <w:r w:rsidRPr="004C5A56">
              <w:rPr>
                <w:rFonts w:cstheme="minorHAnsi"/>
              </w:rPr>
              <w:t xml:space="preserve"> </w:t>
            </w:r>
            <w:r w:rsidRPr="003A5E9E">
              <w:rPr>
                <w:rFonts w:cstheme="minorHAnsi"/>
                <w:u w:val="single"/>
              </w:rPr>
              <w:t>Page 13</w:t>
            </w:r>
            <w:r w:rsidR="00A35838" w:rsidRPr="003A5E9E">
              <w:rPr>
                <w:rFonts w:cstheme="minorHAnsi"/>
                <w:u w:val="single"/>
              </w:rPr>
              <w:t>6</w:t>
            </w:r>
            <w:r w:rsidR="001751C7" w:rsidRPr="003A5E9E">
              <w:rPr>
                <w:rFonts w:cstheme="minorHAnsi"/>
                <w:u w:val="single"/>
              </w:rPr>
              <w:t xml:space="preserve"> </w:t>
            </w:r>
            <w:r w:rsidR="00A35838" w:rsidRPr="003A5E9E">
              <w:rPr>
                <w:rFonts w:cstheme="minorHAnsi"/>
                <w:u w:val="single"/>
              </w:rPr>
              <w:t>–</w:t>
            </w:r>
            <w:r w:rsidR="001751C7" w:rsidRPr="003A5E9E">
              <w:rPr>
                <w:rFonts w:cstheme="minorHAnsi"/>
                <w:u w:val="single"/>
              </w:rPr>
              <w:t xml:space="preserve"> </w:t>
            </w:r>
            <w:r w:rsidR="00A35838" w:rsidRPr="003A5E9E">
              <w:rPr>
                <w:rFonts w:cstheme="minorHAnsi"/>
                <w:u w:val="single"/>
              </w:rPr>
              <w:t>renaming.</w:t>
            </w:r>
            <w:r w:rsidR="00A35838">
              <w:rPr>
                <w:rFonts w:cstheme="minorHAnsi"/>
              </w:rPr>
              <w:t xml:space="preserve"> </w:t>
            </w:r>
          </w:p>
          <w:p w14:paraId="29A5AE76" w14:textId="77777777" w:rsidR="00A35838" w:rsidRDefault="00A35838" w:rsidP="003B2AB7">
            <w:pPr>
              <w:rPr>
                <w:rFonts w:cstheme="minorHAnsi"/>
              </w:rPr>
            </w:pPr>
          </w:p>
          <w:p w14:paraId="4AE95274" w14:textId="2FA526FD" w:rsidR="004C5A56" w:rsidRPr="004C5A56" w:rsidRDefault="00A35838" w:rsidP="003B2AB7">
            <w:pPr>
              <w:rPr>
                <w:rFonts w:cstheme="minorHAnsi"/>
              </w:rPr>
            </w:pPr>
            <w:r w:rsidRPr="00A35838">
              <w:rPr>
                <w:rFonts w:cstheme="minorHAnsi"/>
                <w:b/>
                <w:bCs/>
                <w:i/>
                <w:iCs/>
              </w:rPr>
              <w:t>This is difficult – this will be the first topic I will revise with you, when we all meet again.</w:t>
            </w:r>
            <w:r>
              <w:rPr>
                <w:rFonts w:cstheme="minorHAnsi"/>
              </w:rPr>
              <w:t xml:space="preserve"> Try to follow the example. Don’t worry if you cannot complete the page.</w:t>
            </w:r>
          </w:p>
          <w:p w14:paraId="10164F26" w14:textId="77777777" w:rsidR="004C5A56" w:rsidRDefault="004C5A56" w:rsidP="003B2AB7">
            <w:pPr>
              <w:rPr>
                <w:rFonts w:cstheme="minorHAnsi"/>
              </w:rPr>
            </w:pPr>
          </w:p>
          <w:p w14:paraId="740CF831" w14:textId="6C26857F" w:rsidR="003A5E9E" w:rsidRPr="004C5A56" w:rsidRDefault="003A5E9E" w:rsidP="003B2AB7">
            <w:pPr>
              <w:rPr>
                <w:rFonts w:cstheme="minorHAnsi"/>
              </w:rPr>
            </w:pPr>
            <w:r w:rsidRPr="003A5E9E">
              <w:rPr>
                <w:rFonts w:cstheme="minorHAnsi"/>
              </w:rPr>
              <w:t>Weblink - Activity 136A - Page 136</w:t>
            </w:r>
          </w:p>
        </w:tc>
        <w:tc>
          <w:tcPr>
            <w:tcW w:w="1842" w:type="dxa"/>
          </w:tcPr>
          <w:p w14:paraId="10EBC974" w14:textId="2C14EDBB" w:rsidR="004C5A56" w:rsidRDefault="004C5A56" w:rsidP="003B2AB7">
            <w:pPr>
              <w:rPr>
                <w:rFonts w:cstheme="minorHAnsi"/>
              </w:rPr>
            </w:pPr>
            <w:r w:rsidRPr="00DC459B">
              <w:rPr>
                <w:rFonts w:cstheme="minorHAnsi"/>
                <w:b/>
                <w:bCs/>
              </w:rPr>
              <w:lastRenderedPageBreak/>
              <w:t>Busy at Maths 2</w:t>
            </w:r>
            <w:r w:rsidRPr="004C5A56">
              <w:rPr>
                <w:rFonts w:cstheme="minorHAnsi"/>
              </w:rPr>
              <w:t xml:space="preserve"> – </w:t>
            </w:r>
            <w:r w:rsidRPr="003A5E9E">
              <w:rPr>
                <w:rFonts w:cstheme="minorHAnsi"/>
                <w:u w:val="single"/>
              </w:rPr>
              <w:t>Page 13</w:t>
            </w:r>
            <w:r w:rsidR="000239A3" w:rsidRPr="003A5E9E">
              <w:rPr>
                <w:rFonts w:cstheme="minorHAnsi"/>
                <w:u w:val="single"/>
              </w:rPr>
              <w:t>7</w:t>
            </w:r>
            <w:r w:rsidR="001751C7" w:rsidRPr="003A5E9E">
              <w:rPr>
                <w:rFonts w:cstheme="minorHAnsi"/>
                <w:u w:val="single"/>
              </w:rPr>
              <w:t xml:space="preserve"> – </w:t>
            </w:r>
            <w:r w:rsidR="00A35838" w:rsidRPr="003A5E9E">
              <w:rPr>
                <w:rFonts w:cstheme="minorHAnsi"/>
                <w:u w:val="single"/>
              </w:rPr>
              <w:t>renaming.</w:t>
            </w:r>
          </w:p>
          <w:p w14:paraId="41E397FB" w14:textId="77777777" w:rsidR="00A35838" w:rsidRDefault="00A35838" w:rsidP="003B2AB7">
            <w:pPr>
              <w:rPr>
                <w:rFonts w:cstheme="minorHAnsi"/>
              </w:rPr>
            </w:pPr>
          </w:p>
          <w:p w14:paraId="534A57B7" w14:textId="686F3BA0" w:rsidR="00A35838" w:rsidRPr="004C5A56" w:rsidRDefault="00A35838" w:rsidP="00A35838">
            <w:pPr>
              <w:rPr>
                <w:rFonts w:cstheme="minorHAnsi"/>
              </w:rPr>
            </w:pPr>
            <w:r w:rsidRPr="00A35838">
              <w:rPr>
                <w:rFonts w:cstheme="minorHAnsi"/>
                <w:b/>
                <w:bCs/>
                <w:i/>
                <w:iCs/>
              </w:rPr>
              <w:t>This is difficult – this will be the first topic I will revise with you, when we all meet again.</w:t>
            </w:r>
            <w:r>
              <w:rPr>
                <w:rFonts w:cstheme="minorHAnsi"/>
              </w:rPr>
              <w:t xml:space="preserve"> Try to follow the example. Don’t worry if you cannot complete the page.</w:t>
            </w:r>
          </w:p>
          <w:p w14:paraId="56C1FED3" w14:textId="77777777" w:rsidR="00A35838" w:rsidRDefault="00A35838" w:rsidP="003B2AB7">
            <w:pPr>
              <w:rPr>
                <w:rFonts w:cstheme="minorHAnsi"/>
              </w:rPr>
            </w:pPr>
          </w:p>
          <w:p w14:paraId="309A57A7" w14:textId="39621082" w:rsidR="003A5E9E" w:rsidRPr="004C5A56" w:rsidRDefault="003A5E9E" w:rsidP="003B2AB7">
            <w:pPr>
              <w:rPr>
                <w:rFonts w:cstheme="minorHAnsi"/>
              </w:rPr>
            </w:pPr>
            <w:r w:rsidRPr="003A5E9E">
              <w:rPr>
                <w:rFonts w:cstheme="minorHAnsi"/>
              </w:rPr>
              <w:t>Weblink - Activity 137A - Page 137</w:t>
            </w:r>
          </w:p>
        </w:tc>
        <w:tc>
          <w:tcPr>
            <w:tcW w:w="1712" w:type="dxa"/>
          </w:tcPr>
          <w:p w14:paraId="32B3363E" w14:textId="77777777" w:rsidR="004C5A56" w:rsidRDefault="004C5A56" w:rsidP="003B2AB7">
            <w:pPr>
              <w:rPr>
                <w:rFonts w:cstheme="minorHAnsi"/>
              </w:rPr>
            </w:pPr>
            <w:r w:rsidRPr="00DC459B">
              <w:rPr>
                <w:rFonts w:cstheme="minorHAnsi"/>
                <w:b/>
                <w:bCs/>
              </w:rPr>
              <w:lastRenderedPageBreak/>
              <w:t>Busy at Maths 2</w:t>
            </w:r>
            <w:r w:rsidRPr="004C5A56">
              <w:rPr>
                <w:rFonts w:cstheme="minorHAnsi"/>
              </w:rPr>
              <w:t xml:space="preserve"> </w:t>
            </w:r>
            <w:r w:rsidRPr="003A5E9E">
              <w:rPr>
                <w:rFonts w:cstheme="minorHAnsi"/>
                <w:u w:val="single"/>
              </w:rPr>
              <w:t>– Pages 13</w:t>
            </w:r>
            <w:r w:rsidR="000239A3" w:rsidRPr="003A5E9E">
              <w:rPr>
                <w:rFonts w:cstheme="minorHAnsi"/>
                <w:u w:val="single"/>
              </w:rPr>
              <w:t>8</w:t>
            </w:r>
            <w:r w:rsidR="001751C7" w:rsidRPr="003A5E9E">
              <w:rPr>
                <w:rFonts w:cstheme="minorHAnsi"/>
                <w:u w:val="single"/>
              </w:rPr>
              <w:t xml:space="preserve"> – </w:t>
            </w:r>
            <w:r w:rsidR="000239A3" w:rsidRPr="003A5E9E">
              <w:rPr>
                <w:rFonts w:cstheme="minorHAnsi"/>
                <w:u w:val="single"/>
              </w:rPr>
              <w:t>renaming.</w:t>
            </w:r>
          </w:p>
          <w:p w14:paraId="202E7CB2" w14:textId="77777777" w:rsidR="000239A3" w:rsidRDefault="000239A3" w:rsidP="003B2AB7">
            <w:pPr>
              <w:rPr>
                <w:rFonts w:cstheme="minorHAnsi"/>
              </w:rPr>
            </w:pPr>
          </w:p>
          <w:p w14:paraId="6DC13418" w14:textId="5735709D" w:rsidR="000239A3" w:rsidRDefault="000239A3" w:rsidP="003B2AB7">
            <w:pPr>
              <w:rPr>
                <w:rFonts w:cstheme="minorHAnsi"/>
              </w:rPr>
            </w:pPr>
            <w:r>
              <w:rPr>
                <w:rFonts w:cstheme="minorHAnsi"/>
              </w:rPr>
              <w:t>This is a very difficult page. Don’</w:t>
            </w:r>
            <w:r w:rsidR="00AE3574">
              <w:rPr>
                <w:rFonts w:cstheme="minorHAnsi"/>
              </w:rPr>
              <w:t>t</w:t>
            </w:r>
            <w:r>
              <w:rPr>
                <w:rFonts w:cstheme="minorHAnsi"/>
              </w:rPr>
              <w:t xml:space="preserve"> worry if you cannot complete it. </w:t>
            </w:r>
          </w:p>
          <w:p w14:paraId="54016416" w14:textId="77777777" w:rsidR="003A5E9E" w:rsidRDefault="003A5E9E" w:rsidP="003B2AB7">
            <w:pPr>
              <w:rPr>
                <w:rFonts w:cstheme="minorHAnsi"/>
              </w:rPr>
            </w:pPr>
          </w:p>
          <w:p w14:paraId="0111502D" w14:textId="5469958E" w:rsidR="000239A3" w:rsidRDefault="003A5E9E" w:rsidP="003B2AB7">
            <w:pPr>
              <w:rPr>
                <w:rFonts w:cstheme="minorHAnsi"/>
              </w:rPr>
            </w:pPr>
            <w:r w:rsidRPr="003A5E9E">
              <w:rPr>
                <w:rFonts w:cstheme="minorHAnsi"/>
              </w:rPr>
              <w:t>Weblink - Activity 138A - Page 138</w:t>
            </w:r>
          </w:p>
          <w:p w14:paraId="719B4233" w14:textId="77777777" w:rsidR="003A5E9E" w:rsidRDefault="003A5E9E" w:rsidP="003B2AB7">
            <w:pPr>
              <w:rPr>
                <w:rFonts w:cstheme="minorHAnsi"/>
              </w:rPr>
            </w:pPr>
          </w:p>
          <w:p w14:paraId="23B14315" w14:textId="77777777" w:rsidR="000239A3" w:rsidRPr="003A5E9E" w:rsidRDefault="000239A3" w:rsidP="003B2AB7">
            <w:pPr>
              <w:rPr>
                <w:rFonts w:cstheme="minorHAnsi"/>
                <w:u w:val="single"/>
              </w:rPr>
            </w:pPr>
            <w:r w:rsidRPr="003A5E9E">
              <w:rPr>
                <w:rFonts w:cstheme="minorHAnsi"/>
                <w:u w:val="single"/>
              </w:rPr>
              <w:lastRenderedPageBreak/>
              <w:t>Page 139 – A quick look back 8. Revision.</w:t>
            </w:r>
          </w:p>
          <w:p w14:paraId="2BD8828C" w14:textId="77777777" w:rsidR="003A5E9E" w:rsidRDefault="003A5E9E" w:rsidP="003B2AB7">
            <w:pPr>
              <w:rPr>
                <w:rFonts w:cstheme="minorHAnsi"/>
              </w:rPr>
            </w:pPr>
          </w:p>
          <w:p w14:paraId="2C217238" w14:textId="28D6AFD2" w:rsidR="003A5E9E" w:rsidRPr="004C5A56" w:rsidRDefault="003A5E9E" w:rsidP="003B2AB7">
            <w:pPr>
              <w:rPr>
                <w:rFonts w:cstheme="minorHAnsi"/>
              </w:rPr>
            </w:pPr>
            <w:r w:rsidRPr="003A5E9E">
              <w:rPr>
                <w:rFonts w:cstheme="minorHAnsi"/>
              </w:rPr>
              <w:t>Weblink - Activity 139A - Page 139</w:t>
            </w:r>
          </w:p>
        </w:tc>
      </w:tr>
      <w:tr w:rsidR="004C5A56" w14:paraId="5081D240" w14:textId="77777777" w:rsidTr="003F1421">
        <w:tc>
          <w:tcPr>
            <w:tcW w:w="988" w:type="dxa"/>
            <w:vMerge/>
            <w:shd w:val="clear" w:color="auto" w:fill="F7CAAC" w:themeFill="accent2" w:themeFillTint="66"/>
          </w:tcPr>
          <w:p w14:paraId="7A303580" w14:textId="77777777" w:rsidR="004C5A56" w:rsidRPr="004C5A56" w:rsidRDefault="004C5A56" w:rsidP="00FA0A9B">
            <w:pPr>
              <w:jc w:val="center"/>
              <w:rPr>
                <w:rFonts w:cstheme="minorHAnsi"/>
                <w:b/>
              </w:rPr>
            </w:pPr>
          </w:p>
        </w:tc>
        <w:tc>
          <w:tcPr>
            <w:tcW w:w="2409" w:type="dxa"/>
          </w:tcPr>
          <w:p w14:paraId="40FC3FE5" w14:textId="3A565461" w:rsidR="004C5A56" w:rsidRDefault="004C5A56" w:rsidP="003B2AB7">
            <w:pPr>
              <w:rPr>
                <w:rFonts w:cstheme="minorHAnsi"/>
                <w:bCs/>
              </w:rPr>
            </w:pPr>
            <w:r w:rsidRPr="004C5A56">
              <w:rPr>
                <w:rFonts w:cstheme="minorHAnsi"/>
                <w:b/>
              </w:rPr>
              <w:t>Tables</w:t>
            </w:r>
            <w:r w:rsidR="001C2100">
              <w:rPr>
                <w:rFonts w:cstheme="minorHAnsi"/>
                <w:b/>
              </w:rPr>
              <w:t xml:space="preserve">: </w:t>
            </w:r>
            <w:r w:rsidR="001C2100" w:rsidRPr="001C2100">
              <w:rPr>
                <w:rFonts w:cstheme="minorHAnsi"/>
                <w:bCs/>
              </w:rPr>
              <w:t>Revise Subtraction -</w:t>
            </w:r>
            <w:r w:rsidR="00B46DC5">
              <w:rPr>
                <w:rFonts w:cstheme="minorHAnsi"/>
                <w:bCs/>
              </w:rPr>
              <w:t>8.</w:t>
            </w:r>
          </w:p>
          <w:p w14:paraId="523D9230" w14:textId="77777777" w:rsidR="005D3C94" w:rsidRPr="001C2100" w:rsidRDefault="005D3C94" w:rsidP="003B2AB7">
            <w:pPr>
              <w:rPr>
                <w:rFonts w:cstheme="minorHAnsi"/>
                <w:bCs/>
              </w:rPr>
            </w:pPr>
          </w:p>
          <w:p w14:paraId="07D513B6" w14:textId="77777777" w:rsidR="001C2100" w:rsidRDefault="001C2100" w:rsidP="003B2AB7">
            <w:pPr>
              <w:rPr>
                <w:rFonts w:cstheme="minorHAnsi"/>
                <w:bCs/>
              </w:rPr>
            </w:pPr>
            <w:r w:rsidRPr="00AE3574">
              <w:rPr>
                <w:rFonts w:cstheme="minorHAnsi"/>
                <w:b/>
              </w:rPr>
              <w:t>Counting</w:t>
            </w:r>
            <w:r w:rsidRPr="001C2100">
              <w:rPr>
                <w:rFonts w:cstheme="minorHAnsi"/>
                <w:bCs/>
              </w:rPr>
              <w:t xml:space="preserve"> in </w:t>
            </w:r>
            <w:r w:rsidR="00B46DC5">
              <w:rPr>
                <w:rFonts w:cstheme="minorHAnsi"/>
                <w:bCs/>
              </w:rPr>
              <w:t>4</w:t>
            </w:r>
            <w:r w:rsidRPr="001C2100">
              <w:rPr>
                <w:rFonts w:cstheme="minorHAnsi"/>
                <w:bCs/>
              </w:rPr>
              <w:t xml:space="preserve">s to </w:t>
            </w:r>
            <w:r w:rsidR="00B46DC5">
              <w:rPr>
                <w:rFonts w:cstheme="minorHAnsi"/>
                <w:bCs/>
              </w:rPr>
              <w:t>4</w:t>
            </w:r>
            <w:r w:rsidRPr="001C2100">
              <w:rPr>
                <w:rFonts w:cstheme="minorHAnsi"/>
                <w:bCs/>
              </w:rPr>
              <w:t>0</w:t>
            </w:r>
          </w:p>
          <w:p w14:paraId="095C7F9F" w14:textId="77777777" w:rsidR="00B46DC5" w:rsidRDefault="00B46DC5" w:rsidP="003B2AB7">
            <w:pPr>
              <w:rPr>
                <w:rFonts w:cstheme="minorHAnsi"/>
                <w:bCs/>
              </w:rPr>
            </w:pPr>
          </w:p>
          <w:p w14:paraId="26815BFF" w14:textId="41EB6B47" w:rsidR="00B46DC5" w:rsidRPr="00AE3574" w:rsidRDefault="00B46DC5" w:rsidP="003B2AB7">
            <w:pPr>
              <w:rPr>
                <w:rFonts w:cstheme="minorHAnsi"/>
                <w:b/>
              </w:rPr>
            </w:pPr>
            <w:r w:rsidRPr="00AE3574">
              <w:rPr>
                <w:rFonts w:cstheme="minorHAnsi"/>
                <w:b/>
              </w:rPr>
              <w:t>4, 8, 12, 16, 20</w:t>
            </w:r>
          </w:p>
        </w:tc>
        <w:tc>
          <w:tcPr>
            <w:tcW w:w="1985" w:type="dxa"/>
          </w:tcPr>
          <w:p w14:paraId="26E4CA7D" w14:textId="1F1E1547" w:rsidR="001C2100" w:rsidRDefault="004C5A56" w:rsidP="003B2AB7">
            <w:pPr>
              <w:rPr>
                <w:rFonts w:cstheme="minorHAnsi"/>
                <w:bCs/>
              </w:rPr>
            </w:pPr>
            <w:r w:rsidRPr="004C5A56">
              <w:rPr>
                <w:rFonts w:cstheme="minorHAnsi"/>
                <w:b/>
              </w:rPr>
              <w:t>Tables</w:t>
            </w:r>
            <w:r w:rsidR="001C2100" w:rsidRPr="001C2100">
              <w:rPr>
                <w:rFonts w:cstheme="minorHAnsi"/>
                <w:bCs/>
              </w:rPr>
              <w:t xml:space="preserve"> Revise Subtraction -</w:t>
            </w:r>
            <w:r w:rsidR="00B46DC5">
              <w:rPr>
                <w:rFonts w:cstheme="minorHAnsi"/>
                <w:bCs/>
              </w:rPr>
              <w:t>8.</w:t>
            </w:r>
          </w:p>
          <w:p w14:paraId="13E6088F" w14:textId="77777777" w:rsidR="005D3C94" w:rsidRDefault="005D3C94" w:rsidP="005D3C94">
            <w:pPr>
              <w:rPr>
                <w:rFonts w:cstheme="minorHAnsi"/>
                <w:bCs/>
              </w:rPr>
            </w:pPr>
            <w:r>
              <w:rPr>
                <w:rFonts w:cstheme="minorHAnsi"/>
                <w:bCs/>
              </w:rPr>
              <w:t>Start at 100, subtract 8, keep going, until you reach 0 or near 0</w:t>
            </w:r>
          </w:p>
          <w:p w14:paraId="4FE81DFC" w14:textId="77777777" w:rsidR="005D3C94" w:rsidRPr="001C2100" w:rsidRDefault="005D3C94" w:rsidP="003B2AB7">
            <w:pPr>
              <w:rPr>
                <w:rFonts w:cstheme="minorHAnsi"/>
                <w:bCs/>
              </w:rPr>
            </w:pPr>
          </w:p>
          <w:p w14:paraId="29388F07" w14:textId="77777777" w:rsidR="004C5A56" w:rsidRDefault="001C2100" w:rsidP="003B2AB7">
            <w:pPr>
              <w:rPr>
                <w:rFonts w:cstheme="minorHAnsi"/>
                <w:bCs/>
              </w:rPr>
            </w:pPr>
            <w:r w:rsidRPr="00AE3574">
              <w:rPr>
                <w:rFonts w:cstheme="minorHAnsi"/>
                <w:b/>
              </w:rPr>
              <w:t>Counting</w:t>
            </w:r>
            <w:r w:rsidRPr="001C2100">
              <w:rPr>
                <w:rFonts w:cstheme="minorHAnsi"/>
                <w:bCs/>
              </w:rPr>
              <w:t xml:space="preserve"> in </w:t>
            </w:r>
            <w:r w:rsidR="00B46DC5">
              <w:rPr>
                <w:rFonts w:cstheme="minorHAnsi"/>
                <w:bCs/>
              </w:rPr>
              <w:t>4</w:t>
            </w:r>
            <w:r w:rsidRPr="001C2100">
              <w:rPr>
                <w:rFonts w:cstheme="minorHAnsi"/>
                <w:bCs/>
              </w:rPr>
              <w:t xml:space="preserve">s to </w:t>
            </w:r>
            <w:r w:rsidR="00B46DC5">
              <w:rPr>
                <w:rFonts w:cstheme="minorHAnsi"/>
                <w:bCs/>
              </w:rPr>
              <w:t>4</w:t>
            </w:r>
            <w:r w:rsidRPr="001C2100">
              <w:rPr>
                <w:rFonts w:cstheme="minorHAnsi"/>
                <w:bCs/>
              </w:rPr>
              <w:t>0</w:t>
            </w:r>
          </w:p>
          <w:p w14:paraId="4BB32013" w14:textId="31DB9711" w:rsidR="00B46DC5" w:rsidRPr="00AE3574" w:rsidRDefault="00B46DC5" w:rsidP="003B2AB7">
            <w:pPr>
              <w:rPr>
                <w:rFonts w:cstheme="minorHAnsi"/>
                <w:b/>
              </w:rPr>
            </w:pPr>
            <w:r w:rsidRPr="00AE3574">
              <w:rPr>
                <w:rFonts w:cstheme="minorHAnsi"/>
                <w:b/>
              </w:rPr>
              <w:t>4, 8, 12, 16, 20, 24, 28</w:t>
            </w:r>
          </w:p>
        </w:tc>
        <w:tc>
          <w:tcPr>
            <w:tcW w:w="1843" w:type="dxa"/>
          </w:tcPr>
          <w:p w14:paraId="76518FE2" w14:textId="16D33EAA" w:rsidR="001C2100" w:rsidRDefault="004C5A56" w:rsidP="003B2AB7">
            <w:pPr>
              <w:rPr>
                <w:rFonts w:cstheme="minorHAnsi"/>
                <w:bCs/>
              </w:rPr>
            </w:pPr>
            <w:r w:rsidRPr="004C5A56">
              <w:rPr>
                <w:rFonts w:cstheme="minorHAnsi"/>
                <w:b/>
              </w:rPr>
              <w:t>Tables</w:t>
            </w:r>
            <w:r w:rsidR="001C2100" w:rsidRPr="001C2100">
              <w:rPr>
                <w:rFonts w:cstheme="minorHAnsi"/>
                <w:bCs/>
              </w:rPr>
              <w:t xml:space="preserve"> Revise Subtraction -</w:t>
            </w:r>
            <w:r w:rsidR="00B46DC5">
              <w:rPr>
                <w:rFonts w:cstheme="minorHAnsi"/>
                <w:bCs/>
              </w:rPr>
              <w:t>8.</w:t>
            </w:r>
          </w:p>
          <w:p w14:paraId="3278D53B" w14:textId="77777777" w:rsidR="005D3C94" w:rsidRPr="001C2100" w:rsidRDefault="005D3C94" w:rsidP="003B2AB7">
            <w:pPr>
              <w:rPr>
                <w:rFonts w:cstheme="minorHAnsi"/>
                <w:bCs/>
              </w:rPr>
            </w:pPr>
          </w:p>
          <w:p w14:paraId="1D0D60B3" w14:textId="77777777" w:rsidR="004C5A56" w:rsidRDefault="001C2100" w:rsidP="003B2AB7">
            <w:pPr>
              <w:rPr>
                <w:rFonts w:cstheme="minorHAnsi"/>
                <w:bCs/>
              </w:rPr>
            </w:pPr>
            <w:r w:rsidRPr="00AE3574">
              <w:rPr>
                <w:rFonts w:cstheme="minorHAnsi"/>
                <w:b/>
              </w:rPr>
              <w:t>Counting</w:t>
            </w:r>
            <w:r w:rsidRPr="001C2100">
              <w:rPr>
                <w:rFonts w:cstheme="minorHAnsi"/>
                <w:bCs/>
              </w:rPr>
              <w:t xml:space="preserve"> in </w:t>
            </w:r>
            <w:r w:rsidR="00B46DC5">
              <w:rPr>
                <w:rFonts w:cstheme="minorHAnsi"/>
                <w:bCs/>
              </w:rPr>
              <w:t>4</w:t>
            </w:r>
            <w:r w:rsidRPr="001C2100">
              <w:rPr>
                <w:rFonts w:cstheme="minorHAnsi"/>
                <w:bCs/>
              </w:rPr>
              <w:t xml:space="preserve">s to </w:t>
            </w:r>
            <w:r w:rsidR="00B46DC5">
              <w:rPr>
                <w:rFonts w:cstheme="minorHAnsi"/>
                <w:bCs/>
              </w:rPr>
              <w:t>4</w:t>
            </w:r>
            <w:r w:rsidRPr="001C2100">
              <w:rPr>
                <w:rFonts w:cstheme="minorHAnsi"/>
                <w:bCs/>
              </w:rPr>
              <w:t>0</w:t>
            </w:r>
          </w:p>
          <w:p w14:paraId="31E25BF5" w14:textId="5FBCF1F7" w:rsidR="00B46DC5" w:rsidRPr="00AE3574" w:rsidRDefault="00B46DC5" w:rsidP="003B2AB7">
            <w:pPr>
              <w:rPr>
                <w:rFonts w:cstheme="minorHAnsi"/>
                <w:b/>
              </w:rPr>
            </w:pPr>
            <w:r w:rsidRPr="00AE3574">
              <w:rPr>
                <w:rFonts w:cstheme="minorHAnsi"/>
                <w:b/>
              </w:rPr>
              <w:t>4, 8, 12, 16, 20, 24, 28, 32</w:t>
            </w:r>
          </w:p>
        </w:tc>
        <w:tc>
          <w:tcPr>
            <w:tcW w:w="1842" w:type="dxa"/>
          </w:tcPr>
          <w:p w14:paraId="6AD22CC4" w14:textId="60990E13" w:rsidR="001C2100" w:rsidRDefault="004C5A56" w:rsidP="003B2AB7">
            <w:pPr>
              <w:rPr>
                <w:rFonts w:cstheme="minorHAnsi"/>
                <w:bCs/>
              </w:rPr>
            </w:pPr>
            <w:r w:rsidRPr="004C5A56">
              <w:rPr>
                <w:rFonts w:cstheme="minorHAnsi"/>
                <w:b/>
              </w:rPr>
              <w:t>Tables</w:t>
            </w:r>
            <w:r w:rsidR="001C2100" w:rsidRPr="001C2100">
              <w:rPr>
                <w:rFonts w:cstheme="minorHAnsi"/>
                <w:bCs/>
              </w:rPr>
              <w:t xml:space="preserve"> Revise Subtraction -</w:t>
            </w:r>
            <w:r w:rsidR="00B46DC5">
              <w:rPr>
                <w:rFonts w:cstheme="minorHAnsi"/>
                <w:bCs/>
              </w:rPr>
              <w:t>8.</w:t>
            </w:r>
          </w:p>
          <w:p w14:paraId="7662C46F" w14:textId="77777777" w:rsidR="005D3C94" w:rsidRDefault="005D3C94" w:rsidP="005D3C94">
            <w:pPr>
              <w:rPr>
                <w:rFonts w:cstheme="minorHAnsi"/>
                <w:bCs/>
              </w:rPr>
            </w:pPr>
            <w:r>
              <w:rPr>
                <w:rFonts w:cstheme="minorHAnsi"/>
                <w:bCs/>
              </w:rPr>
              <w:t>Start at 97, subtract 8, keep going, until you reach 0 or near 0</w:t>
            </w:r>
          </w:p>
          <w:p w14:paraId="6E71BB9C" w14:textId="77777777" w:rsidR="005D3C94" w:rsidRPr="001C2100" w:rsidRDefault="005D3C94" w:rsidP="003B2AB7">
            <w:pPr>
              <w:rPr>
                <w:rFonts w:cstheme="minorHAnsi"/>
                <w:bCs/>
              </w:rPr>
            </w:pPr>
          </w:p>
          <w:p w14:paraId="0F4994F3" w14:textId="77777777" w:rsidR="004C5A56" w:rsidRDefault="001C2100" w:rsidP="003B2AB7">
            <w:pPr>
              <w:rPr>
                <w:rFonts w:cstheme="minorHAnsi"/>
                <w:bCs/>
              </w:rPr>
            </w:pPr>
            <w:r w:rsidRPr="00AE3574">
              <w:rPr>
                <w:rFonts w:cstheme="minorHAnsi"/>
                <w:b/>
              </w:rPr>
              <w:t>Counting</w:t>
            </w:r>
            <w:r w:rsidRPr="001C2100">
              <w:rPr>
                <w:rFonts w:cstheme="minorHAnsi"/>
                <w:bCs/>
              </w:rPr>
              <w:t xml:space="preserve"> in </w:t>
            </w:r>
            <w:r w:rsidR="00B46DC5">
              <w:rPr>
                <w:rFonts w:cstheme="minorHAnsi"/>
                <w:bCs/>
              </w:rPr>
              <w:t>4</w:t>
            </w:r>
            <w:r w:rsidRPr="001C2100">
              <w:rPr>
                <w:rFonts w:cstheme="minorHAnsi"/>
                <w:bCs/>
              </w:rPr>
              <w:t xml:space="preserve">s to </w:t>
            </w:r>
            <w:r w:rsidR="00B46DC5">
              <w:rPr>
                <w:rFonts w:cstheme="minorHAnsi"/>
                <w:bCs/>
              </w:rPr>
              <w:t>4</w:t>
            </w:r>
            <w:r w:rsidRPr="001C2100">
              <w:rPr>
                <w:rFonts w:cstheme="minorHAnsi"/>
                <w:bCs/>
              </w:rPr>
              <w:t>0</w:t>
            </w:r>
          </w:p>
          <w:p w14:paraId="53EEA4CA" w14:textId="283AB60E" w:rsidR="00B46DC5" w:rsidRPr="00AE3574" w:rsidRDefault="00B46DC5" w:rsidP="003B2AB7">
            <w:pPr>
              <w:rPr>
                <w:rFonts w:cstheme="minorHAnsi"/>
                <w:b/>
              </w:rPr>
            </w:pPr>
            <w:r w:rsidRPr="00AE3574">
              <w:rPr>
                <w:rFonts w:cstheme="minorHAnsi"/>
                <w:b/>
              </w:rPr>
              <w:t>4, 8, 12, 16, 20, 24, 28, 32, 36, 40</w:t>
            </w:r>
          </w:p>
        </w:tc>
        <w:tc>
          <w:tcPr>
            <w:tcW w:w="1712" w:type="dxa"/>
          </w:tcPr>
          <w:p w14:paraId="0E9C3F45" w14:textId="1C37472F" w:rsidR="001C2100" w:rsidRDefault="004C5A56" w:rsidP="003B2AB7">
            <w:pPr>
              <w:rPr>
                <w:rFonts w:cstheme="minorHAnsi"/>
                <w:bCs/>
              </w:rPr>
            </w:pPr>
            <w:r w:rsidRPr="004C5A56">
              <w:rPr>
                <w:rFonts w:cstheme="minorHAnsi"/>
                <w:b/>
              </w:rPr>
              <w:t>Tables</w:t>
            </w:r>
            <w:r w:rsidR="001C2100" w:rsidRPr="001C2100">
              <w:rPr>
                <w:rFonts w:cstheme="minorHAnsi"/>
                <w:bCs/>
              </w:rPr>
              <w:t xml:space="preserve"> Revise Subtraction -</w:t>
            </w:r>
            <w:r w:rsidR="00B46DC5">
              <w:rPr>
                <w:rFonts w:cstheme="minorHAnsi"/>
                <w:bCs/>
              </w:rPr>
              <w:t>8.</w:t>
            </w:r>
          </w:p>
          <w:p w14:paraId="0FB2A520" w14:textId="5375884D" w:rsidR="005D3C94" w:rsidRDefault="005D3C94" w:rsidP="003B2AB7">
            <w:pPr>
              <w:rPr>
                <w:rFonts w:cstheme="minorHAnsi"/>
                <w:bCs/>
              </w:rPr>
            </w:pPr>
          </w:p>
          <w:p w14:paraId="5EFADD58" w14:textId="77777777" w:rsidR="005D3C94" w:rsidRPr="001C2100" w:rsidRDefault="005D3C94" w:rsidP="003B2AB7">
            <w:pPr>
              <w:rPr>
                <w:rFonts w:cstheme="minorHAnsi"/>
                <w:bCs/>
              </w:rPr>
            </w:pPr>
          </w:p>
          <w:p w14:paraId="5F82C276" w14:textId="77777777" w:rsidR="004C5A56" w:rsidRDefault="001C2100" w:rsidP="003B2AB7">
            <w:pPr>
              <w:rPr>
                <w:rFonts w:cstheme="minorHAnsi"/>
                <w:bCs/>
              </w:rPr>
            </w:pPr>
            <w:r w:rsidRPr="00AE3574">
              <w:rPr>
                <w:rFonts w:cstheme="minorHAnsi"/>
                <w:b/>
              </w:rPr>
              <w:t>Counting</w:t>
            </w:r>
            <w:r w:rsidRPr="001C2100">
              <w:rPr>
                <w:rFonts w:cstheme="minorHAnsi"/>
                <w:bCs/>
              </w:rPr>
              <w:t xml:space="preserve"> in </w:t>
            </w:r>
            <w:r w:rsidR="00B46DC5">
              <w:rPr>
                <w:rFonts w:cstheme="minorHAnsi"/>
                <w:bCs/>
              </w:rPr>
              <w:t>4</w:t>
            </w:r>
            <w:r w:rsidRPr="001C2100">
              <w:rPr>
                <w:rFonts w:cstheme="minorHAnsi"/>
                <w:bCs/>
              </w:rPr>
              <w:t xml:space="preserve">s to </w:t>
            </w:r>
            <w:r w:rsidR="00B46DC5">
              <w:rPr>
                <w:rFonts w:cstheme="minorHAnsi"/>
                <w:bCs/>
              </w:rPr>
              <w:t>4</w:t>
            </w:r>
            <w:r w:rsidRPr="001C2100">
              <w:rPr>
                <w:rFonts w:cstheme="minorHAnsi"/>
                <w:bCs/>
              </w:rPr>
              <w:t>0</w:t>
            </w:r>
          </w:p>
          <w:p w14:paraId="0534AA9C" w14:textId="23774C3E" w:rsidR="00B46DC5" w:rsidRPr="00AE3574" w:rsidRDefault="00B46DC5" w:rsidP="003B2AB7">
            <w:pPr>
              <w:rPr>
                <w:rFonts w:cstheme="minorHAnsi"/>
                <w:b/>
                <w:color w:val="FF0000"/>
              </w:rPr>
            </w:pPr>
            <w:r w:rsidRPr="00AE3574">
              <w:rPr>
                <w:rFonts w:cstheme="minorHAnsi"/>
                <w:b/>
              </w:rPr>
              <w:t>4, 8, 12, 16, 20, 24, 28, 32, 36, 40</w:t>
            </w:r>
          </w:p>
        </w:tc>
      </w:tr>
      <w:tr w:rsidR="00672AED" w14:paraId="2DB02E49" w14:textId="77777777" w:rsidTr="001037A9">
        <w:tc>
          <w:tcPr>
            <w:tcW w:w="988" w:type="dxa"/>
            <w:shd w:val="clear" w:color="auto" w:fill="F7CAAC" w:themeFill="accent2" w:themeFillTint="66"/>
          </w:tcPr>
          <w:p w14:paraId="33D75C25" w14:textId="77777777" w:rsidR="00672AED" w:rsidRPr="004C5A56" w:rsidRDefault="00672AED" w:rsidP="00FA0A9B">
            <w:pPr>
              <w:jc w:val="center"/>
              <w:rPr>
                <w:rFonts w:cstheme="minorHAnsi"/>
                <w:b/>
              </w:rPr>
            </w:pPr>
          </w:p>
        </w:tc>
        <w:tc>
          <w:tcPr>
            <w:tcW w:w="9791" w:type="dxa"/>
            <w:gridSpan w:val="5"/>
          </w:tcPr>
          <w:p w14:paraId="76E074E7" w14:textId="77777777" w:rsidR="00672AED" w:rsidRPr="00672AED" w:rsidRDefault="00672AED" w:rsidP="00672AED">
            <w:pPr>
              <w:jc w:val="center"/>
              <w:rPr>
                <w:rFonts w:cstheme="minorHAnsi"/>
                <w:b/>
                <w:sz w:val="24"/>
                <w:szCs w:val="24"/>
              </w:rPr>
            </w:pPr>
            <w:r w:rsidRPr="00672AED">
              <w:rPr>
                <w:rFonts w:cstheme="minorHAnsi"/>
                <w:b/>
                <w:sz w:val="24"/>
                <w:szCs w:val="24"/>
              </w:rPr>
              <w:t>A little reminder</w:t>
            </w:r>
          </w:p>
          <w:p w14:paraId="219008D9" w14:textId="5B6F36E3" w:rsidR="00672AED" w:rsidRPr="004C5A56" w:rsidRDefault="00672AED" w:rsidP="00672AED">
            <w:pPr>
              <w:jc w:val="center"/>
              <w:rPr>
                <w:rFonts w:cstheme="minorHAnsi"/>
                <w:b/>
              </w:rPr>
            </w:pPr>
            <w:r w:rsidRPr="00672AED">
              <w:rPr>
                <w:rFonts w:cstheme="minorHAnsi"/>
                <w:b/>
                <w:sz w:val="24"/>
                <w:szCs w:val="24"/>
              </w:rPr>
              <w:t xml:space="preserve">Brainteasers 2 – </w:t>
            </w:r>
            <w:r w:rsidRPr="00672AED">
              <w:rPr>
                <w:rFonts w:cstheme="minorHAnsi"/>
                <w:bCs/>
                <w:sz w:val="24"/>
                <w:szCs w:val="24"/>
              </w:rPr>
              <w:t>this book should have been finished before Easter.</w:t>
            </w:r>
          </w:p>
        </w:tc>
      </w:tr>
      <w:tr w:rsidR="00B90DA2" w14:paraId="18C7C3E2" w14:textId="77777777" w:rsidTr="003F1421">
        <w:tc>
          <w:tcPr>
            <w:tcW w:w="988" w:type="dxa"/>
            <w:shd w:val="clear" w:color="auto" w:fill="FFD966" w:themeFill="accent4" w:themeFillTint="99"/>
          </w:tcPr>
          <w:p w14:paraId="1F6BC834" w14:textId="77777777" w:rsidR="00B90DA2" w:rsidRPr="004C5A56" w:rsidRDefault="00B90DA2" w:rsidP="00FA0A9B">
            <w:pPr>
              <w:jc w:val="center"/>
              <w:rPr>
                <w:rFonts w:cstheme="minorHAnsi"/>
                <w:b/>
              </w:rPr>
            </w:pPr>
            <w:r w:rsidRPr="004C5A56">
              <w:rPr>
                <w:rFonts w:cstheme="minorHAnsi"/>
                <w:b/>
              </w:rPr>
              <w:t>P.E</w:t>
            </w:r>
          </w:p>
        </w:tc>
        <w:tc>
          <w:tcPr>
            <w:tcW w:w="2409" w:type="dxa"/>
          </w:tcPr>
          <w:p w14:paraId="04EC3C66" w14:textId="77777777" w:rsidR="00B90DA2" w:rsidRPr="004C5A56" w:rsidRDefault="00B90DA2" w:rsidP="003B2AB7">
            <w:pPr>
              <w:rPr>
                <w:rFonts w:cstheme="minorHAnsi"/>
              </w:rPr>
            </w:pPr>
          </w:p>
        </w:tc>
        <w:tc>
          <w:tcPr>
            <w:tcW w:w="1985" w:type="dxa"/>
          </w:tcPr>
          <w:p w14:paraId="75D5CFCC" w14:textId="77777777" w:rsidR="00B90DA2" w:rsidRPr="004C5A56" w:rsidRDefault="00B90DA2" w:rsidP="003B2AB7">
            <w:pPr>
              <w:rPr>
                <w:rFonts w:cstheme="minorHAnsi"/>
                <w:color w:val="000000" w:themeColor="text1"/>
              </w:rPr>
            </w:pPr>
            <w:r w:rsidRPr="004C5A56">
              <w:rPr>
                <w:rFonts w:cstheme="minorHAnsi"/>
                <w:color w:val="000000" w:themeColor="text1"/>
              </w:rPr>
              <w:t>Joe WICKS/Gonoodle/</w:t>
            </w:r>
          </w:p>
          <w:p w14:paraId="2691AE89" w14:textId="444FAC6A" w:rsidR="00B90DA2" w:rsidRPr="004C5A56" w:rsidRDefault="00B90DA2" w:rsidP="003B2AB7">
            <w:pPr>
              <w:rPr>
                <w:rFonts w:cstheme="minorHAnsi"/>
              </w:rPr>
            </w:pPr>
            <w:r w:rsidRPr="004C5A56">
              <w:rPr>
                <w:rFonts w:cstheme="minorHAnsi"/>
                <w:color w:val="000000" w:themeColor="text1"/>
              </w:rPr>
              <w:t>Cosmic Yoga</w:t>
            </w:r>
          </w:p>
        </w:tc>
        <w:tc>
          <w:tcPr>
            <w:tcW w:w="1843" w:type="dxa"/>
          </w:tcPr>
          <w:p w14:paraId="3DE18720" w14:textId="77777777" w:rsidR="00B90DA2" w:rsidRPr="004C5A56" w:rsidRDefault="00B90DA2" w:rsidP="003B2AB7">
            <w:pPr>
              <w:rPr>
                <w:rFonts w:cstheme="minorHAnsi"/>
              </w:rPr>
            </w:pPr>
          </w:p>
        </w:tc>
        <w:tc>
          <w:tcPr>
            <w:tcW w:w="1842" w:type="dxa"/>
          </w:tcPr>
          <w:p w14:paraId="1009A9CC" w14:textId="77777777" w:rsidR="00B90DA2" w:rsidRPr="001712E1" w:rsidRDefault="00B90DA2" w:rsidP="003B2AB7">
            <w:pPr>
              <w:rPr>
                <w:rFonts w:cstheme="minorHAnsi"/>
                <w:color w:val="000000" w:themeColor="text1"/>
                <w:sz w:val="18"/>
                <w:szCs w:val="18"/>
              </w:rPr>
            </w:pPr>
            <w:r w:rsidRPr="001712E1">
              <w:rPr>
                <w:rFonts w:cstheme="minorHAnsi"/>
                <w:color w:val="000000" w:themeColor="text1"/>
                <w:sz w:val="18"/>
                <w:szCs w:val="18"/>
              </w:rPr>
              <w:t>Joe WICKS/Gonoodle/</w:t>
            </w:r>
          </w:p>
          <w:p w14:paraId="5DC3C269" w14:textId="3F962D08" w:rsidR="00B90DA2" w:rsidRPr="004C5A56" w:rsidRDefault="00B90DA2" w:rsidP="003B2AB7">
            <w:pPr>
              <w:rPr>
                <w:rFonts w:cstheme="minorHAnsi"/>
              </w:rPr>
            </w:pPr>
            <w:r w:rsidRPr="001712E1">
              <w:rPr>
                <w:rFonts w:cstheme="minorHAnsi"/>
                <w:color w:val="000000" w:themeColor="text1"/>
                <w:sz w:val="18"/>
                <w:szCs w:val="18"/>
              </w:rPr>
              <w:t>Cosmic Yoga</w:t>
            </w:r>
          </w:p>
        </w:tc>
        <w:tc>
          <w:tcPr>
            <w:tcW w:w="1712" w:type="dxa"/>
          </w:tcPr>
          <w:p w14:paraId="3A06250A" w14:textId="77777777" w:rsidR="00B90DA2" w:rsidRPr="004C5A56" w:rsidRDefault="00B90DA2" w:rsidP="003B2AB7">
            <w:pPr>
              <w:rPr>
                <w:rFonts w:cstheme="minorHAnsi"/>
              </w:rPr>
            </w:pPr>
          </w:p>
        </w:tc>
      </w:tr>
      <w:tr w:rsidR="00D942D0" w14:paraId="41AC142F" w14:textId="77777777" w:rsidTr="003F1421">
        <w:trPr>
          <w:trHeight w:val="493"/>
        </w:trPr>
        <w:tc>
          <w:tcPr>
            <w:tcW w:w="988" w:type="dxa"/>
            <w:shd w:val="clear" w:color="auto" w:fill="ED7D95"/>
          </w:tcPr>
          <w:p w14:paraId="5D71EEB4" w14:textId="162A3AFC" w:rsidR="00AE3574" w:rsidRDefault="00334124" w:rsidP="00FA0A9B">
            <w:pPr>
              <w:jc w:val="center"/>
              <w:rPr>
                <w:rFonts w:cstheme="minorHAnsi"/>
                <w:b/>
              </w:rPr>
            </w:pPr>
            <w:r w:rsidRPr="004C5A56">
              <w:rPr>
                <w:rFonts w:cstheme="minorHAnsi"/>
                <w:b/>
              </w:rPr>
              <w:t>SESE (Hist</w:t>
            </w:r>
            <w:r w:rsidR="002A6B92">
              <w:rPr>
                <w:rFonts w:cstheme="minorHAnsi"/>
                <w:b/>
              </w:rPr>
              <w:t>.</w:t>
            </w:r>
            <w:r w:rsidRPr="004C5A56">
              <w:rPr>
                <w:rFonts w:cstheme="minorHAnsi"/>
                <w:b/>
              </w:rPr>
              <w:t>/</w:t>
            </w:r>
          </w:p>
          <w:p w14:paraId="52F1828D" w14:textId="6D259CA7" w:rsidR="002A6B92" w:rsidRDefault="00334124" w:rsidP="00FA0A9B">
            <w:pPr>
              <w:jc w:val="center"/>
              <w:rPr>
                <w:rFonts w:cstheme="minorHAnsi"/>
                <w:b/>
              </w:rPr>
            </w:pPr>
            <w:r w:rsidRPr="004C5A56">
              <w:rPr>
                <w:rFonts w:cstheme="minorHAnsi"/>
                <w:b/>
              </w:rPr>
              <w:t>Geog</w:t>
            </w:r>
            <w:r w:rsidR="002A6B92">
              <w:rPr>
                <w:rFonts w:cstheme="minorHAnsi"/>
                <w:b/>
              </w:rPr>
              <w:t>.</w:t>
            </w:r>
            <w:r w:rsidRPr="004C5A56">
              <w:rPr>
                <w:rFonts w:cstheme="minorHAnsi"/>
                <w:b/>
              </w:rPr>
              <w:t>/</w:t>
            </w:r>
          </w:p>
          <w:p w14:paraId="42B26102" w14:textId="7400EFF0" w:rsidR="00334124" w:rsidRPr="004C5A56" w:rsidRDefault="00334124" w:rsidP="00FA0A9B">
            <w:pPr>
              <w:jc w:val="center"/>
              <w:rPr>
                <w:rFonts w:cstheme="minorHAnsi"/>
                <w:b/>
              </w:rPr>
            </w:pPr>
            <w:r w:rsidRPr="004C5A56">
              <w:rPr>
                <w:rFonts w:cstheme="minorHAnsi"/>
                <w:b/>
              </w:rPr>
              <w:t>Scien</w:t>
            </w:r>
            <w:r w:rsidR="002A6B92">
              <w:rPr>
                <w:rFonts w:cstheme="minorHAnsi"/>
                <w:b/>
              </w:rPr>
              <w:t>ce</w:t>
            </w:r>
            <w:r w:rsidRPr="004C5A56">
              <w:rPr>
                <w:rFonts w:cstheme="minorHAnsi"/>
                <w:b/>
              </w:rPr>
              <w:t>)</w:t>
            </w:r>
          </w:p>
        </w:tc>
        <w:tc>
          <w:tcPr>
            <w:tcW w:w="2409" w:type="dxa"/>
          </w:tcPr>
          <w:p w14:paraId="50407480" w14:textId="77777777" w:rsidR="00271A89" w:rsidRPr="00271A89" w:rsidRDefault="00271A89" w:rsidP="003B2AB7">
            <w:pPr>
              <w:rPr>
                <w:rFonts w:cstheme="minorHAnsi"/>
                <w:i/>
                <w:iCs/>
              </w:rPr>
            </w:pPr>
            <w:r w:rsidRPr="00271A89">
              <w:rPr>
                <w:rFonts w:cstheme="minorHAnsi"/>
                <w:i/>
                <w:iCs/>
              </w:rPr>
              <w:t xml:space="preserve">(Note – </w:t>
            </w:r>
            <w:r w:rsidRPr="00271A89">
              <w:rPr>
                <w:rFonts w:cstheme="minorHAnsi"/>
                <w:b/>
                <w:bCs/>
                <w:i/>
                <w:iCs/>
              </w:rPr>
              <w:t>Small World</w:t>
            </w:r>
            <w:r w:rsidRPr="00271A89">
              <w:rPr>
                <w:rFonts w:cstheme="minorHAnsi"/>
                <w:i/>
                <w:iCs/>
              </w:rPr>
              <w:t xml:space="preserve"> may be used as reading material)</w:t>
            </w:r>
          </w:p>
          <w:p w14:paraId="44D68432" w14:textId="77777777" w:rsidR="00334124" w:rsidRDefault="004C5A56" w:rsidP="003B2AB7">
            <w:pPr>
              <w:rPr>
                <w:rFonts w:cstheme="minorHAnsi"/>
                <w:b/>
                <w:bCs/>
              </w:rPr>
            </w:pPr>
            <w:r w:rsidRPr="004C5A56">
              <w:rPr>
                <w:rFonts w:cstheme="minorHAnsi"/>
                <w:b/>
                <w:bCs/>
              </w:rPr>
              <w:t>Small World 2</w:t>
            </w:r>
            <w:r w:rsidRPr="004C5A56">
              <w:rPr>
                <w:rFonts w:cstheme="minorHAnsi"/>
                <w:b/>
                <w:bCs/>
                <w:vertAlign w:val="superscript"/>
              </w:rPr>
              <w:t>nd</w:t>
            </w:r>
            <w:r w:rsidRPr="004C5A56">
              <w:rPr>
                <w:rFonts w:cstheme="minorHAnsi"/>
                <w:b/>
                <w:bCs/>
              </w:rPr>
              <w:t xml:space="preserve"> Class</w:t>
            </w:r>
            <w:r>
              <w:rPr>
                <w:rFonts w:cstheme="minorHAnsi"/>
                <w:b/>
                <w:bCs/>
              </w:rPr>
              <w:t xml:space="preserve">  - Page 7</w:t>
            </w:r>
            <w:r w:rsidR="00851CA9">
              <w:rPr>
                <w:rFonts w:cstheme="minorHAnsi"/>
                <w:b/>
                <w:bCs/>
              </w:rPr>
              <w:t>6</w:t>
            </w:r>
            <w:r w:rsidR="00B962E3">
              <w:rPr>
                <w:rFonts w:cstheme="minorHAnsi"/>
                <w:b/>
                <w:bCs/>
              </w:rPr>
              <w:t xml:space="preserve"> – </w:t>
            </w:r>
            <w:r w:rsidR="00851CA9">
              <w:rPr>
                <w:rFonts w:cstheme="minorHAnsi"/>
                <w:b/>
                <w:bCs/>
              </w:rPr>
              <w:t>Ethiopia.</w:t>
            </w:r>
          </w:p>
          <w:p w14:paraId="53C2261E" w14:textId="5B6B002C" w:rsidR="00851CA9" w:rsidRPr="00851CA9" w:rsidRDefault="00851CA9" w:rsidP="003B2AB7">
            <w:pPr>
              <w:rPr>
                <w:rFonts w:cstheme="minorHAnsi"/>
              </w:rPr>
            </w:pPr>
            <w:r>
              <w:rPr>
                <w:rFonts w:cstheme="minorHAnsi"/>
              </w:rPr>
              <w:t>Read and complete page 76</w:t>
            </w:r>
          </w:p>
        </w:tc>
        <w:tc>
          <w:tcPr>
            <w:tcW w:w="1985" w:type="dxa"/>
          </w:tcPr>
          <w:p w14:paraId="1448E707" w14:textId="77777777" w:rsidR="00A2360E" w:rsidRDefault="004C5A56" w:rsidP="003B2AB7">
            <w:pPr>
              <w:rPr>
                <w:rFonts w:cstheme="minorHAnsi"/>
                <w:b/>
                <w:bCs/>
              </w:rPr>
            </w:pPr>
            <w:r w:rsidRPr="004C5A56">
              <w:rPr>
                <w:rFonts w:cstheme="minorHAnsi"/>
                <w:b/>
                <w:bCs/>
              </w:rPr>
              <w:t>Small World 2</w:t>
            </w:r>
            <w:r w:rsidRPr="004C5A56">
              <w:rPr>
                <w:rFonts w:cstheme="minorHAnsi"/>
                <w:b/>
                <w:bCs/>
                <w:vertAlign w:val="superscript"/>
              </w:rPr>
              <w:t>nd</w:t>
            </w:r>
            <w:r w:rsidRPr="004C5A56">
              <w:rPr>
                <w:rFonts w:cstheme="minorHAnsi"/>
                <w:b/>
                <w:bCs/>
              </w:rPr>
              <w:t xml:space="preserve"> Class</w:t>
            </w:r>
            <w:r>
              <w:rPr>
                <w:rFonts w:cstheme="minorHAnsi"/>
                <w:b/>
                <w:bCs/>
              </w:rPr>
              <w:t xml:space="preserve"> –</w:t>
            </w:r>
          </w:p>
          <w:p w14:paraId="69C3C177" w14:textId="77777777" w:rsidR="00334124" w:rsidRDefault="004C5A56" w:rsidP="003B2AB7">
            <w:pPr>
              <w:rPr>
                <w:rFonts w:cstheme="minorHAnsi"/>
                <w:b/>
                <w:bCs/>
              </w:rPr>
            </w:pPr>
            <w:r>
              <w:rPr>
                <w:rFonts w:cstheme="minorHAnsi"/>
                <w:b/>
                <w:bCs/>
              </w:rPr>
              <w:t>Page 7</w:t>
            </w:r>
            <w:r w:rsidR="00851CA9">
              <w:rPr>
                <w:rFonts w:cstheme="minorHAnsi"/>
                <w:b/>
                <w:bCs/>
              </w:rPr>
              <w:t>7</w:t>
            </w:r>
            <w:r w:rsidR="00B962E3">
              <w:rPr>
                <w:rFonts w:cstheme="minorHAnsi"/>
                <w:b/>
                <w:bCs/>
              </w:rPr>
              <w:t xml:space="preserve"> </w:t>
            </w:r>
            <w:r w:rsidR="00851CA9">
              <w:rPr>
                <w:rFonts w:cstheme="minorHAnsi"/>
                <w:b/>
                <w:bCs/>
              </w:rPr>
              <w:t>–</w:t>
            </w:r>
            <w:r w:rsidR="00B962E3">
              <w:rPr>
                <w:rFonts w:cstheme="minorHAnsi"/>
                <w:b/>
                <w:bCs/>
              </w:rPr>
              <w:t xml:space="preserve"> </w:t>
            </w:r>
            <w:r w:rsidR="00851CA9">
              <w:rPr>
                <w:rFonts w:cstheme="minorHAnsi"/>
                <w:b/>
                <w:bCs/>
              </w:rPr>
              <w:t>Ethiopia.</w:t>
            </w:r>
          </w:p>
          <w:p w14:paraId="5A3D4203" w14:textId="15697CBE" w:rsidR="00851CA9" w:rsidRPr="004C5A56" w:rsidRDefault="00851CA9" w:rsidP="003B2AB7">
            <w:pPr>
              <w:rPr>
                <w:rFonts w:cstheme="minorHAnsi"/>
              </w:rPr>
            </w:pPr>
            <w:r>
              <w:rPr>
                <w:rFonts w:cstheme="minorHAnsi"/>
              </w:rPr>
              <w:t>Read and complete page 77.</w:t>
            </w:r>
          </w:p>
        </w:tc>
        <w:tc>
          <w:tcPr>
            <w:tcW w:w="1843" w:type="dxa"/>
          </w:tcPr>
          <w:p w14:paraId="15514E17" w14:textId="77777777" w:rsidR="00A2360E" w:rsidRDefault="004C5A56" w:rsidP="003B2AB7">
            <w:pPr>
              <w:rPr>
                <w:rFonts w:cstheme="minorHAnsi"/>
                <w:b/>
                <w:bCs/>
              </w:rPr>
            </w:pPr>
            <w:r w:rsidRPr="004C5A56">
              <w:rPr>
                <w:rFonts w:cstheme="minorHAnsi"/>
                <w:b/>
                <w:bCs/>
              </w:rPr>
              <w:t>Small World 2</w:t>
            </w:r>
            <w:r w:rsidRPr="004C5A56">
              <w:rPr>
                <w:rFonts w:cstheme="minorHAnsi"/>
                <w:b/>
                <w:bCs/>
                <w:vertAlign w:val="superscript"/>
              </w:rPr>
              <w:t>nd</w:t>
            </w:r>
            <w:r w:rsidRPr="004C5A56">
              <w:rPr>
                <w:rFonts w:cstheme="minorHAnsi"/>
                <w:b/>
                <w:bCs/>
              </w:rPr>
              <w:t xml:space="preserve"> Class</w:t>
            </w:r>
            <w:r>
              <w:rPr>
                <w:rFonts w:cstheme="minorHAnsi"/>
                <w:b/>
                <w:bCs/>
              </w:rPr>
              <w:t xml:space="preserve"> –</w:t>
            </w:r>
          </w:p>
          <w:p w14:paraId="78B64951" w14:textId="3ED1F64D" w:rsidR="00334124" w:rsidRDefault="004C5A56" w:rsidP="003B2AB7">
            <w:pPr>
              <w:rPr>
                <w:rFonts w:cstheme="minorHAnsi"/>
                <w:b/>
                <w:bCs/>
              </w:rPr>
            </w:pPr>
            <w:r>
              <w:rPr>
                <w:rFonts w:cstheme="minorHAnsi"/>
                <w:b/>
                <w:bCs/>
              </w:rPr>
              <w:t>Page 7</w:t>
            </w:r>
            <w:r w:rsidR="00851CA9">
              <w:rPr>
                <w:rFonts w:cstheme="minorHAnsi"/>
                <w:b/>
                <w:bCs/>
              </w:rPr>
              <w:t>8</w:t>
            </w:r>
            <w:r w:rsidR="00B962E3">
              <w:rPr>
                <w:rFonts w:cstheme="minorHAnsi"/>
                <w:b/>
                <w:bCs/>
              </w:rPr>
              <w:t xml:space="preserve"> – </w:t>
            </w:r>
            <w:r w:rsidR="00851CA9">
              <w:rPr>
                <w:rFonts w:cstheme="minorHAnsi"/>
                <w:b/>
                <w:bCs/>
              </w:rPr>
              <w:t>Bealtaine.</w:t>
            </w:r>
          </w:p>
          <w:p w14:paraId="17E2BC1F" w14:textId="1FB59D8A" w:rsidR="00851CA9" w:rsidRDefault="00851CA9" w:rsidP="003B2AB7">
            <w:pPr>
              <w:rPr>
                <w:rFonts w:cstheme="minorHAnsi"/>
                <w:b/>
                <w:bCs/>
              </w:rPr>
            </w:pPr>
            <w:r>
              <w:rPr>
                <w:rFonts w:cstheme="minorHAnsi"/>
              </w:rPr>
              <w:t>Read and complete page 78.</w:t>
            </w:r>
          </w:p>
          <w:p w14:paraId="7B1A4341" w14:textId="7A325A11" w:rsidR="00851CA9" w:rsidRPr="004C5A56" w:rsidRDefault="00851CA9" w:rsidP="003B2AB7">
            <w:pPr>
              <w:rPr>
                <w:rFonts w:cstheme="minorHAnsi"/>
              </w:rPr>
            </w:pPr>
          </w:p>
        </w:tc>
        <w:tc>
          <w:tcPr>
            <w:tcW w:w="1842" w:type="dxa"/>
          </w:tcPr>
          <w:p w14:paraId="4D55D0A2" w14:textId="1B798EE0" w:rsidR="00A2360E" w:rsidRDefault="004C5A56" w:rsidP="003B2AB7">
            <w:pPr>
              <w:rPr>
                <w:rFonts w:cstheme="minorHAnsi"/>
                <w:b/>
                <w:bCs/>
              </w:rPr>
            </w:pPr>
            <w:r w:rsidRPr="004C5A56">
              <w:rPr>
                <w:rFonts w:cstheme="minorHAnsi"/>
                <w:b/>
                <w:bCs/>
              </w:rPr>
              <w:t>Small World 2</w:t>
            </w:r>
            <w:r w:rsidRPr="004C5A56">
              <w:rPr>
                <w:rFonts w:cstheme="minorHAnsi"/>
                <w:b/>
                <w:bCs/>
                <w:vertAlign w:val="superscript"/>
              </w:rPr>
              <w:t>nd</w:t>
            </w:r>
            <w:r w:rsidRPr="004C5A56">
              <w:rPr>
                <w:rFonts w:cstheme="minorHAnsi"/>
                <w:b/>
                <w:bCs/>
              </w:rPr>
              <w:t xml:space="preserve"> Class</w:t>
            </w:r>
            <w:r>
              <w:rPr>
                <w:rFonts w:cstheme="minorHAnsi"/>
                <w:b/>
                <w:bCs/>
              </w:rPr>
              <w:t xml:space="preserve"> –</w:t>
            </w:r>
          </w:p>
          <w:p w14:paraId="3E96397D" w14:textId="47FE7278" w:rsidR="00334124" w:rsidRDefault="004C5A56" w:rsidP="003B2AB7">
            <w:pPr>
              <w:rPr>
                <w:rFonts w:cstheme="minorHAnsi"/>
                <w:b/>
                <w:bCs/>
              </w:rPr>
            </w:pPr>
            <w:r>
              <w:rPr>
                <w:rFonts w:cstheme="minorHAnsi"/>
                <w:b/>
                <w:bCs/>
              </w:rPr>
              <w:t>Page 7</w:t>
            </w:r>
            <w:r w:rsidR="00851CA9">
              <w:rPr>
                <w:rFonts w:cstheme="minorHAnsi"/>
                <w:b/>
                <w:bCs/>
              </w:rPr>
              <w:t>9</w:t>
            </w:r>
            <w:r w:rsidR="00B962E3">
              <w:rPr>
                <w:rFonts w:cstheme="minorHAnsi"/>
                <w:b/>
                <w:bCs/>
              </w:rPr>
              <w:t xml:space="preserve"> – </w:t>
            </w:r>
            <w:r w:rsidR="00851CA9">
              <w:rPr>
                <w:rFonts w:cstheme="minorHAnsi"/>
                <w:b/>
                <w:bCs/>
              </w:rPr>
              <w:t>Bealtaine</w:t>
            </w:r>
          </w:p>
          <w:p w14:paraId="39931078" w14:textId="6F3D5A14" w:rsidR="00A2360E" w:rsidRPr="00A2360E" w:rsidRDefault="00851CA9" w:rsidP="003B2AB7">
            <w:pPr>
              <w:rPr>
                <w:rFonts w:cstheme="minorHAnsi"/>
              </w:rPr>
            </w:pPr>
            <w:r>
              <w:rPr>
                <w:rFonts w:cstheme="minorHAnsi"/>
              </w:rPr>
              <w:t>Read and complete page 79.</w:t>
            </w:r>
          </w:p>
        </w:tc>
        <w:tc>
          <w:tcPr>
            <w:tcW w:w="1712" w:type="dxa"/>
          </w:tcPr>
          <w:p w14:paraId="59EBAF2C" w14:textId="77777777" w:rsidR="00334124" w:rsidRPr="004C5A56" w:rsidRDefault="00334124" w:rsidP="003B2AB7">
            <w:pPr>
              <w:rPr>
                <w:rFonts w:cstheme="minorHAnsi"/>
              </w:rPr>
            </w:pPr>
          </w:p>
        </w:tc>
      </w:tr>
      <w:tr w:rsidR="00D942D0" w14:paraId="21CBB862" w14:textId="77777777" w:rsidTr="003F1421">
        <w:tc>
          <w:tcPr>
            <w:tcW w:w="988" w:type="dxa"/>
            <w:shd w:val="clear" w:color="auto" w:fill="BD7AF0"/>
          </w:tcPr>
          <w:p w14:paraId="018F29D1" w14:textId="77777777" w:rsidR="00334124" w:rsidRPr="004C5A56" w:rsidRDefault="00334124" w:rsidP="00FA0A9B">
            <w:pPr>
              <w:jc w:val="center"/>
              <w:rPr>
                <w:rFonts w:cstheme="minorHAnsi"/>
                <w:b/>
              </w:rPr>
            </w:pPr>
            <w:r w:rsidRPr="004C5A56">
              <w:rPr>
                <w:rFonts w:cstheme="minorHAnsi"/>
                <w:b/>
              </w:rPr>
              <w:t>Art</w:t>
            </w:r>
          </w:p>
        </w:tc>
        <w:tc>
          <w:tcPr>
            <w:tcW w:w="2409" w:type="dxa"/>
          </w:tcPr>
          <w:p w14:paraId="6C43E920" w14:textId="77777777" w:rsidR="00334124" w:rsidRPr="004C5A56" w:rsidRDefault="00334124" w:rsidP="003B2AB7">
            <w:pPr>
              <w:rPr>
                <w:rFonts w:cstheme="minorHAnsi"/>
              </w:rPr>
            </w:pPr>
          </w:p>
        </w:tc>
        <w:tc>
          <w:tcPr>
            <w:tcW w:w="1985" w:type="dxa"/>
          </w:tcPr>
          <w:p w14:paraId="0453654B" w14:textId="77777777" w:rsidR="00334124" w:rsidRPr="004C5A56" w:rsidRDefault="00334124" w:rsidP="003B2AB7">
            <w:pPr>
              <w:rPr>
                <w:rFonts w:cstheme="minorHAnsi"/>
              </w:rPr>
            </w:pPr>
          </w:p>
        </w:tc>
        <w:tc>
          <w:tcPr>
            <w:tcW w:w="1843" w:type="dxa"/>
          </w:tcPr>
          <w:p w14:paraId="0E61A639" w14:textId="6D0F25B1" w:rsidR="00334124" w:rsidRPr="00AC0175" w:rsidRDefault="00AC0175" w:rsidP="003B2AB7">
            <w:pPr>
              <w:rPr>
                <w:rFonts w:cstheme="minorHAnsi"/>
              </w:rPr>
            </w:pPr>
            <w:r>
              <w:rPr>
                <w:rFonts w:cstheme="minorHAnsi"/>
              </w:rPr>
              <w:t xml:space="preserve">Draw some pictures to help you illustrate your story </w:t>
            </w:r>
            <w:r w:rsidRPr="003B2AB7">
              <w:rPr>
                <w:rFonts w:cstheme="minorHAnsi"/>
              </w:rPr>
              <w:t>‘</w:t>
            </w:r>
            <w:r w:rsidRPr="00AC0175">
              <w:rPr>
                <w:rFonts w:cstheme="minorHAnsi"/>
                <w:u w:val="single"/>
              </w:rPr>
              <w:t>Staying at home during</w:t>
            </w:r>
            <w:r w:rsidR="002A6B92">
              <w:rPr>
                <w:rFonts w:cstheme="minorHAnsi"/>
                <w:u w:val="single"/>
              </w:rPr>
              <w:t xml:space="preserve"> Covid 19’</w:t>
            </w:r>
            <w:r>
              <w:rPr>
                <w:rFonts w:cstheme="minorHAnsi"/>
                <w:u w:val="single"/>
              </w:rPr>
              <w:t xml:space="preserve"> </w:t>
            </w:r>
          </w:p>
        </w:tc>
        <w:tc>
          <w:tcPr>
            <w:tcW w:w="1842" w:type="dxa"/>
          </w:tcPr>
          <w:p w14:paraId="5332801E" w14:textId="0C552AC4" w:rsidR="00334124" w:rsidRPr="004C5A56" w:rsidRDefault="00334124" w:rsidP="003B2AB7">
            <w:pPr>
              <w:rPr>
                <w:rFonts w:cstheme="minorHAnsi"/>
              </w:rPr>
            </w:pPr>
          </w:p>
        </w:tc>
        <w:tc>
          <w:tcPr>
            <w:tcW w:w="1712" w:type="dxa"/>
          </w:tcPr>
          <w:p w14:paraId="5369ED91" w14:textId="5BC6A187" w:rsidR="00AC15F7" w:rsidRPr="00AC0175" w:rsidRDefault="00AC0175" w:rsidP="003B2AB7">
            <w:pPr>
              <w:rPr>
                <w:rFonts w:cstheme="minorHAnsi"/>
              </w:rPr>
            </w:pPr>
            <w:r>
              <w:rPr>
                <w:rFonts w:cstheme="minorHAnsi"/>
              </w:rPr>
              <w:t xml:space="preserve">Draw some pictures to help you illustrate your story </w:t>
            </w:r>
            <w:r w:rsidRPr="003B2AB7">
              <w:rPr>
                <w:rFonts w:cstheme="minorHAnsi"/>
              </w:rPr>
              <w:t>‘</w:t>
            </w:r>
            <w:r w:rsidRPr="00AC0175">
              <w:rPr>
                <w:rFonts w:cstheme="minorHAnsi"/>
                <w:u w:val="single"/>
              </w:rPr>
              <w:t xml:space="preserve">Staying at home during </w:t>
            </w:r>
            <w:r w:rsidR="002A6B92">
              <w:rPr>
                <w:rFonts w:cstheme="minorHAnsi"/>
                <w:u w:val="single"/>
              </w:rPr>
              <w:t>Covid 19’</w:t>
            </w:r>
          </w:p>
        </w:tc>
      </w:tr>
      <w:tr w:rsidR="00334124" w14:paraId="68C35610" w14:textId="77777777" w:rsidTr="003F1421">
        <w:tc>
          <w:tcPr>
            <w:tcW w:w="988" w:type="dxa"/>
            <w:shd w:val="clear" w:color="auto" w:fill="FFE599" w:themeFill="accent4" w:themeFillTint="66"/>
          </w:tcPr>
          <w:p w14:paraId="1F6D3FE0" w14:textId="77777777" w:rsidR="00334124" w:rsidRPr="009877D2" w:rsidRDefault="00334124" w:rsidP="00FA0A9B">
            <w:pPr>
              <w:jc w:val="center"/>
              <w:rPr>
                <w:rFonts w:cstheme="minorHAnsi"/>
                <w:b/>
              </w:rPr>
            </w:pPr>
            <w:r w:rsidRPr="009877D2">
              <w:rPr>
                <w:rFonts w:cstheme="minorHAnsi"/>
                <w:b/>
              </w:rPr>
              <w:t>Religion</w:t>
            </w:r>
          </w:p>
        </w:tc>
        <w:tc>
          <w:tcPr>
            <w:tcW w:w="2409" w:type="dxa"/>
          </w:tcPr>
          <w:p w14:paraId="3D3837A9" w14:textId="4C8B5529" w:rsidR="00AC15F7" w:rsidRDefault="006271B4" w:rsidP="003B2AB7">
            <w:pPr>
              <w:rPr>
                <w:rFonts w:cstheme="minorHAnsi"/>
                <w:b/>
                <w:bCs/>
              </w:rPr>
            </w:pPr>
            <w:r w:rsidRPr="009877D2">
              <w:rPr>
                <w:rFonts w:cstheme="minorHAnsi"/>
                <w:b/>
                <w:bCs/>
              </w:rPr>
              <w:t>Grow in Love Second Class</w:t>
            </w:r>
          </w:p>
          <w:p w14:paraId="184EE548" w14:textId="28F4A16C" w:rsidR="00210982" w:rsidRPr="009877D2" w:rsidRDefault="00210982" w:rsidP="003B2AB7">
            <w:pPr>
              <w:rPr>
                <w:rFonts w:cstheme="minorHAnsi"/>
                <w:b/>
                <w:bCs/>
              </w:rPr>
            </w:pPr>
            <w:r>
              <w:rPr>
                <w:rFonts w:cstheme="minorHAnsi"/>
                <w:b/>
                <w:bCs/>
              </w:rPr>
              <w:t>Theme 7 Holy Week &amp; Easter</w:t>
            </w:r>
          </w:p>
          <w:p w14:paraId="30BC2C95" w14:textId="77C7BCC7" w:rsidR="00334124" w:rsidRPr="001712E1" w:rsidRDefault="006271B4" w:rsidP="003B2AB7">
            <w:pPr>
              <w:rPr>
                <w:rFonts w:cstheme="minorHAnsi"/>
                <w:sz w:val="20"/>
                <w:szCs w:val="20"/>
              </w:rPr>
            </w:pPr>
            <w:r w:rsidRPr="001712E1">
              <w:rPr>
                <w:rFonts w:cstheme="minorHAnsi"/>
                <w:sz w:val="20"/>
                <w:szCs w:val="20"/>
              </w:rPr>
              <w:t xml:space="preserve">Page </w:t>
            </w:r>
            <w:r w:rsidR="00AC0175">
              <w:rPr>
                <w:rFonts w:cstheme="minorHAnsi"/>
                <w:sz w:val="20"/>
                <w:szCs w:val="20"/>
              </w:rPr>
              <w:t>40</w:t>
            </w:r>
            <w:r w:rsidRPr="001712E1">
              <w:rPr>
                <w:rFonts w:cstheme="minorHAnsi"/>
                <w:sz w:val="20"/>
                <w:szCs w:val="20"/>
              </w:rPr>
              <w:t>,</w:t>
            </w:r>
          </w:p>
        </w:tc>
        <w:tc>
          <w:tcPr>
            <w:tcW w:w="1985" w:type="dxa"/>
          </w:tcPr>
          <w:p w14:paraId="585F9502" w14:textId="77777777" w:rsidR="00433597" w:rsidRDefault="00433597" w:rsidP="00433597">
            <w:pPr>
              <w:rPr>
                <w:rFonts w:cstheme="minorHAnsi"/>
                <w:b/>
                <w:bCs/>
              </w:rPr>
            </w:pPr>
            <w:r w:rsidRPr="009877D2">
              <w:rPr>
                <w:rFonts w:cstheme="minorHAnsi"/>
                <w:b/>
                <w:bCs/>
              </w:rPr>
              <w:t>Grow in Love Second Class</w:t>
            </w:r>
          </w:p>
          <w:p w14:paraId="65E440AC" w14:textId="77777777" w:rsidR="00433597" w:rsidRPr="009877D2" w:rsidRDefault="00433597" w:rsidP="00433597">
            <w:pPr>
              <w:rPr>
                <w:rFonts w:cstheme="minorHAnsi"/>
                <w:b/>
                <w:bCs/>
              </w:rPr>
            </w:pPr>
            <w:r>
              <w:rPr>
                <w:rFonts w:cstheme="minorHAnsi"/>
                <w:b/>
                <w:bCs/>
              </w:rPr>
              <w:t>Theme 7 Holy Week &amp; Easter</w:t>
            </w:r>
          </w:p>
          <w:p w14:paraId="3E070FF8" w14:textId="4E63BE25" w:rsidR="00334124" w:rsidRPr="009877D2" w:rsidRDefault="00433597" w:rsidP="00433597">
            <w:pPr>
              <w:rPr>
                <w:rFonts w:cstheme="minorHAnsi"/>
              </w:rPr>
            </w:pPr>
            <w:r w:rsidRPr="001712E1">
              <w:rPr>
                <w:rFonts w:cstheme="minorHAnsi"/>
                <w:sz w:val="20"/>
                <w:szCs w:val="20"/>
              </w:rPr>
              <w:t xml:space="preserve">Page </w:t>
            </w:r>
            <w:r>
              <w:rPr>
                <w:rFonts w:cstheme="minorHAnsi"/>
                <w:sz w:val="20"/>
                <w:szCs w:val="20"/>
              </w:rPr>
              <w:t>41</w:t>
            </w:r>
            <w:r w:rsidRPr="001712E1">
              <w:rPr>
                <w:rFonts w:cstheme="minorHAnsi"/>
                <w:sz w:val="20"/>
                <w:szCs w:val="20"/>
              </w:rPr>
              <w:t xml:space="preserve"> </w:t>
            </w:r>
            <w:r>
              <w:rPr>
                <w:rFonts w:cstheme="minorHAnsi"/>
                <w:sz w:val="20"/>
                <w:szCs w:val="20"/>
              </w:rPr>
              <w:t>+</w:t>
            </w:r>
            <w:r w:rsidRPr="001712E1">
              <w:rPr>
                <w:rFonts w:cstheme="minorHAnsi"/>
                <w:sz w:val="20"/>
                <w:szCs w:val="20"/>
              </w:rPr>
              <w:t xml:space="preserve"> </w:t>
            </w:r>
            <w:r>
              <w:rPr>
                <w:rFonts w:cstheme="minorHAnsi"/>
                <w:sz w:val="20"/>
                <w:szCs w:val="20"/>
              </w:rPr>
              <w:t xml:space="preserve">Watch the </w:t>
            </w:r>
            <w:r w:rsidR="000551C7">
              <w:rPr>
                <w:rFonts w:cstheme="minorHAnsi"/>
                <w:sz w:val="20"/>
                <w:szCs w:val="20"/>
              </w:rPr>
              <w:t>‘</w:t>
            </w:r>
            <w:r>
              <w:rPr>
                <w:rFonts w:cstheme="minorHAnsi"/>
                <w:sz w:val="20"/>
                <w:szCs w:val="20"/>
              </w:rPr>
              <w:t>Stations of the Cros</w:t>
            </w:r>
            <w:r w:rsidR="000551C7">
              <w:rPr>
                <w:rFonts w:cstheme="minorHAnsi"/>
                <w:sz w:val="20"/>
                <w:szCs w:val="20"/>
              </w:rPr>
              <w:t>’</w:t>
            </w:r>
            <w:r>
              <w:rPr>
                <w:rFonts w:cstheme="minorHAnsi"/>
                <w:sz w:val="20"/>
                <w:szCs w:val="20"/>
              </w:rPr>
              <w:t>s clip.</w:t>
            </w:r>
          </w:p>
        </w:tc>
        <w:tc>
          <w:tcPr>
            <w:tcW w:w="1843" w:type="dxa"/>
          </w:tcPr>
          <w:p w14:paraId="2E7C8B33" w14:textId="54F6C8BA" w:rsidR="00A2360E" w:rsidRDefault="00A2360E" w:rsidP="003B2AB7">
            <w:pPr>
              <w:rPr>
                <w:rFonts w:cstheme="minorHAnsi"/>
                <w:b/>
                <w:bCs/>
              </w:rPr>
            </w:pPr>
            <w:r w:rsidRPr="009877D2">
              <w:rPr>
                <w:rFonts w:cstheme="minorHAnsi"/>
                <w:b/>
                <w:bCs/>
              </w:rPr>
              <w:t>Grow in Love Second Class</w:t>
            </w:r>
          </w:p>
          <w:p w14:paraId="1A7F6E73" w14:textId="5CF5864A" w:rsidR="00210982" w:rsidRPr="009877D2" w:rsidRDefault="00210982" w:rsidP="00210982">
            <w:pPr>
              <w:rPr>
                <w:rFonts w:cstheme="minorHAnsi"/>
                <w:b/>
                <w:bCs/>
              </w:rPr>
            </w:pPr>
            <w:r>
              <w:rPr>
                <w:rFonts w:cstheme="minorHAnsi"/>
                <w:b/>
                <w:bCs/>
              </w:rPr>
              <w:t>Theme 7 Holy Week &amp; Easter</w:t>
            </w:r>
          </w:p>
          <w:p w14:paraId="2FFC6DA5" w14:textId="583A9433" w:rsidR="00334124" w:rsidRPr="009877D2" w:rsidRDefault="00A2360E" w:rsidP="003B2AB7">
            <w:pPr>
              <w:rPr>
                <w:rFonts w:cstheme="minorHAnsi"/>
              </w:rPr>
            </w:pPr>
            <w:r w:rsidRPr="001712E1">
              <w:rPr>
                <w:rFonts w:cstheme="minorHAnsi"/>
                <w:sz w:val="20"/>
                <w:szCs w:val="20"/>
              </w:rPr>
              <w:t xml:space="preserve">Page </w:t>
            </w:r>
            <w:r w:rsidR="00AC0175">
              <w:rPr>
                <w:rFonts w:cstheme="minorHAnsi"/>
                <w:sz w:val="20"/>
                <w:szCs w:val="20"/>
              </w:rPr>
              <w:t>4</w:t>
            </w:r>
            <w:r w:rsidR="000551C7">
              <w:rPr>
                <w:rFonts w:cstheme="minorHAnsi"/>
                <w:sz w:val="20"/>
                <w:szCs w:val="20"/>
              </w:rPr>
              <w:t>2</w:t>
            </w:r>
            <w:r w:rsidRPr="001712E1">
              <w:rPr>
                <w:rFonts w:cstheme="minorHAnsi"/>
                <w:sz w:val="20"/>
                <w:szCs w:val="20"/>
              </w:rPr>
              <w:t xml:space="preserve">, </w:t>
            </w:r>
            <w:r>
              <w:rPr>
                <w:rFonts w:cstheme="minorHAnsi"/>
                <w:sz w:val="20"/>
                <w:szCs w:val="20"/>
              </w:rPr>
              <w:t>+</w:t>
            </w:r>
            <w:r w:rsidRPr="001712E1">
              <w:rPr>
                <w:rFonts w:cstheme="minorHAnsi"/>
                <w:sz w:val="20"/>
                <w:szCs w:val="20"/>
              </w:rPr>
              <w:t xml:space="preserve"> </w:t>
            </w:r>
            <w:r w:rsidR="000551C7">
              <w:rPr>
                <w:rFonts w:cstheme="minorHAnsi"/>
                <w:sz w:val="20"/>
                <w:szCs w:val="20"/>
              </w:rPr>
              <w:t>Watch ‘The women at the tomb’ clip</w:t>
            </w:r>
          </w:p>
        </w:tc>
        <w:tc>
          <w:tcPr>
            <w:tcW w:w="1842" w:type="dxa"/>
          </w:tcPr>
          <w:p w14:paraId="3EEC055B" w14:textId="77777777" w:rsidR="000551C7" w:rsidRDefault="000551C7" w:rsidP="000551C7">
            <w:pPr>
              <w:rPr>
                <w:rFonts w:cstheme="minorHAnsi"/>
                <w:b/>
                <w:bCs/>
              </w:rPr>
            </w:pPr>
            <w:r w:rsidRPr="009877D2">
              <w:rPr>
                <w:rFonts w:cstheme="minorHAnsi"/>
                <w:b/>
                <w:bCs/>
              </w:rPr>
              <w:t>Grow in Love Second Class</w:t>
            </w:r>
          </w:p>
          <w:p w14:paraId="7F965ADB" w14:textId="77777777" w:rsidR="000551C7" w:rsidRPr="009877D2" w:rsidRDefault="000551C7" w:rsidP="000551C7">
            <w:pPr>
              <w:rPr>
                <w:rFonts w:cstheme="minorHAnsi"/>
                <w:b/>
                <w:bCs/>
              </w:rPr>
            </w:pPr>
            <w:r>
              <w:rPr>
                <w:rFonts w:cstheme="minorHAnsi"/>
                <w:b/>
                <w:bCs/>
              </w:rPr>
              <w:t>Theme 7 Holy Week &amp; Easter</w:t>
            </w:r>
          </w:p>
          <w:p w14:paraId="64121715" w14:textId="6C196632" w:rsidR="00334124" w:rsidRPr="001712E1" w:rsidRDefault="000551C7" w:rsidP="000551C7">
            <w:pPr>
              <w:rPr>
                <w:rFonts w:cstheme="minorHAnsi"/>
                <w:sz w:val="20"/>
                <w:szCs w:val="20"/>
              </w:rPr>
            </w:pPr>
            <w:r w:rsidRPr="001712E1">
              <w:rPr>
                <w:rFonts w:cstheme="minorHAnsi"/>
                <w:sz w:val="20"/>
                <w:szCs w:val="20"/>
              </w:rPr>
              <w:t xml:space="preserve">Page </w:t>
            </w:r>
            <w:r>
              <w:rPr>
                <w:rFonts w:cstheme="minorHAnsi"/>
                <w:sz w:val="20"/>
                <w:szCs w:val="20"/>
              </w:rPr>
              <w:t>43</w:t>
            </w:r>
          </w:p>
        </w:tc>
        <w:tc>
          <w:tcPr>
            <w:tcW w:w="1712" w:type="dxa"/>
          </w:tcPr>
          <w:p w14:paraId="250C6D21" w14:textId="77777777" w:rsidR="00334124" w:rsidRPr="009877D2" w:rsidRDefault="00334124" w:rsidP="003B2AB7">
            <w:pPr>
              <w:rPr>
                <w:rFonts w:cstheme="minorHAnsi"/>
              </w:rPr>
            </w:pPr>
          </w:p>
        </w:tc>
      </w:tr>
      <w:tr w:rsidR="009877D2" w14:paraId="5904CCF2" w14:textId="77777777" w:rsidTr="005D3C94">
        <w:trPr>
          <w:trHeight w:val="70"/>
        </w:trPr>
        <w:tc>
          <w:tcPr>
            <w:tcW w:w="988" w:type="dxa"/>
            <w:shd w:val="clear" w:color="auto" w:fill="FF0000"/>
          </w:tcPr>
          <w:p w14:paraId="28C9A42B" w14:textId="77777777" w:rsidR="009877D2" w:rsidRPr="009877D2" w:rsidRDefault="009877D2" w:rsidP="00FA0A9B">
            <w:pPr>
              <w:jc w:val="center"/>
              <w:rPr>
                <w:rFonts w:cstheme="minorHAnsi"/>
                <w:b/>
              </w:rPr>
            </w:pPr>
            <w:r w:rsidRPr="009877D2">
              <w:rPr>
                <w:rFonts w:cstheme="minorHAnsi"/>
                <w:b/>
              </w:rPr>
              <w:t>Music</w:t>
            </w:r>
          </w:p>
        </w:tc>
        <w:tc>
          <w:tcPr>
            <w:tcW w:w="2409" w:type="dxa"/>
          </w:tcPr>
          <w:p w14:paraId="5AABBEDD" w14:textId="77777777" w:rsidR="009877D2" w:rsidRPr="00EF59BF" w:rsidRDefault="009877D2" w:rsidP="003B2AB7">
            <w:pPr>
              <w:rPr>
                <w:rFonts w:cstheme="minorHAnsi"/>
                <w:sz w:val="18"/>
                <w:szCs w:val="18"/>
              </w:rPr>
            </w:pPr>
            <w:r w:rsidRPr="00EF59BF">
              <w:rPr>
                <w:rFonts w:cstheme="minorHAnsi"/>
                <w:sz w:val="18"/>
                <w:szCs w:val="18"/>
              </w:rPr>
              <w:t>Go to the Music Generation link at the bottom of the Covid 19 link on our website and check out the materials for Second Class</w:t>
            </w:r>
          </w:p>
        </w:tc>
        <w:tc>
          <w:tcPr>
            <w:tcW w:w="1985" w:type="dxa"/>
          </w:tcPr>
          <w:p w14:paraId="09C61BCD" w14:textId="77777777" w:rsidR="009877D2" w:rsidRPr="009877D2" w:rsidRDefault="009877D2" w:rsidP="003B2AB7">
            <w:pPr>
              <w:rPr>
                <w:rFonts w:cstheme="minorHAnsi"/>
              </w:rPr>
            </w:pPr>
          </w:p>
        </w:tc>
        <w:tc>
          <w:tcPr>
            <w:tcW w:w="1843" w:type="dxa"/>
          </w:tcPr>
          <w:p w14:paraId="10253016" w14:textId="77777777" w:rsidR="009877D2" w:rsidRPr="009877D2" w:rsidRDefault="009877D2" w:rsidP="003B2AB7">
            <w:pPr>
              <w:rPr>
                <w:rFonts w:cstheme="minorHAnsi"/>
              </w:rPr>
            </w:pPr>
          </w:p>
        </w:tc>
        <w:tc>
          <w:tcPr>
            <w:tcW w:w="1842" w:type="dxa"/>
          </w:tcPr>
          <w:p w14:paraId="6020CEC3" w14:textId="08849B93" w:rsidR="009877D2" w:rsidRDefault="00672AED" w:rsidP="003B2AB7">
            <w:pPr>
              <w:rPr>
                <w:rFonts w:cstheme="minorHAnsi"/>
                <w:b/>
                <w:bCs/>
              </w:rPr>
            </w:pPr>
            <w:r w:rsidRPr="00672AED">
              <w:rPr>
                <w:rFonts w:cstheme="minorHAnsi"/>
                <w:b/>
                <w:bCs/>
              </w:rPr>
              <w:t>The Right Note</w:t>
            </w:r>
          </w:p>
          <w:p w14:paraId="0546B4FD" w14:textId="000D423C" w:rsidR="00672AED" w:rsidRDefault="00672AED" w:rsidP="003B2AB7">
            <w:pPr>
              <w:rPr>
                <w:rFonts w:cstheme="minorHAnsi"/>
                <w:b/>
                <w:bCs/>
              </w:rPr>
            </w:pPr>
            <w:r>
              <w:rPr>
                <w:rFonts w:cstheme="minorHAnsi"/>
                <w:b/>
                <w:bCs/>
              </w:rPr>
              <w:t>Page 72 section C, Page 73</w:t>
            </w:r>
          </w:p>
          <w:p w14:paraId="3EB4F3AE" w14:textId="5782CCF9" w:rsidR="00672AED" w:rsidRPr="00672AED" w:rsidRDefault="00672AED" w:rsidP="003B2AB7">
            <w:pPr>
              <w:rPr>
                <w:rFonts w:cstheme="minorHAnsi"/>
              </w:rPr>
            </w:pPr>
            <w:r w:rsidRPr="00672AED">
              <w:rPr>
                <w:rFonts w:cstheme="minorHAnsi"/>
              </w:rPr>
              <w:t xml:space="preserve">Listen to the story of the willow pattern and </w:t>
            </w:r>
            <w:r w:rsidRPr="00672AED">
              <w:rPr>
                <w:rFonts w:cstheme="minorHAnsi"/>
              </w:rPr>
              <w:lastRenderedPageBreak/>
              <w:t>colour in the pictures.</w:t>
            </w:r>
          </w:p>
          <w:p w14:paraId="7DB280B3" w14:textId="1B5AD605" w:rsidR="00672AED" w:rsidRPr="00672AED" w:rsidRDefault="000876BB" w:rsidP="003B2AB7">
            <w:pPr>
              <w:rPr>
                <w:rFonts w:cstheme="minorHAnsi"/>
                <w:b/>
                <w:bCs/>
              </w:rPr>
            </w:pPr>
            <w:hyperlink r:id="rId12" w:history="1">
              <w:r w:rsidR="00672AED">
                <w:rPr>
                  <w:rStyle w:val="Hyperlink"/>
                </w:rPr>
                <w:t>https://www.youtube.com/watch?v=Lj5uTZG6G90</w:t>
              </w:r>
            </w:hyperlink>
            <w:r w:rsidR="00672AED">
              <w:t xml:space="preserve"> Willow Pattern Story b</w:t>
            </w:r>
            <w:r w:rsidR="002A6B92">
              <w:t>y</w:t>
            </w:r>
            <w:r w:rsidR="00672AED">
              <w:t xml:space="preserve"> Dorchester Arts</w:t>
            </w:r>
          </w:p>
        </w:tc>
        <w:tc>
          <w:tcPr>
            <w:tcW w:w="1712" w:type="dxa"/>
          </w:tcPr>
          <w:p w14:paraId="1353069D" w14:textId="4AB27B3B" w:rsidR="00EE3A6D" w:rsidRDefault="000876BB" w:rsidP="00EE3A6D">
            <w:pPr>
              <w:pStyle w:val="NoSpacing"/>
            </w:pPr>
            <w:hyperlink r:id="rId13" w:history="1">
              <w:r w:rsidR="00352053">
                <w:rPr>
                  <w:rStyle w:val="Hyperlink"/>
                </w:rPr>
                <w:t>https://www.youtube.com/watch?v=2G6dd7ikrXs</w:t>
              </w:r>
            </w:hyperlink>
            <w:r w:rsidR="00EE3A6D">
              <w:t xml:space="preserve"> My Favourite things</w:t>
            </w:r>
            <w:r w:rsidR="002870A0">
              <w:t xml:space="preserve"> (Sound of Music)</w:t>
            </w:r>
          </w:p>
          <w:p w14:paraId="41276F0F" w14:textId="77777777" w:rsidR="009877D2" w:rsidRDefault="009877D2" w:rsidP="003B2AB7">
            <w:pPr>
              <w:rPr>
                <w:rFonts w:cstheme="minorHAnsi"/>
              </w:rPr>
            </w:pPr>
          </w:p>
          <w:p w14:paraId="44004285" w14:textId="3882600D" w:rsidR="00EE3A6D" w:rsidRPr="009877D2" w:rsidRDefault="00EE3A6D" w:rsidP="003B2AB7">
            <w:pPr>
              <w:rPr>
                <w:rFonts w:cstheme="minorHAnsi"/>
              </w:rPr>
            </w:pPr>
            <w:r>
              <w:rPr>
                <w:rFonts w:cstheme="minorHAnsi"/>
              </w:rPr>
              <w:t>Sing and smile!</w:t>
            </w:r>
          </w:p>
        </w:tc>
      </w:tr>
    </w:tbl>
    <w:p w14:paraId="5E48B6ED" w14:textId="77777777" w:rsidR="00672AED" w:rsidRPr="00B948AC" w:rsidRDefault="00672AED" w:rsidP="00B948AC">
      <w:pPr>
        <w:rPr>
          <w:sz w:val="16"/>
          <w:szCs w:val="16"/>
        </w:rPr>
      </w:pPr>
    </w:p>
    <w:p w14:paraId="2FCF7C14" w14:textId="6709A3EC" w:rsidR="00D942D0" w:rsidRPr="00590805" w:rsidRDefault="001C2B89" w:rsidP="00590805">
      <w:pPr>
        <w:pStyle w:val="NoSpacing"/>
        <w:jc w:val="center"/>
        <w:rPr>
          <w:b/>
          <w:bCs/>
          <w:sz w:val="32"/>
          <w:szCs w:val="32"/>
        </w:rPr>
      </w:pPr>
      <w:r w:rsidRPr="00590805">
        <w:rPr>
          <w:b/>
          <w:bCs/>
          <w:sz w:val="32"/>
          <w:szCs w:val="32"/>
        </w:rPr>
        <w:t>Links</w:t>
      </w:r>
    </w:p>
    <w:tbl>
      <w:tblPr>
        <w:tblStyle w:val="TableGrid"/>
        <w:tblW w:w="0" w:type="auto"/>
        <w:tblLook w:val="04A0" w:firstRow="1" w:lastRow="0" w:firstColumn="1" w:lastColumn="0" w:noHBand="0" w:noVBand="1"/>
      </w:tblPr>
      <w:tblGrid>
        <w:gridCol w:w="9016"/>
      </w:tblGrid>
      <w:tr w:rsidR="009877D2" w14:paraId="070B26FE" w14:textId="77777777" w:rsidTr="009877D2">
        <w:tc>
          <w:tcPr>
            <w:tcW w:w="9016" w:type="dxa"/>
          </w:tcPr>
          <w:p w14:paraId="45D7D119" w14:textId="77777777" w:rsidR="006657CC" w:rsidRDefault="009877D2" w:rsidP="009877D2">
            <w:pPr>
              <w:rPr>
                <w:rFonts w:cstheme="minorHAnsi"/>
                <w:b/>
                <w:sz w:val="24"/>
                <w:szCs w:val="24"/>
              </w:rPr>
            </w:pPr>
            <w:r>
              <w:rPr>
                <w:noProof/>
              </w:rPr>
              <w:drawing>
                <wp:anchor distT="0" distB="0" distL="114300" distR="114300" simplePos="0" relativeHeight="251659264" behindDoc="1" locked="0" layoutInCell="1" allowOverlap="1" wp14:anchorId="10F5A143" wp14:editId="2CE08E1D">
                  <wp:simplePos x="0" y="0"/>
                  <wp:positionH relativeFrom="margin">
                    <wp:posOffset>-62230</wp:posOffset>
                  </wp:positionH>
                  <wp:positionV relativeFrom="paragraph">
                    <wp:posOffset>2540</wp:posOffset>
                  </wp:positionV>
                  <wp:extent cx="657225" cy="657225"/>
                  <wp:effectExtent l="0" t="0" r="9525" b="9525"/>
                  <wp:wrapTight wrapText="bothSides">
                    <wp:wrapPolygon edited="0">
                      <wp:start x="0" y="0"/>
                      <wp:lineTo x="0" y="21287"/>
                      <wp:lineTo x="21287" y="21287"/>
                      <wp:lineTo x="212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5612">
              <w:rPr>
                <w:rFonts w:cstheme="minorHAnsi"/>
                <w:b/>
                <w:sz w:val="24"/>
                <w:szCs w:val="24"/>
              </w:rPr>
              <w:t xml:space="preserve">Religion:  </w:t>
            </w:r>
            <w:r w:rsidRPr="00235612">
              <w:rPr>
                <w:rFonts w:cstheme="minorHAnsi"/>
                <w:sz w:val="24"/>
                <w:szCs w:val="24"/>
              </w:rPr>
              <w:t>Register an account with</w:t>
            </w:r>
            <w:r w:rsidRPr="00235612">
              <w:rPr>
                <w:rFonts w:cstheme="minorHAnsi"/>
                <w:b/>
                <w:sz w:val="24"/>
                <w:szCs w:val="24"/>
              </w:rPr>
              <w:t xml:space="preserve"> </w:t>
            </w:r>
          </w:p>
          <w:p w14:paraId="037D9104" w14:textId="77777777" w:rsidR="009877D2" w:rsidRPr="00235612" w:rsidRDefault="009877D2" w:rsidP="009877D2">
            <w:pPr>
              <w:rPr>
                <w:rFonts w:cstheme="minorHAnsi"/>
                <w:b/>
                <w:sz w:val="24"/>
                <w:szCs w:val="24"/>
              </w:rPr>
            </w:pPr>
            <w:r w:rsidRPr="00235612">
              <w:rPr>
                <w:rFonts w:cstheme="minorHAnsi"/>
                <w:b/>
                <w:i/>
                <w:sz w:val="24"/>
                <w:szCs w:val="24"/>
              </w:rPr>
              <w:t>Grow in Love</w:t>
            </w:r>
            <w:r w:rsidRPr="00235612">
              <w:rPr>
                <w:rFonts w:cstheme="minorHAnsi"/>
                <w:b/>
                <w:sz w:val="24"/>
                <w:szCs w:val="24"/>
              </w:rPr>
              <w:t xml:space="preserve"> – use email </w:t>
            </w:r>
            <w:hyperlink r:id="rId15" w:history="1">
              <w:r w:rsidRPr="00235612">
                <w:rPr>
                  <w:rStyle w:val="Hyperlink"/>
                  <w:rFonts w:cstheme="minorHAnsi"/>
                  <w:b/>
                  <w:sz w:val="24"/>
                  <w:szCs w:val="24"/>
                </w:rPr>
                <w:t>trial@growinlove.ie</w:t>
              </w:r>
            </w:hyperlink>
            <w:r w:rsidRPr="00235612">
              <w:rPr>
                <w:rFonts w:cstheme="minorHAnsi"/>
                <w:b/>
                <w:sz w:val="24"/>
                <w:szCs w:val="24"/>
              </w:rPr>
              <w:tab/>
            </w:r>
            <w:r w:rsidRPr="00235612">
              <w:rPr>
                <w:rFonts w:cstheme="minorHAnsi"/>
                <w:b/>
                <w:sz w:val="24"/>
                <w:szCs w:val="24"/>
              </w:rPr>
              <w:tab/>
            </w:r>
            <w:r w:rsidRPr="00235612">
              <w:rPr>
                <w:rFonts w:cstheme="minorHAnsi"/>
                <w:b/>
                <w:sz w:val="24"/>
                <w:szCs w:val="24"/>
              </w:rPr>
              <w:tab/>
            </w:r>
            <w:r w:rsidRPr="00235612">
              <w:rPr>
                <w:rFonts w:cstheme="minorHAnsi"/>
                <w:b/>
                <w:sz w:val="24"/>
                <w:szCs w:val="24"/>
              </w:rPr>
              <w:tab/>
            </w:r>
            <w:r w:rsidRPr="00235612">
              <w:rPr>
                <w:rFonts w:cstheme="minorHAnsi"/>
                <w:b/>
                <w:sz w:val="24"/>
                <w:szCs w:val="24"/>
              </w:rPr>
              <w:tab/>
            </w:r>
            <w:r w:rsidRPr="00235612">
              <w:rPr>
                <w:rFonts w:cstheme="minorHAnsi"/>
                <w:b/>
                <w:sz w:val="24"/>
                <w:szCs w:val="24"/>
              </w:rPr>
              <w:tab/>
              <w:t>Password: growinlove</w:t>
            </w:r>
          </w:p>
          <w:p w14:paraId="0330ED45" w14:textId="77777777" w:rsidR="009877D2" w:rsidRDefault="009877D2" w:rsidP="00235612">
            <w:pPr>
              <w:rPr>
                <w:rFonts w:cstheme="minorHAnsi"/>
                <w:b/>
                <w:sz w:val="24"/>
                <w:szCs w:val="24"/>
              </w:rPr>
            </w:pPr>
          </w:p>
        </w:tc>
      </w:tr>
      <w:tr w:rsidR="009877D2" w14:paraId="628D8548" w14:textId="77777777" w:rsidTr="009877D2">
        <w:tc>
          <w:tcPr>
            <w:tcW w:w="9016" w:type="dxa"/>
          </w:tcPr>
          <w:p w14:paraId="51E39738" w14:textId="77777777" w:rsidR="006657CC" w:rsidRPr="00235612" w:rsidRDefault="00590805" w:rsidP="006657CC">
            <w:pPr>
              <w:rPr>
                <w:rFonts w:cstheme="minorHAnsi"/>
                <w:b/>
                <w:sz w:val="24"/>
                <w:szCs w:val="24"/>
              </w:rPr>
            </w:pPr>
            <w:r>
              <w:rPr>
                <w:noProof/>
              </w:rPr>
              <w:drawing>
                <wp:anchor distT="0" distB="0" distL="114300" distR="114300" simplePos="0" relativeHeight="251660288" behindDoc="1" locked="0" layoutInCell="1" allowOverlap="1" wp14:anchorId="1D1AD43C" wp14:editId="36898B60">
                  <wp:simplePos x="0" y="0"/>
                  <wp:positionH relativeFrom="column">
                    <wp:posOffset>-24130</wp:posOffset>
                  </wp:positionH>
                  <wp:positionV relativeFrom="paragraph">
                    <wp:posOffset>3175</wp:posOffset>
                  </wp:positionV>
                  <wp:extent cx="447675" cy="629920"/>
                  <wp:effectExtent l="0" t="0" r="9525" b="0"/>
                  <wp:wrapTight wrapText="bothSides">
                    <wp:wrapPolygon edited="0">
                      <wp:start x="0" y="0"/>
                      <wp:lineTo x="0" y="20903"/>
                      <wp:lineTo x="21140" y="20903"/>
                      <wp:lineTo x="2114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7675" cy="629920"/>
                          </a:xfrm>
                          <a:prstGeom prst="rect">
                            <a:avLst/>
                          </a:prstGeom>
                          <a:noFill/>
                          <a:ln>
                            <a:noFill/>
                          </a:ln>
                        </pic:spPr>
                      </pic:pic>
                    </a:graphicData>
                  </a:graphic>
                  <wp14:sizeRelH relativeFrom="page">
                    <wp14:pctWidth>0</wp14:pctWidth>
                  </wp14:sizeRelH>
                  <wp14:sizeRelV relativeFrom="page">
                    <wp14:pctHeight>0</wp14:pctHeight>
                  </wp14:sizeRelV>
                </wp:anchor>
              </w:drawing>
            </w:r>
            <w:r w:rsidR="006657CC" w:rsidRPr="00235612">
              <w:rPr>
                <w:rFonts w:cstheme="minorHAnsi"/>
                <w:b/>
                <w:sz w:val="24"/>
                <w:szCs w:val="24"/>
              </w:rPr>
              <w:t xml:space="preserve">Gaeilge; </w:t>
            </w:r>
            <w:r w:rsidR="006657CC" w:rsidRPr="00235612">
              <w:rPr>
                <w:rFonts w:cstheme="minorHAnsi"/>
                <w:sz w:val="24"/>
                <w:szCs w:val="24"/>
              </w:rPr>
              <w:t>Register an account with Folens Online</w:t>
            </w:r>
            <w:r w:rsidR="006657CC" w:rsidRPr="00235612">
              <w:rPr>
                <w:rFonts w:cstheme="minorHAnsi"/>
                <w:b/>
                <w:sz w:val="24"/>
                <w:szCs w:val="24"/>
              </w:rPr>
              <w:t xml:space="preserve">  - register as a teacher</w:t>
            </w:r>
          </w:p>
          <w:p w14:paraId="232D31FA" w14:textId="77777777" w:rsidR="006657CC" w:rsidRPr="00235612" w:rsidRDefault="006657CC" w:rsidP="006657CC">
            <w:pPr>
              <w:rPr>
                <w:rFonts w:cstheme="minorHAnsi"/>
                <w:b/>
                <w:sz w:val="24"/>
                <w:szCs w:val="24"/>
              </w:rPr>
            </w:pPr>
            <w:r w:rsidRPr="00235612">
              <w:rPr>
                <w:rFonts w:cstheme="minorHAnsi"/>
                <w:b/>
                <w:sz w:val="24"/>
                <w:szCs w:val="24"/>
              </w:rPr>
              <w:tab/>
            </w:r>
            <w:r w:rsidRPr="00235612">
              <w:rPr>
                <w:rFonts w:cstheme="minorHAnsi"/>
                <w:b/>
                <w:sz w:val="24"/>
                <w:szCs w:val="24"/>
              </w:rPr>
              <w:tab/>
            </w:r>
            <w:r w:rsidRPr="00235612">
              <w:rPr>
                <w:rFonts w:cstheme="minorHAnsi"/>
                <w:b/>
                <w:sz w:val="24"/>
                <w:szCs w:val="24"/>
              </w:rPr>
              <w:tab/>
            </w:r>
            <w:r w:rsidRPr="00235612">
              <w:rPr>
                <w:rFonts w:cstheme="minorHAnsi"/>
                <w:b/>
                <w:sz w:val="24"/>
                <w:szCs w:val="24"/>
              </w:rPr>
              <w:tab/>
              <w:t>Use Prim20 as the roll number</w:t>
            </w:r>
          </w:p>
          <w:p w14:paraId="016032E7" w14:textId="4753C8DD" w:rsidR="009877D2" w:rsidRDefault="006657CC" w:rsidP="00235612">
            <w:pPr>
              <w:rPr>
                <w:rFonts w:cstheme="minorHAnsi"/>
                <w:b/>
                <w:sz w:val="24"/>
                <w:szCs w:val="24"/>
              </w:rPr>
            </w:pPr>
            <w:r w:rsidRPr="00235612">
              <w:rPr>
                <w:rFonts w:cstheme="minorHAnsi"/>
                <w:b/>
                <w:sz w:val="24"/>
                <w:szCs w:val="24"/>
              </w:rPr>
              <w:tab/>
            </w:r>
            <w:r w:rsidRPr="00235612">
              <w:rPr>
                <w:rFonts w:cstheme="minorHAnsi"/>
                <w:b/>
                <w:sz w:val="24"/>
                <w:szCs w:val="24"/>
              </w:rPr>
              <w:tab/>
            </w:r>
            <w:r w:rsidRPr="00235612">
              <w:rPr>
                <w:rFonts w:cstheme="minorHAnsi"/>
                <w:b/>
                <w:sz w:val="24"/>
                <w:szCs w:val="24"/>
              </w:rPr>
              <w:tab/>
            </w:r>
            <w:r w:rsidRPr="00235612">
              <w:rPr>
                <w:rFonts w:cstheme="minorHAnsi"/>
                <w:b/>
                <w:sz w:val="24"/>
                <w:szCs w:val="24"/>
              </w:rPr>
              <w:tab/>
              <w:t xml:space="preserve">Abair Liom </w:t>
            </w:r>
            <w:r w:rsidR="000028E8">
              <w:rPr>
                <w:rFonts w:cstheme="minorHAnsi"/>
                <w:b/>
                <w:sz w:val="24"/>
                <w:szCs w:val="24"/>
              </w:rPr>
              <w:t>B</w:t>
            </w:r>
            <w:r w:rsidR="000028E8">
              <w:rPr>
                <w:rFonts w:cstheme="minorHAnsi"/>
                <w:b/>
                <w:sz w:val="24"/>
                <w:szCs w:val="24"/>
              </w:rPr>
              <w:tab/>
            </w:r>
            <w:r w:rsidR="000028E8">
              <w:rPr>
                <w:rFonts w:cstheme="minorHAnsi"/>
                <w:b/>
                <w:sz w:val="24"/>
                <w:szCs w:val="24"/>
              </w:rPr>
              <w:tab/>
            </w:r>
            <w:r w:rsidRPr="00235612">
              <w:rPr>
                <w:rFonts w:cstheme="minorHAnsi"/>
                <w:b/>
                <w:sz w:val="24"/>
                <w:szCs w:val="24"/>
              </w:rPr>
              <w:t>Resources</w:t>
            </w:r>
          </w:p>
        </w:tc>
      </w:tr>
      <w:tr w:rsidR="009877D2" w14:paraId="4432F107" w14:textId="77777777" w:rsidTr="009877D2">
        <w:tc>
          <w:tcPr>
            <w:tcW w:w="9016" w:type="dxa"/>
          </w:tcPr>
          <w:p w14:paraId="6A3F124B" w14:textId="77777777" w:rsidR="009877D2" w:rsidRDefault="006657CC" w:rsidP="00235612">
            <w:pPr>
              <w:rPr>
                <w:rFonts w:cstheme="minorHAnsi"/>
                <w:b/>
                <w:sz w:val="24"/>
                <w:szCs w:val="24"/>
              </w:rPr>
            </w:pPr>
            <w:r>
              <w:rPr>
                <w:noProof/>
              </w:rPr>
              <w:drawing>
                <wp:anchor distT="0" distB="0" distL="114300" distR="114300" simplePos="0" relativeHeight="251661312" behindDoc="1" locked="0" layoutInCell="1" allowOverlap="1" wp14:anchorId="00657E00" wp14:editId="58EBD0BD">
                  <wp:simplePos x="0" y="0"/>
                  <wp:positionH relativeFrom="column">
                    <wp:posOffset>99060</wp:posOffset>
                  </wp:positionH>
                  <wp:positionV relativeFrom="paragraph">
                    <wp:posOffset>52705</wp:posOffset>
                  </wp:positionV>
                  <wp:extent cx="428625" cy="605790"/>
                  <wp:effectExtent l="0" t="0" r="9525" b="3810"/>
                  <wp:wrapTight wrapText="bothSides">
                    <wp:wrapPolygon edited="0">
                      <wp:start x="0" y="0"/>
                      <wp:lineTo x="0" y="21057"/>
                      <wp:lineTo x="21120" y="21057"/>
                      <wp:lineTo x="2112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8625" cy="605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ADA536" w14:textId="77777777" w:rsidR="006657CC" w:rsidRDefault="006657CC" w:rsidP="00235612">
            <w:pPr>
              <w:rPr>
                <w:rFonts w:cstheme="minorHAnsi"/>
                <w:b/>
                <w:sz w:val="24"/>
                <w:szCs w:val="24"/>
              </w:rPr>
            </w:pPr>
            <w:r>
              <w:rPr>
                <w:rFonts w:cstheme="minorHAnsi"/>
                <w:b/>
                <w:sz w:val="24"/>
                <w:szCs w:val="24"/>
              </w:rPr>
              <w:t>C J Fallon</w:t>
            </w:r>
          </w:p>
          <w:p w14:paraId="51F1CC2E" w14:textId="69B3DA2B" w:rsidR="006657CC" w:rsidRDefault="000C7D43" w:rsidP="00235612">
            <w:pPr>
              <w:rPr>
                <w:rFonts w:cstheme="minorHAnsi"/>
                <w:b/>
                <w:sz w:val="24"/>
                <w:szCs w:val="24"/>
              </w:rPr>
            </w:pPr>
            <w:r>
              <w:rPr>
                <w:rFonts w:cstheme="minorHAnsi"/>
                <w:b/>
                <w:sz w:val="24"/>
                <w:szCs w:val="24"/>
              </w:rPr>
              <w:t>G</w:t>
            </w:r>
            <w:r>
              <w:rPr>
                <w:rFonts w:cstheme="minorHAnsi"/>
                <w:b/>
              </w:rPr>
              <w:t xml:space="preserve">o to </w:t>
            </w:r>
            <w:hyperlink r:id="rId18" w:history="1">
              <w:r w:rsidRPr="002406F3">
                <w:rPr>
                  <w:rStyle w:val="Hyperlink"/>
                  <w:rFonts w:cstheme="minorHAnsi"/>
                  <w:b/>
                </w:rPr>
                <w:t>http://my.cjfallon.ie</w:t>
              </w:r>
            </w:hyperlink>
            <w:r>
              <w:rPr>
                <w:rFonts w:cstheme="minorHAnsi"/>
                <w:b/>
              </w:rPr>
              <w:t xml:space="preserve">  Click ‘Student Resources’, then filter to the title you require, making sure ‘Online Book’ is selected under ‘Resou</w:t>
            </w:r>
            <w:r w:rsidR="000028E8">
              <w:rPr>
                <w:rFonts w:cstheme="minorHAnsi"/>
                <w:b/>
              </w:rPr>
              <w:t>r</w:t>
            </w:r>
            <w:r>
              <w:rPr>
                <w:rFonts w:cstheme="minorHAnsi"/>
                <w:b/>
              </w:rPr>
              <w:t>ces’</w:t>
            </w:r>
          </w:p>
        </w:tc>
      </w:tr>
      <w:tr w:rsidR="009877D2" w14:paraId="77D355C7" w14:textId="77777777" w:rsidTr="009877D2">
        <w:tc>
          <w:tcPr>
            <w:tcW w:w="9016" w:type="dxa"/>
          </w:tcPr>
          <w:p w14:paraId="71557E18" w14:textId="77777777" w:rsidR="009877D2" w:rsidRDefault="00271A89" w:rsidP="00235612">
            <w:pPr>
              <w:rPr>
                <w:rFonts w:cstheme="minorHAnsi"/>
                <w:b/>
                <w:sz w:val="24"/>
                <w:szCs w:val="24"/>
              </w:rPr>
            </w:pPr>
            <w:r>
              <w:rPr>
                <w:noProof/>
              </w:rPr>
              <w:drawing>
                <wp:anchor distT="0" distB="0" distL="114300" distR="114300" simplePos="0" relativeHeight="251662336" behindDoc="1" locked="0" layoutInCell="1" allowOverlap="1" wp14:anchorId="10B9525C" wp14:editId="79E45631">
                  <wp:simplePos x="0" y="0"/>
                  <wp:positionH relativeFrom="column">
                    <wp:posOffset>-14605</wp:posOffset>
                  </wp:positionH>
                  <wp:positionV relativeFrom="paragraph">
                    <wp:posOffset>17780</wp:posOffset>
                  </wp:positionV>
                  <wp:extent cx="381000" cy="537845"/>
                  <wp:effectExtent l="0" t="0" r="0" b="0"/>
                  <wp:wrapTight wrapText="bothSides">
                    <wp:wrapPolygon edited="0">
                      <wp:start x="0" y="0"/>
                      <wp:lineTo x="0" y="20656"/>
                      <wp:lineTo x="20520" y="20656"/>
                      <wp:lineTo x="2052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000" cy="537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sz w:val="24"/>
                <w:szCs w:val="24"/>
              </w:rPr>
              <w:t>C J Fallon</w:t>
            </w:r>
            <w:r w:rsidR="000C7D43">
              <w:rPr>
                <w:rFonts w:cstheme="minorHAnsi"/>
                <w:b/>
                <w:sz w:val="24"/>
                <w:szCs w:val="24"/>
              </w:rPr>
              <w:t xml:space="preserve"> – as above</w:t>
            </w:r>
          </w:p>
        </w:tc>
      </w:tr>
    </w:tbl>
    <w:p w14:paraId="018EA543" w14:textId="77777777" w:rsidR="00235612" w:rsidRPr="001712E1" w:rsidRDefault="00235612" w:rsidP="00590805">
      <w:pPr>
        <w:pStyle w:val="NoSpacing"/>
        <w:rPr>
          <w:sz w:val="16"/>
          <w:szCs w:val="16"/>
        </w:rPr>
      </w:pPr>
    </w:p>
    <w:p w14:paraId="5866B974" w14:textId="77777777" w:rsidR="00AC15F7" w:rsidRPr="00590805" w:rsidRDefault="00590805" w:rsidP="00590805">
      <w:pPr>
        <w:pStyle w:val="NoSpacing"/>
        <w:rPr>
          <w:b/>
          <w:bCs/>
          <w:sz w:val="24"/>
          <w:szCs w:val="24"/>
        </w:rPr>
      </w:pPr>
      <w:r w:rsidRPr="00590805">
        <w:rPr>
          <w:b/>
          <w:bCs/>
          <w:sz w:val="24"/>
          <w:szCs w:val="24"/>
        </w:rPr>
        <w:t>General Notes</w:t>
      </w:r>
    </w:p>
    <w:p w14:paraId="77E5873B" w14:textId="77777777" w:rsidR="00590805" w:rsidRPr="00590805" w:rsidRDefault="00590805" w:rsidP="00590805">
      <w:pPr>
        <w:pStyle w:val="NoSpacing"/>
        <w:rPr>
          <w:sz w:val="24"/>
          <w:szCs w:val="24"/>
        </w:rPr>
      </w:pPr>
      <w:r w:rsidRPr="00590805">
        <w:rPr>
          <w:sz w:val="24"/>
          <w:szCs w:val="24"/>
        </w:rPr>
        <w:t>Please refer to March sheet for reading, tables, other activities etc.</w:t>
      </w:r>
    </w:p>
    <w:p w14:paraId="3B81E3E9" w14:textId="77777777" w:rsidR="00590805" w:rsidRPr="001712E1" w:rsidRDefault="00590805" w:rsidP="00590805">
      <w:pPr>
        <w:pStyle w:val="NoSpacing"/>
        <w:rPr>
          <w:sz w:val="16"/>
          <w:szCs w:val="16"/>
        </w:rPr>
      </w:pPr>
    </w:p>
    <w:p w14:paraId="011136B1" w14:textId="77777777" w:rsidR="00590805" w:rsidRDefault="00590805" w:rsidP="00590805">
      <w:pPr>
        <w:pStyle w:val="NoSpacing"/>
        <w:rPr>
          <w:b/>
          <w:sz w:val="32"/>
          <w:szCs w:val="32"/>
        </w:rPr>
      </w:pPr>
      <w:r w:rsidRPr="008C57A6">
        <w:rPr>
          <w:b/>
          <w:sz w:val="32"/>
          <w:szCs w:val="32"/>
        </w:rPr>
        <w:t>Websites</w:t>
      </w:r>
    </w:p>
    <w:p w14:paraId="0C6BDE00" w14:textId="77777777" w:rsidR="00590805" w:rsidRDefault="00590805" w:rsidP="00590805">
      <w:pPr>
        <w:pStyle w:val="NoSpacing"/>
        <w:rPr>
          <w:bCs/>
          <w:sz w:val="24"/>
          <w:szCs w:val="24"/>
        </w:rPr>
      </w:pPr>
      <w:r w:rsidRPr="00520EB6">
        <w:rPr>
          <w:bCs/>
          <w:sz w:val="24"/>
          <w:szCs w:val="24"/>
        </w:rPr>
        <w:t>RTE Home School Hub</w:t>
      </w:r>
    </w:p>
    <w:p w14:paraId="2130543C" w14:textId="77777777" w:rsidR="00590805" w:rsidRPr="00520EB6" w:rsidRDefault="00590805" w:rsidP="00590805">
      <w:pPr>
        <w:pStyle w:val="NoSpacing"/>
        <w:rPr>
          <w:bCs/>
          <w:sz w:val="24"/>
          <w:szCs w:val="24"/>
        </w:rPr>
      </w:pPr>
      <w:r>
        <w:rPr>
          <w:bCs/>
          <w:sz w:val="24"/>
          <w:szCs w:val="24"/>
        </w:rPr>
        <w:t>www.teachstarter.com</w:t>
      </w:r>
    </w:p>
    <w:p w14:paraId="561C438C" w14:textId="77777777" w:rsidR="00590805" w:rsidRPr="000B45A8" w:rsidRDefault="00590805" w:rsidP="00590805">
      <w:pPr>
        <w:pStyle w:val="NoSpacing"/>
        <w:rPr>
          <w:sz w:val="24"/>
          <w:szCs w:val="24"/>
        </w:rPr>
      </w:pPr>
      <w:r w:rsidRPr="000B45A8">
        <w:rPr>
          <w:sz w:val="24"/>
          <w:szCs w:val="24"/>
        </w:rPr>
        <w:t>Cosmic kids yoga</w:t>
      </w:r>
    </w:p>
    <w:p w14:paraId="15582778" w14:textId="77777777" w:rsidR="00590805" w:rsidRDefault="00590805" w:rsidP="00590805">
      <w:pPr>
        <w:pStyle w:val="NoSpacing"/>
        <w:rPr>
          <w:sz w:val="24"/>
          <w:szCs w:val="24"/>
        </w:rPr>
      </w:pPr>
      <w:r w:rsidRPr="000B45A8">
        <w:rPr>
          <w:sz w:val="24"/>
          <w:szCs w:val="24"/>
        </w:rPr>
        <w:t>Cúla -</w:t>
      </w:r>
      <w:r w:rsidRPr="000B45A8">
        <w:rPr>
          <w:sz w:val="24"/>
          <w:szCs w:val="24"/>
        </w:rPr>
        <w:tab/>
      </w:r>
      <w:r w:rsidRPr="000B45A8">
        <w:rPr>
          <w:sz w:val="24"/>
          <w:szCs w:val="24"/>
        </w:rPr>
        <w:tab/>
      </w:r>
      <w:r w:rsidRPr="000B45A8">
        <w:rPr>
          <w:sz w:val="24"/>
          <w:szCs w:val="24"/>
        </w:rPr>
        <w:tab/>
      </w:r>
      <w:r w:rsidRPr="000B45A8">
        <w:rPr>
          <w:sz w:val="24"/>
          <w:szCs w:val="24"/>
        </w:rPr>
        <w:tab/>
      </w:r>
      <w:r w:rsidRPr="000B45A8">
        <w:rPr>
          <w:sz w:val="24"/>
          <w:szCs w:val="24"/>
        </w:rPr>
        <w:tab/>
      </w:r>
      <w:r w:rsidRPr="000B45A8">
        <w:rPr>
          <w:sz w:val="24"/>
          <w:szCs w:val="24"/>
        </w:rPr>
        <w:tab/>
        <w:t xml:space="preserve">Irish </w:t>
      </w:r>
    </w:p>
    <w:p w14:paraId="71EEDB0A" w14:textId="77777777" w:rsidR="00590805" w:rsidRPr="000B45A8" w:rsidRDefault="00590805" w:rsidP="00590805">
      <w:pPr>
        <w:pStyle w:val="NoSpacing"/>
        <w:rPr>
          <w:sz w:val="24"/>
          <w:szCs w:val="24"/>
        </w:rPr>
      </w:pPr>
      <w:r>
        <w:rPr>
          <w:sz w:val="24"/>
          <w:szCs w:val="24"/>
        </w:rPr>
        <w:t>David Walliams daily story</w:t>
      </w:r>
      <w:r>
        <w:rPr>
          <w:sz w:val="24"/>
          <w:szCs w:val="24"/>
        </w:rPr>
        <w:tab/>
      </w:r>
      <w:r>
        <w:rPr>
          <w:sz w:val="24"/>
          <w:szCs w:val="24"/>
        </w:rPr>
        <w:tab/>
      </w:r>
      <w:r>
        <w:rPr>
          <w:sz w:val="24"/>
          <w:szCs w:val="24"/>
        </w:rPr>
        <w:tab/>
        <w:t>Google ‘bit ly audio elevenses’</w:t>
      </w:r>
    </w:p>
    <w:p w14:paraId="73561487" w14:textId="77777777" w:rsidR="00590805" w:rsidRPr="000B45A8" w:rsidRDefault="00590805" w:rsidP="00590805">
      <w:pPr>
        <w:pStyle w:val="NoSpacing"/>
        <w:rPr>
          <w:sz w:val="24"/>
          <w:szCs w:val="24"/>
        </w:rPr>
      </w:pPr>
      <w:r w:rsidRPr="000B45A8">
        <w:rPr>
          <w:sz w:val="24"/>
          <w:szCs w:val="24"/>
        </w:rPr>
        <w:t xml:space="preserve">Go noodle </w:t>
      </w:r>
      <w:r w:rsidRPr="000B45A8">
        <w:rPr>
          <w:sz w:val="24"/>
          <w:szCs w:val="24"/>
        </w:rPr>
        <w:tab/>
      </w:r>
      <w:r w:rsidRPr="000B45A8">
        <w:rPr>
          <w:sz w:val="24"/>
          <w:szCs w:val="24"/>
        </w:rPr>
        <w:tab/>
      </w:r>
      <w:r w:rsidRPr="000B45A8">
        <w:rPr>
          <w:sz w:val="24"/>
          <w:szCs w:val="24"/>
        </w:rPr>
        <w:tab/>
      </w:r>
      <w:r w:rsidRPr="000B45A8">
        <w:rPr>
          <w:sz w:val="24"/>
          <w:szCs w:val="24"/>
        </w:rPr>
        <w:tab/>
      </w:r>
      <w:r w:rsidRPr="000B45A8">
        <w:rPr>
          <w:sz w:val="24"/>
          <w:szCs w:val="24"/>
        </w:rPr>
        <w:tab/>
        <w:t>Activities, games, etc</w:t>
      </w:r>
    </w:p>
    <w:p w14:paraId="485E6FA9" w14:textId="77777777" w:rsidR="00590805" w:rsidRPr="000B45A8" w:rsidRDefault="000876BB" w:rsidP="00590805">
      <w:pPr>
        <w:pStyle w:val="NoSpacing"/>
        <w:rPr>
          <w:sz w:val="24"/>
          <w:szCs w:val="24"/>
        </w:rPr>
      </w:pPr>
      <w:hyperlink r:id="rId20" w:history="1">
        <w:r w:rsidR="00590805" w:rsidRPr="000B45A8">
          <w:rPr>
            <w:rStyle w:val="Hyperlink"/>
            <w:sz w:val="24"/>
            <w:szCs w:val="24"/>
          </w:rPr>
          <w:t>https://wordville.com/ReadingComp/</w:t>
        </w:r>
      </w:hyperlink>
      <w:r w:rsidR="00590805" w:rsidRPr="000B45A8">
        <w:rPr>
          <w:sz w:val="24"/>
          <w:szCs w:val="24"/>
        </w:rPr>
        <w:tab/>
        <w:t>Online reading comprehension exercises</w:t>
      </w:r>
    </w:p>
    <w:p w14:paraId="69EE8088" w14:textId="77777777" w:rsidR="00590805" w:rsidRPr="000B45A8" w:rsidRDefault="00590805" w:rsidP="00590805">
      <w:pPr>
        <w:pStyle w:val="NoSpacing"/>
        <w:rPr>
          <w:sz w:val="24"/>
          <w:szCs w:val="24"/>
        </w:rPr>
      </w:pPr>
      <w:r w:rsidRPr="000B45A8">
        <w:rPr>
          <w:sz w:val="24"/>
          <w:szCs w:val="24"/>
        </w:rPr>
        <w:t>IXL maths</w:t>
      </w:r>
      <w:r w:rsidRPr="000B45A8">
        <w:rPr>
          <w:sz w:val="24"/>
          <w:szCs w:val="24"/>
        </w:rPr>
        <w:tab/>
      </w:r>
      <w:r w:rsidRPr="000B45A8">
        <w:rPr>
          <w:sz w:val="24"/>
          <w:szCs w:val="24"/>
        </w:rPr>
        <w:tab/>
      </w:r>
      <w:r w:rsidRPr="000B45A8">
        <w:rPr>
          <w:sz w:val="24"/>
          <w:szCs w:val="24"/>
        </w:rPr>
        <w:tab/>
      </w:r>
      <w:r w:rsidRPr="000B45A8">
        <w:rPr>
          <w:sz w:val="24"/>
          <w:szCs w:val="24"/>
        </w:rPr>
        <w:tab/>
      </w:r>
      <w:r w:rsidRPr="000B45A8">
        <w:rPr>
          <w:sz w:val="24"/>
          <w:szCs w:val="24"/>
        </w:rPr>
        <w:tab/>
        <w:t>Maths &amp; English</w:t>
      </w:r>
    </w:p>
    <w:p w14:paraId="7DC5CEF3" w14:textId="5FE7352B" w:rsidR="00590805" w:rsidRPr="000B45A8" w:rsidRDefault="00590805" w:rsidP="00590805">
      <w:pPr>
        <w:pStyle w:val="NoSpacing"/>
        <w:rPr>
          <w:sz w:val="24"/>
          <w:szCs w:val="24"/>
        </w:rPr>
      </w:pPr>
      <w:r w:rsidRPr="000B45A8">
        <w:rPr>
          <w:sz w:val="24"/>
          <w:szCs w:val="24"/>
        </w:rPr>
        <w:t>Maths is fun – online timed sums</w:t>
      </w:r>
      <w:r w:rsidRPr="000B45A8">
        <w:rPr>
          <w:sz w:val="24"/>
          <w:szCs w:val="24"/>
        </w:rPr>
        <w:tab/>
      </w:r>
      <w:r w:rsidRPr="000B45A8">
        <w:rPr>
          <w:sz w:val="24"/>
          <w:szCs w:val="24"/>
        </w:rPr>
        <w:tab/>
        <w:t>Practice your addition, subtraction tables</w:t>
      </w:r>
    </w:p>
    <w:p w14:paraId="28A12F8C" w14:textId="77777777" w:rsidR="00590805" w:rsidRPr="000B45A8" w:rsidRDefault="00590805" w:rsidP="00590805">
      <w:pPr>
        <w:pStyle w:val="NoSpacing"/>
        <w:rPr>
          <w:sz w:val="24"/>
          <w:szCs w:val="24"/>
        </w:rPr>
      </w:pPr>
      <w:r w:rsidRPr="000B45A8">
        <w:rPr>
          <w:sz w:val="24"/>
          <w:szCs w:val="24"/>
        </w:rPr>
        <w:t>nessy</w:t>
      </w:r>
    </w:p>
    <w:p w14:paraId="4AA9DDA8" w14:textId="77777777" w:rsidR="00590805" w:rsidRDefault="00590805" w:rsidP="00590805">
      <w:pPr>
        <w:pStyle w:val="NoSpacing"/>
        <w:rPr>
          <w:sz w:val="24"/>
          <w:szCs w:val="24"/>
        </w:rPr>
      </w:pPr>
      <w:r w:rsidRPr="000B45A8">
        <w:rPr>
          <w:sz w:val="24"/>
          <w:szCs w:val="24"/>
        </w:rPr>
        <w:t xml:space="preserve">Scoilnet </w:t>
      </w:r>
      <w:r w:rsidRPr="000B45A8">
        <w:rPr>
          <w:sz w:val="24"/>
          <w:szCs w:val="24"/>
        </w:rPr>
        <w:tab/>
      </w:r>
      <w:r w:rsidRPr="000B45A8">
        <w:rPr>
          <w:sz w:val="24"/>
          <w:szCs w:val="24"/>
        </w:rPr>
        <w:tab/>
      </w:r>
      <w:r w:rsidRPr="000B45A8">
        <w:rPr>
          <w:sz w:val="24"/>
          <w:szCs w:val="24"/>
        </w:rPr>
        <w:tab/>
      </w:r>
      <w:r w:rsidRPr="000B45A8">
        <w:rPr>
          <w:sz w:val="24"/>
          <w:szCs w:val="24"/>
        </w:rPr>
        <w:tab/>
      </w:r>
      <w:r w:rsidRPr="000B45A8">
        <w:rPr>
          <w:sz w:val="24"/>
          <w:szCs w:val="24"/>
        </w:rPr>
        <w:tab/>
        <w:t>Various resou</w:t>
      </w:r>
      <w:r>
        <w:rPr>
          <w:sz w:val="24"/>
          <w:szCs w:val="24"/>
        </w:rPr>
        <w:t>r</w:t>
      </w:r>
      <w:r w:rsidRPr="000B45A8">
        <w:rPr>
          <w:sz w:val="24"/>
          <w:szCs w:val="24"/>
        </w:rPr>
        <w:t>ces</w:t>
      </w:r>
    </w:p>
    <w:p w14:paraId="71A96107" w14:textId="77777777" w:rsidR="00590805" w:rsidRPr="000B45A8" w:rsidRDefault="00590805" w:rsidP="00590805">
      <w:pPr>
        <w:pStyle w:val="NoSpacing"/>
        <w:rPr>
          <w:sz w:val="24"/>
          <w:szCs w:val="24"/>
        </w:rPr>
      </w:pPr>
      <w:r>
        <w:rPr>
          <w:sz w:val="24"/>
          <w:szCs w:val="24"/>
        </w:rPr>
        <w:t>Ted Ed for kids</w:t>
      </w:r>
    </w:p>
    <w:p w14:paraId="09FC3212" w14:textId="77777777" w:rsidR="00590805" w:rsidRPr="000B45A8" w:rsidRDefault="00590805" w:rsidP="00590805">
      <w:pPr>
        <w:pStyle w:val="NoSpacing"/>
        <w:rPr>
          <w:sz w:val="24"/>
          <w:szCs w:val="24"/>
        </w:rPr>
      </w:pPr>
      <w:r w:rsidRPr="000B45A8">
        <w:rPr>
          <w:sz w:val="24"/>
          <w:szCs w:val="24"/>
        </w:rPr>
        <w:t>Twinkl</w:t>
      </w:r>
    </w:p>
    <w:p w14:paraId="2B199F01" w14:textId="2E0B960E" w:rsidR="001C2B89" w:rsidRDefault="00590805" w:rsidP="00590805">
      <w:pPr>
        <w:pStyle w:val="NoSpacing"/>
        <w:ind w:left="720"/>
        <w:rPr>
          <w:rStyle w:val="a"/>
          <w:color w:val="000000"/>
          <w:spacing w:val="-15"/>
          <w:sz w:val="24"/>
          <w:szCs w:val="24"/>
          <w:bdr w:val="none" w:sz="0" w:space="0" w:color="auto" w:frame="1"/>
        </w:rPr>
      </w:pPr>
      <w:r w:rsidRPr="000B45A8">
        <w:rPr>
          <w:rStyle w:val="a"/>
          <w:color w:val="000000"/>
          <w:sz w:val="24"/>
          <w:szCs w:val="24"/>
          <w:bdr w:val="none" w:sz="0" w:space="0" w:color="auto" w:frame="1"/>
        </w:rPr>
        <w:t>Twinkl.ie are offering parents a One Month FREE Ultimate Membership to Twinkl.ie.This will allow parents unlimited access to every single resource for every singleresource for eve</w:t>
      </w:r>
      <w:r w:rsidRPr="000B45A8">
        <w:rPr>
          <w:rStyle w:val="l6"/>
          <w:color w:val="000000"/>
          <w:sz w:val="24"/>
          <w:szCs w:val="24"/>
          <w:bdr w:val="none" w:sz="0" w:space="0" w:color="auto" w:frame="1"/>
        </w:rPr>
        <w:t>ry single curriculum subject from Junior Infants to Sixth Class. Go</w:t>
      </w:r>
      <w:r w:rsidRPr="000B45A8">
        <w:rPr>
          <w:rStyle w:val="a"/>
          <w:color w:val="000000"/>
          <w:sz w:val="24"/>
          <w:szCs w:val="24"/>
          <w:bdr w:val="none" w:sz="0" w:space="0" w:color="auto" w:frame="1"/>
        </w:rPr>
        <w:t>to</w:t>
      </w:r>
      <w:hyperlink r:id="rId21" w:tgtFrame="_blank" w:history="1">
        <w:r w:rsidRPr="000B45A8">
          <w:rPr>
            <w:rStyle w:val="Hyperlink"/>
            <w:sz w:val="24"/>
            <w:szCs w:val="24"/>
            <w:bdr w:val="none" w:sz="0" w:space="0" w:color="auto" w:frame="1"/>
          </w:rPr>
          <w:t>www.twinkl.ie/offer</w:t>
        </w:r>
      </w:hyperlink>
      <w:r w:rsidRPr="000B45A8">
        <w:rPr>
          <w:rStyle w:val="a"/>
          <w:color w:val="000000"/>
          <w:spacing w:val="-15"/>
          <w:sz w:val="24"/>
          <w:szCs w:val="24"/>
          <w:bdr w:val="none" w:sz="0" w:space="0" w:color="auto" w:frame="1"/>
        </w:rPr>
        <w:t> and enter the code IRLTWINKLHELPS.</w:t>
      </w:r>
    </w:p>
    <w:p w14:paraId="466C8541" w14:textId="67107E1B" w:rsidR="00C44D30" w:rsidRDefault="000876BB" w:rsidP="00C44D30">
      <w:pPr>
        <w:rPr>
          <w:rStyle w:val="a"/>
          <w:noProof/>
          <w:color w:val="000000"/>
          <w:sz w:val="24"/>
          <w:szCs w:val="24"/>
          <w:bdr w:val="none" w:sz="0" w:space="0" w:color="auto" w:frame="1"/>
        </w:rPr>
      </w:pPr>
      <w:hyperlink r:id="rId22" w:history="1">
        <w:r w:rsidR="00C44D30">
          <w:rPr>
            <w:rStyle w:val="Hyperlink"/>
          </w:rPr>
          <w:t>https://www.wilbooks.com/free-resources-free-online-books-second-grade</w:t>
        </w:r>
      </w:hyperlink>
      <w:r w:rsidR="00C44D30" w:rsidRPr="004328E6">
        <w:rPr>
          <w:rStyle w:val="a"/>
          <w:noProof/>
          <w:color w:val="000000"/>
          <w:sz w:val="24"/>
          <w:szCs w:val="24"/>
          <w:bdr w:val="none" w:sz="0" w:space="0" w:color="auto" w:frame="1"/>
        </w:rPr>
        <w:t xml:space="preserve"> </w:t>
      </w:r>
      <w:r w:rsidR="00C44D30">
        <w:rPr>
          <w:rStyle w:val="a"/>
          <w:noProof/>
          <w:color w:val="000000"/>
          <w:sz w:val="24"/>
          <w:szCs w:val="24"/>
          <w:bdr w:val="none" w:sz="0" w:space="0" w:color="auto" w:frame="1"/>
        </w:rPr>
        <w:t>Free extra reading books</w:t>
      </w:r>
    </w:p>
    <w:p w14:paraId="7EC2C68B" w14:textId="692AA59F" w:rsidR="004218BB" w:rsidRDefault="000876BB" w:rsidP="00C44D30">
      <w:pPr>
        <w:rPr>
          <w:rFonts w:ascii="Helvetica" w:hAnsi="Helvetica" w:cs="Helvetica"/>
          <w:color w:val="007542"/>
          <w:sz w:val="21"/>
          <w:szCs w:val="21"/>
          <w:shd w:val="clear" w:color="auto" w:fill="FFFFFF"/>
        </w:rPr>
      </w:pPr>
      <w:hyperlink r:id="rId23" w:history="1">
        <w:r w:rsidR="004218BB" w:rsidRPr="00FC294D">
          <w:rPr>
            <w:rStyle w:val="Hyperlink"/>
            <w:rFonts w:ascii="Helvetica" w:hAnsi="Helvetica" w:cs="Helvetica"/>
            <w:sz w:val="21"/>
            <w:szCs w:val="21"/>
            <w:shd w:val="clear" w:color="auto" w:fill="FFFFFF"/>
          </w:rPr>
          <w:t>http://class2ab.weebly.com/uploads/8/1/6/5/8165075/stanley.pdf</w:t>
        </w:r>
      </w:hyperlink>
      <w:r w:rsidR="00AF12D9">
        <w:rPr>
          <w:rFonts w:ascii="Helvetica" w:hAnsi="Helvetica" w:cs="Helvetica"/>
          <w:color w:val="007542"/>
          <w:sz w:val="21"/>
          <w:szCs w:val="21"/>
          <w:shd w:val="clear" w:color="auto" w:fill="FFFFFF"/>
        </w:rPr>
        <w:t xml:space="preserve"> </w:t>
      </w:r>
      <w:r w:rsidR="00AF12D9" w:rsidRPr="00AF12D9">
        <w:rPr>
          <w:rFonts w:ascii="Helvetica" w:hAnsi="Helvetica" w:cs="Helvetica"/>
          <w:color w:val="000000" w:themeColor="text1"/>
          <w:sz w:val="21"/>
          <w:szCs w:val="21"/>
          <w:shd w:val="clear" w:color="auto" w:fill="FFFFFF"/>
        </w:rPr>
        <w:t>Flat Stanley bo</w:t>
      </w:r>
      <w:r w:rsidR="00AF12D9">
        <w:rPr>
          <w:rFonts w:ascii="Helvetica" w:hAnsi="Helvetica" w:cs="Helvetica"/>
          <w:color w:val="000000" w:themeColor="text1"/>
          <w:sz w:val="21"/>
          <w:szCs w:val="21"/>
          <w:shd w:val="clear" w:color="auto" w:fill="FFFFFF"/>
        </w:rPr>
        <w:t>oks</w:t>
      </w:r>
    </w:p>
    <w:p w14:paraId="03069A03" w14:textId="77777777" w:rsidR="00B948AC" w:rsidRDefault="00B948AC" w:rsidP="00433597">
      <w:pPr>
        <w:pStyle w:val="NoSpacing"/>
        <w:rPr>
          <w:rStyle w:val="a"/>
          <w:color w:val="000000"/>
          <w:spacing w:val="-15"/>
          <w:sz w:val="24"/>
          <w:szCs w:val="24"/>
          <w:bdr w:val="none" w:sz="0" w:space="0" w:color="auto" w:frame="1"/>
        </w:rPr>
      </w:pPr>
    </w:p>
    <w:p w14:paraId="4F9D4F97" w14:textId="77777777" w:rsidR="00B948AC" w:rsidRDefault="00B948AC" w:rsidP="00776E6C">
      <w:pPr>
        <w:pStyle w:val="NoSpacing"/>
      </w:pPr>
      <w:r w:rsidRPr="006A3C67">
        <w:rPr>
          <w:b/>
        </w:rPr>
        <w:t>Daily Mile:</w:t>
      </w:r>
      <w:r>
        <w:t xml:space="preserve"> Complete your daily mile jogging or walking for 15/20 minutes each day.  Do it wherever is safe for you.</w:t>
      </w:r>
    </w:p>
    <w:p w14:paraId="610326F3" w14:textId="77777777" w:rsidR="00B948AC" w:rsidRDefault="00B948AC" w:rsidP="00776E6C">
      <w:pPr>
        <w:pStyle w:val="NoSpacing"/>
      </w:pPr>
      <w:r w:rsidRPr="00701371">
        <w:rPr>
          <w:b/>
        </w:rPr>
        <w:t>St. Mary’s GAA</w:t>
      </w:r>
      <w:r>
        <w:t xml:space="preserve"> are doing a </w:t>
      </w:r>
      <w:r>
        <w:rPr>
          <w:b/>
        </w:rPr>
        <w:t>30 Day C</w:t>
      </w:r>
      <w:r w:rsidRPr="00701371">
        <w:rPr>
          <w:b/>
        </w:rPr>
        <w:t>hallenge</w:t>
      </w:r>
      <w:r>
        <w:t xml:space="preserve"> for funds for Mullingar and Tullamore Hospitals which you can do daily. (Many of you may be already taking part)</w:t>
      </w:r>
    </w:p>
    <w:p w14:paraId="50FA22F9" w14:textId="77777777" w:rsidR="00B948AC" w:rsidRDefault="00B948AC" w:rsidP="00776E6C">
      <w:pPr>
        <w:pStyle w:val="NoSpacing"/>
      </w:pPr>
      <w:r w:rsidRPr="00701371">
        <w:rPr>
          <w:b/>
        </w:rPr>
        <w:t xml:space="preserve">The Body Coach: </w:t>
      </w:r>
      <w:r>
        <w:t>Joe Wicks has a daily P.E. for Primary School Children which can be followed on The Body Coach You Tube channel.</w:t>
      </w:r>
    </w:p>
    <w:p w14:paraId="271C9D79" w14:textId="77777777" w:rsidR="00B948AC" w:rsidRPr="00701371" w:rsidRDefault="00B948AC" w:rsidP="00776E6C">
      <w:pPr>
        <w:pStyle w:val="NoSpacing"/>
        <w:rPr>
          <w:i/>
        </w:rPr>
      </w:pPr>
      <w:r>
        <w:rPr>
          <w:i/>
        </w:rPr>
        <w:t>(Pick some or all of the above activities to do for P.E. daily)</w:t>
      </w:r>
    </w:p>
    <w:p w14:paraId="0FD1FDD5" w14:textId="77777777" w:rsidR="00B948AC" w:rsidRPr="000019B8" w:rsidRDefault="00B948AC" w:rsidP="00776E6C">
      <w:pPr>
        <w:pStyle w:val="NoSpacing"/>
      </w:pPr>
      <w:r w:rsidRPr="006A3C67">
        <w:rPr>
          <w:b/>
        </w:rPr>
        <w:t>Newsflash:</w:t>
      </w:r>
      <w:r>
        <w:t xml:space="preserve"> There is now an online edition of this magazine available to everyone.  There is reading and activities to complete by following the link on the school website </w:t>
      </w:r>
      <w:hyperlink r:id="rId24" w:history="1">
        <w:r w:rsidRPr="008D63A7">
          <w:rPr>
            <w:rStyle w:val="Hyperlink"/>
          </w:rPr>
          <w:t>www.newsmagmedia.ie</w:t>
        </w:r>
      </w:hyperlink>
      <w:r>
        <w:rPr>
          <w:rStyle w:val="Hyperlink"/>
          <w:u w:val="none"/>
        </w:rPr>
        <w:t xml:space="preserve"> </w:t>
      </w:r>
      <w:r>
        <w:rPr>
          <w:rStyle w:val="Hyperlink"/>
          <w:color w:val="auto"/>
          <w:u w:val="none"/>
        </w:rPr>
        <w:t>Read an at least one article each week and complete an activity.</w:t>
      </w:r>
    </w:p>
    <w:p w14:paraId="060383D0" w14:textId="77777777" w:rsidR="00B948AC" w:rsidRDefault="00B948AC" w:rsidP="00776E6C">
      <w:pPr>
        <w:pStyle w:val="NoSpacing"/>
      </w:pPr>
      <w:r w:rsidRPr="0053219A">
        <w:rPr>
          <w:b/>
        </w:rPr>
        <w:t xml:space="preserve">Spellings/Tables Test: </w:t>
      </w:r>
      <w:r>
        <w:t xml:space="preserve">Get one of your parents to ask you your Spellings and Tables at the end of each week and complete in your Spelling Test Copy. </w:t>
      </w:r>
    </w:p>
    <w:p w14:paraId="4FE47537" w14:textId="77777777" w:rsidR="00B948AC" w:rsidRDefault="00B948AC" w:rsidP="00776E6C">
      <w:pPr>
        <w:pStyle w:val="NoSpacing"/>
      </w:pPr>
      <w:r w:rsidRPr="00122568">
        <w:rPr>
          <w:b/>
        </w:rPr>
        <w:t>Draw with Don:</w:t>
      </w:r>
      <w:r>
        <w:t xml:space="preserve">  Don Conroy has a You Tube channel where he has lessons to draw different things like owls and clowns.</w:t>
      </w:r>
    </w:p>
    <w:p w14:paraId="0A7190BB" w14:textId="77777777" w:rsidR="00B948AC" w:rsidRPr="000019B8" w:rsidRDefault="00B948AC" w:rsidP="00776E6C">
      <w:pPr>
        <w:pStyle w:val="NoSpacing"/>
      </w:pPr>
      <w:r>
        <w:t xml:space="preserve">RTÉ 2 are showing </w:t>
      </w:r>
      <w:r w:rsidRPr="000019B8">
        <w:rPr>
          <w:b/>
        </w:rPr>
        <w:t>Home School Hub</w:t>
      </w:r>
      <w:r>
        <w:t xml:space="preserve"> every weekday at 11 am so tune in for lots of fun learning and activities.</w:t>
      </w:r>
    </w:p>
    <w:p w14:paraId="41CA0FEE" w14:textId="77777777" w:rsidR="00B948AC" w:rsidRDefault="00B948AC" w:rsidP="00776E6C">
      <w:pPr>
        <w:pStyle w:val="NoSpacing"/>
        <w:rPr>
          <w:b/>
        </w:rPr>
      </w:pPr>
      <w:r>
        <w:rPr>
          <w:b/>
        </w:rPr>
        <w:t>Useful websites:</w:t>
      </w:r>
    </w:p>
    <w:p w14:paraId="7FD1E790" w14:textId="77777777" w:rsidR="00B948AC" w:rsidRDefault="000876BB" w:rsidP="00776E6C">
      <w:pPr>
        <w:pStyle w:val="NoSpacing"/>
        <w:rPr>
          <w:b/>
        </w:rPr>
      </w:pPr>
      <w:hyperlink r:id="rId25" w:history="1">
        <w:r w:rsidR="00B948AC" w:rsidRPr="00642155">
          <w:rPr>
            <w:rStyle w:val="Hyperlink"/>
            <w:b/>
          </w:rPr>
          <w:t>www.topmarks.co.uk</w:t>
        </w:r>
      </w:hyperlink>
      <w:r w:rsidR="00B948AC">
        <w:rPr>
          <w:b/>
        </w:rPr>
        <w:t xml:space="preserve">  </w:t>
      </w:r>
    </w:p>
    <w:p w14:paraId="32AD71CE" w14:textId="77777777" w:rsidR="00B948AC" w:rsidRDefault="000876BB" w:rsidP="00776E6C">
      <w:pPr>
        <w:pStyle w:val="NoSpacing"/>
        <w:rPr>
          <w:b/>
        </w:rPr>
      </w:pPr>
      <w:hyperlink r:id="rId26" w:history="1">
        <w:r w:rsidR="00B948AC" w:rsidRPr="00642155">
          <w:rPr>
            <w:rStyle w:val="Hyperlink"/>
            <w:b/>
          </w:rPr>
          <w:t>www.scoilnet.ie</w:t>
        </w:r>
      </w:hyperlink>
    </w:p>
    <w:p w14:paraId="42F3B44B" w14:textId="77777777" w:rsidR="00B948AC" w:rsidRDefault="000876BB" w:rsidP="00776E6C">
      <w:pPr>
        <w:pStyle w:val="NoSpacing"/>
        <w:rPr>
          <w:b/>
        </w:rPr>
      </w:pPr>
      <w:hyperlink r:id="rId27" w:history="1">
        <w:r w:rsidR="00B948AC" w:rsidRPr="00642155">
          <w:rPr>
            <w:rStyle w:val="Hyperlink"/>
            <w:b/>
          </w:rPr>
          <w:t>www.pinterest.com</w:t>
        </w:r>
      </w:hyperlink>
      <w:r w:rsidR="00B948AC">
        <w:rPr>
          <w:b/>
        </w:rPr>
        <w:t xml:space="preserve"> (very good for art ideas)</w:t>
      </w:r>
    </w:p>
    <w:p w14:paraId="13EEF342" w14:textId="7867E1B0" w:rsidR="00C44D30" w:rsidRPr="002A6B92" w:rsidRDefault="000876BB" w:rsidP="00B948AC">
      <w:pPr>
        <w:rPr>
          <w:b/>
          <w:color w:val="0563C1" w:themeColor="hyperlink"/>
          <w:u w:val="single"/>
        </w:rPr>
      </w:pPr>
      <w:hyperlink r:id="rId28" w:history="1">
        <w:r w:rsidR="00B948AC" w:rsidRPr="00642155">
          <w:rPr>
            <w:rStyle w:val="Hyperlink"/>
            <w:b/>
          </w:rPr>
          <w:t>www.arcademics.com</w:t>
        </w:r>
      </w:hyperlink>
      <w:r w:rsidR="00C44D30" w:rsidRPr="004328E6">
        <w:rPr>
          <w:rStyle w:val="a"/>
          <w:noProof/>
          <w:color w:val="000000"/>
          <w:sz w:val="24"/>
          <w:szCs w:val="24"/>
          <w:bdr w:val="none" w:sz="0" w:space="0" w:color="auto" w:frame="1"/>
        </w:rPr>
        <mc:AlternateContent>
          <mc:Choice Requires="wps">
            <w:drawing>
              <wp:anchor distT="45720" distB="45720" distL="114300" distR="114300" simplePos="0" relativeHeight="251664384" behindDoc="0" locked="0" layoutInCell="1" allowOverlap="1" wp14:anchorId="6CA13AFE" wp14:editId="0EC1DCBA">
                <wp:simplePos x="0" y="0"/>
                <wp:positionH relativeFrom="margin">
                  <wp:posOffset>-57150</wp:posOffset>
                </wp:positionH>
                <wp:positionV relativeFrom="paragraph">
                  <wp:posOffset>474345</wp:posOffset>
                </wp:positionV>
                <wp:extent cx="6029325" cy="1404620"/>
                <wp:effectExtent l="19050" t="19050" r="47625" b="368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404620"/>
                        </a:xfrm>
                        <a:prstGeom prst="rect">
                          <a:avLst/>
                        </a:prstGeom>
                        <a:solidFill>
                          <a:srgbClr val="FFFFFF"/>
                        </a:solidFill>
                        <a:ln w="50800">
                          <a:solidFill>
                            <a:srgbClr val="000000"/>
                          </a:solidFill>
                          <a:prstDash val="dashDot"/>
                          <a:miter lim="800000"/>
                          <a:headEnd/>
                          <a:tailEnd/>
                        </a:ln>
                      </wps:spPr>
                      <wps:txbx>
                        <w:txbxContent>
                          <w:p w14:paraId="49D8E207" w14:textId="77777777" w:rsidR="005D3C94" w:rsidRDefault="005D3C94" w:rsidP="000028E8">
                            <w:pPr>
                              <w:pStyle w:val="NoSpacing"/>
                              <w:rPr>
                                <w:b/>
                                <w:bCs/>
                              </w:rPr>
                            </w:pPr>
                            <w:r>
                              <w:rPr>
                                <w:b/>
                                <w:bCs/>
                              </w:rPr>
                              <w:t xml:space="preserve">Dear </w:t>
                            </w:r>
                            <w:r w:rsidRPr="00EF59BF">
                              <w:rPr>
                                <w:b/>
                                <w:bCs/>
                              </w:rPr>
                              <w:t>Second Class</w:t>
                            </w:r>
                            <w:r>
                              <w:rPr>
                                <w:b/>
                                <w:bCs/>
                              </w:rPr>
                              <w:t>.</w:t>
                            </w:r>
                          </w:p>
                          <w:p w14:paraId="39E22515" w14:textId="33B55FFC" w:rsidR="005D3C94" w:rsidRDefault="005D3C94" w:rsidP="000028E8">
                            <w:pPr>
                              <w:pStyle w:val="NoSpacing"/>
                            </w:pPr>
                            <w:r>
                              <w:t xml:space="preserve">I miss you all but I hope you are all well and healthy. I have written out a plan of work for this week. Remember, you do not have to complete everything - </w:t>
                            </w:r>
                            <w:r w:rsidRPr="00080D8F">
                              <w:rPr>
                                <w:b/>
                                <w:bCs/>
                                <w:sz w:val="24"/>
                                <w:szCs w:val="24"/>
                              </w:rPr>
                              <w:t>all you can do is try your best</w:t>
                            </w:r>
                            <w:r>
                              <w:t>.</w:t>
                            </w:r>
                          </w:p>
                          <w:p w14:paraId="15E94157" w14:textId="77777777" w:rsidR="005D3C94" w:rsidRDefault="005D3C94" w:rsidP="000028E8">
                            <w:pPr>
                              <w:pStyle w:val="NoSpacing"/>
                            </w:pPr>
                            <w:r>
                              <w:t xml:space="preserve">It is very important that </w:t>
                            </w:r>
                          </w:p>
                          <w:p w14:paraId="3EC1C6AE" w14:textId="77777777" w:rsidR="005D3C94" w:rsidRPr="00080D8F" w:rsidRDefault="005D3C94" w:rsidP="000028E8">
                            <w:pPr>
                              <w:pStyle w:val="NoSpacing"/>
                              <w:rPr>
                                <w:sz w:val="16"/>
                                <w:szCs w:val="16"/>
                              </w:rPr>
                            </w:pPr>
                          </w:p>
                          <w:p w14:paraId="68B8D31F" w14:textId="27E69036" w:rsidR="005D3C94" w:rsidRDefault="005D3C94" w:rsidP="00B948AC">
                            <w:pPr>
                              <w:pStyle w:val="NoSpacing"/>
                              <w:numPr>
                                <w:ilvl w:val="0"/>
                                <w:numId w:val="3"/>
                              </w:numPr>
                            </w:pPr>
                            <w:r>
                              <w:t>Wash your hands</w:t>
                            </w:r>
                          </w:p>
                          <w:p w14:paraId="4E0C9AE5" w14:textId="50BBAC0B" w:rsidR="005D3C94" w:rsidRDefault="005D3C94" w:rsidP="00B948AC">
                            <w:pPr>
                              <w:pStyle w:val="NoSpacing"/>
                              <w:numPr>
                                <w:ilvl w:val="0"/>
                                <w:numId w:val="3"/>
                              </w:numPr>
                            </w:pPr>
                            <w:r>
                              <w:t>Get some fresh air everyday (within 2 kilometres from your home!!)</w:t>
                            </w:r>
                          </w:p>
                          <w:p w14:paraId="786B7F17" w14:textId="5A15EE77" w:rsidR="005D3C94" w:rsidRDefault="00E9009A" w:rsidP="00B948AC">
                            <w:pPr>
                              <w:pStyle w:val="NoSpacing"/>
                              <w:numPr>
                                <w:ilvl w:val="0"/>
                                <w:numId w:val="3"/>
                              </w:numPr>
                            </w:pPr>
                            <w:r>
                              <w:t>Tidy up your bedroom</w:t>
                            </w:r>
                          </w:p>
                          <w:p w14:paraId="0AF2238B" w14:textId="4DEB61DB" w:rsidR="005D3C94" w:rsidRDefault="00E9009A" w:rsidP="00B948AC">
                            <w:pPr>
                              <w:pStyle w:val="NoSpacing"/>
                              <w:numPr>
                                <w:ilvl w:val="0"/>
                                <w:numId w:val="3"/>
                              </w:numPr>
                            </w:pPr>
                            <w:r>
                              <w:t>Smile at</w:t>
                            </w:r>
                            <w:r w:rsidR="005D3C94">
                              <w:t xml:space="preserve"> everyone at home </w:t>
                            </w:r>
                          </w:p>
                          <w:p w14:paraId="6890830B" w14:textId="31397F44" w:rsidR="005D3C94" w:rsidRDefault="005D3C94" w:rsidP="00B948AC">
                            <w:pPr>
                              <w:pStyle w:val="NoSpacing"/>
                              <w:numPr>
                                <w:ilvl w:val="0"/>
                                <w:numId w:val="3"/>
                              </w:numPr>
                            </w:pPr>
                            <w:r>
                              <w:t xml:space="preserve">Read </w:t>
                            </w:r>
                            <w:r w:rsidR="00E9009A">
                              <w:t>your cereal box</w:t>
                            </w:r>
                          </w:p>
                          <w:p w14:paraId="0F60D462" w14:textId="3EB45787" w:rsidR="005D3C94" w:rsidRDefault="005D3C94" w:rsidP="00B948AC">
                            <w:pPr>
                              <w:pStyle w:val="NoSpacing"/>
                              <w:numPr>
                                <w:ilvl w:val="0"/>
                                <w:numId w:val="3"/>
                              </w:numPr>
                            </w:pPr>
                            <w:r>
                              <w:t>Wash your hands</w:t>
                            </w:r>
                          </w:p>
                          <w:p w14:paraId="77CBCECE" w14:textId="7FB4A9E9" w:rsidR="005D3C94" w:rsidRDefault="005D3C94" w:rsidP="00B948AC">
                            <w:pPr>
                              <w:pStyle w:val="NoSpacing"/>
                              <w:numPr>
                                <w:ilvl w:val="0"/>
                                <w:numId w:val="3"/>
                              </w:numPr>
                            </w:pPr>
                            <w:r>
                              <w:t xml:space="preserve">Do some mental maths – that is, sums in your head – for example, guess </w:t>
                            </w:r>
                            <w:r w:rsidR="00AC0175">
                              <w:t>how many windows are in your house</w:t>
                            </w:r>
                            <w:r>
                              <w:t>? Estimate? Count? Were you nearly right?</w:t>
                            </w:r>
                            <w:r w:rsidR="00AC0175">
                              <w:t xml:space="preserve"> How many panes of glass are in the windows? Estimate? Count? What is half of your answer? What is double that answer?</w:t>
                            </w:r>
                          </w:p>
                          <w:p w14:paraId="6D24696D" w14:textId="533722CF" w:rsidR="005D3C94" w:rsidRDefault="005D3C94" w:rsidP="00B948AC">
                            <w:pPr>
                              <w:pStyle w:val="NoSpacing"/>
                              <w:numPr>
                                <w:ilvl w:val="0"/>
                                <w:numId w:val="3"/>
                              </w:numPr>
                            </w:pPr>
                            <w:r>
                              <w:t>Stay safe</w:t>
                            </w:r>
                          </w:p>
                          <w:p w14:paraId="053F4C13" w14:textId="1FE48696" w:rsidR="005D3C94" w:rsidRDefault="005D3C94" w:rsidP="00B948AC">
                            <w:pPr>
                              <w:pStyle w:val="NoSpacing"/>
                              <w:numPr>
                                <w:ilvl w:val="0"/>
                                <w:numId w:val="3"/>
                              </w:numPr>
                            </w:pPr>
                            <w:r>
                              <w:t>Record your learning experiences (</w:t>
                            </w:r>
                            <w:r w:rsidR="002A6B92">
                              <w:t xml:space="preserve">1) </w:t>
                            </w:r>
                            <w:r>
                              <w:t xml:space="preserve">Academic, </w:t>
                            </w:r>
                            <w:r w:rsidR="002A6B92">
                              <w:t>(2)</w:t>
                            </w:r>
                            <w:r>
                              <w:t xml:space="preserve">Exercise/Fun and </w:t>
                            </w:r>
                            <w:r w:rsidR="002A6B92">
                              <w:t>(3)</w:t>
                            </w:r>
                            <w:r>
                              <w:t>Home Chores) in your homework journal everyday</w:t>
                            </w:r>
                          </w:p>
                          <w:p w14:paraId="26CD4367" w14:textId="578C8152" w:rsidR="005D3C94" w:rsidRDefault="005D3C94" w:rsidP="00B948AC">
                            <w:pPr>
                              <w:pStyle w:val="NoSpacing"/>
                              <w:numPr>
                                <w:ilvl w:val="0"/>
                                <w:numId w:val="3"/>
                              </w:numPr>
                            </w:pPr>
                            <w:r>
                              <w:t>Wash your hands</w:t>
                            </w:r>
                          </w:p>
                          <w:p w14:paraId="31DD8654" w14:textId="1A771BCF" w:rsidR="005D3C94" w:rsidRDefault="005D3C94" w:rsidP="000028E8">
                            <w:pPr>
                              <w:pStyle w:val="NoSpacing"/>
                            </w:pPr>
                          </w:p>
                          <w:p w14:paraId="715B0D83" w14:textId="51A2B28A" w:rsidR="005D3C94" w:rsidRPr="00D43D8A" w:rsidRDefault="005D3C94" w:rsidP="00D43D8A">
                            <w:pPr>
                              <w:pStyle w:val="NoSpacing"/>
                              <w:jc w:val="center"/>
                              <w:rPr>
                                <w:b/>
                                <w:bCs/>
                              </w:rPr>
                            </w:pPr>
                            <w:r w:rsidRPr="00D43D8A">
                              <w:rPr>
                                <w:b/>
                                <w:bCs/>
                              </w:rPr>
                              <w:t>Happy Birthday to</w:t>
                            </w:r>
                          </w:p>
                          <w:p w14:paraId="69A8478D" w14:textId="76CD6382" w:rsidR="005D3C94" w:rsidRPr="00D43D8A" w:rsidRDefault="005D3C94" w:rsidP="00AC0175">
                            <w:pPr>
                              <w:pStyle w:val="NoSpacing"/>
                              <w:jc w:val="center"/>
                              <w:rPr>
                                <w:b/>
                                <w:bCs/>
                              </w:rPr>
                            </w:pPr>
                            <w:r w:rsidRPr="00D43D8A">
                              <w:rPr>
                                <w:b/>
                                <w:bCs/>
                              </w:rPr>
                              <w:t>**** Grace Martin*****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A13AFE" id="_x0000_t202" coordsize="21600,21600" o:spt="202" path="m,l,21600r21600,l21600,xe">
                <v:stroke joinstyle="miter"/>
                <v:path gradientshapeok="t" o:connecttype="rect"/>
              </v:shapetype>
              <v:shape id="Text Box 2" o:spid="_x0000_s1026" type="#_x0000_t202" style="position:absolute;margin-left:-4.5pt;margin-top:37.35pt;width:474.7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" strokeweight="4pt">
                <v:stroke dashstyle="dashDot"/>
                <v:textbox style="mso-fit-shape-to-text:t">
                  <w:txbxContent>
                    <w:p w14:paraId="49D8E207" w14:textId="77777777" w:rsidR="005D3C94" w:rsidRDefault="005D3C94" w:rsidP="000028E8">
                      <w:pPr>
                        <w:pStyle w:val="NoSpacing"/>
                        <w:rPr>
                          <w:b/>
                          <w:bCs/>
                        </w:rPr>
                      </w:pPr>
                      <w:r>
                        <w:rPr>
                          <w:b/>
                          <w:bCs/>
                        </w:rPr>
                        <w:t xml:space="preserve">Dear </w:t>
                      </w:r>
                      <w:r w:rsidRPr="00EF59BF">
                        <w:rPr>
                          <w:b/>
                          <w:bCs/>
                        </w:rPr>
                        <w:t>Second Class</w:t>
                      </w:r>
                      <w:r>
                        <w:rPr>
                          <w:b/>
                          <w:bCs/>
                        </w:rPr>
                        <w:t>.</w:t>
                      </w:r>
                    </w:p>
                    <w:p w14:paraId="39E22515" w14:textId="33B55FFC" w:rsidR="005D3C94" w:rsidRDefault="005D3C94" w:rsidP="000028E8">
                      <w:pPr>
                        <w:pStyle w:val="NoSpacing"/>
                      </w:pPr>
                      <w:r>
                        <w:t xml:space="preserve">I miss you all but I hope you are all well and healthy. I have written out a plan of work for this week. Remember, you do not have to complete everything - </w:t>
                      </w:r>
                      <w:r w:rsidRPr="00080D8F">
                        <w:rPr>
                          <w:b/>
                          <w:bCs/>
                          <w:sz w:val="24"/>
                          <w:szCs w:val="24"/>
                        </w:rPr>
                        <w:t>all you can do is try your best</w:t>
                      </w:r>
                      <w:r>
                        <w:t>.</w:t>
                      </w:r>
                    </w:p>
                    <w:p w14:paraId="15E94157" w14:textId="77777777" w:rsidR="005D3C94" w:rsidRDefault="005D3C94" w:rsidP="000028E8">
                      <w:pPr>
                        <w:pStyle w:val="NoSpacing"/>
                      </w:pPr>
                      <w:r>
                        <w:t xml:space="preserve">It is very important that </w:t>
                      </w:r>
                    </w:p>
                    <w:p w14:paraId="3EC1C6AE" w14:textId="77777777" w:rsidR="005D3C94" w:rsidRPr="00080D8F" w:rsidRDefault="005D3C94" w:rsidP="000028E8">
                      <w:pPr>
                        <w:pStyle w:val="NoSpacing"/>
                        <w:rPr>
                          <w:sz w:val="16"/>
                          <w:szCs w:val="16"/>
                        </w:rPr>
                      </w:pPr>
                    </w:p>
                    <w:p w14:paraId="68B8D31F" w14:textId="27E69036" w:rsidR="005D3C94" w:rsidRDefault="005D3C94" w:rsidP="00B948AC">
                      <w:pPr>
                        <w:pStyle w:val="NoSpacing"/>
                        <w:numPr>
                          <w:ilvl w:val="0"/>
                          <w:numId w:val="3"/>
                        </w:numPr>
                      </w:pPr>
                      <w:r>
                        <w:t>Wash your hands</w:t>
                      </w:r>
                    </w:p>
                    <w:p w14:paraId="4E0C9AE5" w14:textId="50BBAC0B" w:rsidR="005D3C94" w:rsidRDefault="005D3C94" w:rsidP="00B948AC">
                      <w:pPr>
                        <w:pStyle w:val="NoSpacing"/>
                        <w:numPr>
                          <w:ilvl w:val="0"/>
                          <w:numId w:val="3"/>
                        </w:numPr>
                      </w:pPr>
                      <w:r>
                        <w:t>Get some fresh air everyday (within 2 kilometres from your home!!)</w:t>
                      </w:r>
                    </w:p>
                    <w:p w14:paraId="786B7F17" w14:textId="5A15EE77" w:rsidR="005D3C94" w:rsidRDefault="00E9009A" w:rsidP="00B948AC">
                      <w:pPr>
                        <w:pStyle w:val="NoSpacing"/>
                        <w:numPr>
                          <w:ilvl w:val="0"/>
                          <w:numId w:val="3"/>
                        </w:numPr>
                      </w:pPr>
                      <w:r>
                        <w:t>Tidy up your bedroom</w:t>
                      </w:r>
                    </w:p>
                    <w:p w14:paraId="0AF2238B" w14:textId="4DEB61DB" w:rsidR="005D3C94" w:rsidRDefault="00E9009A" w:rsidP="00B948AC">
                      <w:pPr>
                        <w:pStyle w:val="NoSpacing"/>
                        <w:numPr>
                          <w:ilvl w:val="0"/>
                          <w:numId w:val="3"/>
                        </w:numPr>
                      </w:pPr>
                      <w:r>
                        <w:t>Smile at</w:t>
                      </w:r>
                      <w:r w:rsidR="005D3C94">
                        <w:t xml:space="preserve"> everyone at home </w:t>
                      </w:r>
                    </w:p>
                    <w:p w14:paraId="6890830B" w14:textId="31397F44" w:rsidR="005D3C94" w:rsidRDefault="005D3C94" w:rsidP="00B948AC">
                      <w:pPr>
                        <w:pStyle w:val="NoSpacing"/>
                        <w:numPr>
                          <w:ilvl w:val="0"/>
                          <w:numId w:val="3"/>
                        </w:numPr>
                      </w:pPr>
                      <w:r>
                        <w:t xml:space="preserve">Read </w:t>
                      </w:r>
                      <w:r w:rsidR="00E9009A">
                        <w:t>your cereal box</w:t>
                      </w:r>
                    </w:p>
                    <w:p w14:paraId="0F60D462" w14:textId="3EB45787" w:rsidR="005D3C94" w:rsidRDefault="005D3C94" w:rsidP="00B948AC">
                      <w:pPr>
                        <w:pStyle w:val="NoSpacing"/>
                        <w:numPr>
                          <w:ilvl w:val="0"/>
                          <w:numId w:val="3"/>
                        </w:numPr>
                      </w:pPr>
                      <w:r>
                        <w:t>Wash your hands</w:t>
                      </w:r>
                    </w:p>
                    <w:p w14:paraId="77CBCECE" w14:textId="7FB4A9E9" w:rsidR="005D3C94" w:rsidRDefault="005D3C94" w:rsidP="00B948AC">
                      <w:pPr>
                        <w:pStyle w:val="NoSpacing"/>
                        <w:numPr>
                          <w:ilvl w:val="0"/>
                          <w:numId w:val="3"/>
                        </w:numPr>
                      </w:pPr>
                      <w:r>
                        <w:t xml:space="preserve">Do some mental maths – that is, sums in your head – for example, guess </w:t>
                      </w:r>
                      <w:r w:rsidR="00AC0175">
                        <w:t>how many windows are in your house</w:t>
                      </w:r>
                      <w:r>
                        <w:t>? Estimate? Count? Were you nearly right?</w:t>
                      </w:r>
                      <w:r w:rsidR="00AC0175">
                        <w:t xml:space="preserve"> How many panes of glass are in the windows? Estimate? Count? What is half of your answer? What is double that answer?</w:t>
                      </w:r>
                    </w:p>
                    <w:p w14:paraId="6D24696D" w14:textId="533722CF" w:rsidR="005D3C94" w:rsidRDefault="005D3C94" w:rsidP="00B948AC">
                      <w:pPr>
                        <w:pStyle w:val="NoSpacing"/>
                        <w:numPr>
                          <w:ilvl w:val="0"/>
                          <w:numId w:val="3"/>
                        </w:numPr>
                      </w:pPr>
                      <w:r>
                        <w:t>Stay safe</w:t>
                      </w:r>
                    </w:p>
                    <w:p w14:paraId="053F4C13" w14:textId="1FE48696" w:rsidR="005D3C94" w:rsidRDefault="005D3C94" w:rsidP="00B948AC">
                      <w:pPr>
                        <w:pStyle w:val="NoSpacing"/>
                        <w:numPr>
                          <w:ilvl w:val="0"/>
                          <w:numId w:val="3"/>
                        </w:numPr>
                      </w:pPr>
                      <w:r>
                        <w:t>Record your learning experiences (</w:t>
                      </w:r>
                      <w:r w:rsidR="002A6B92">
                        <w:t xml:space="preserve">1) </w:t>
                      </w:r>
                      <w:r>
                        <w:t xml:space="preserve">Academic, </w:t>
                      </w:r>
                      <w:r w:rsidR="002A6B92">
                        <w:t>(2)</w:t>
                      </w:r>
                      <w:r>
                        <w:t xml:space="preserve">Exercise/Fun and </w:t>
                      </w:r>
                      <w:r w:rsidR="002A6B92">
                        <w:t>(3)</w:t>
                      </w:r>
                      <w:r>
                        <w:t>Home Chores) in your homework journal everyday</w:t>
                      </w:r>
                    </w:p>
                    <w:p w14:paraId="26CD4367" w14:textId="578C8152" w:rsidR="005D3C94" w:rsidRDefault="005D3C94" w:rsidP="00B948AC">
                      <w:pPr>
                        <w:pStyle w:val="NoSpacing"/>
                        <w:numPr>
                          <w:ilvl w:val="0"/>
                          <w:numId w:val="3"/>
                        </w:numPr>
                      </w:pPr>
                      <w:r>
                        <w:t>Wash your hands</w:t>
                      </w:r>
                    </w:p>
                    <w:p w14:paraId="31DD8654" w14:textId="1A771BCF" w:rsidR="005D3C94" w:rsidRDefault="005D3C94" w:rsidP="000028E8">
                      <w:pPr>
                        <w:pStyle w:val="NoSpacing"/>
                      </w:pPr>
                    </w:p>
                    <w:p w14:paraId="715B0D83" w14:textId="51A2B28A" w:rsidR="005D3C94" w:rsidRPr="00D43D8A" w:rsidRDefault="005D3C94" w:rsidP="00D43D8A">
                      <w:pPr>
                        <w:pStyle w:val="NoSpacing"/>
                        <w:jc w:val="center"/>
                        <w:rPr>
                          <w:b/>
                          <w:bCs/>
                        </w:rPr>
                      </w:pPr>
                      <w:r w:rsidRPr="00D43D8A">
                        <w:rPr>
                          <w:b/>
                          <w:bCs/>
                        </w:rPr>
                        <w:t>Happy Birthday to</w:t>
                      </w:r>
                    </w:p>
                    <w:p w14:paraId="69A8478D" w14:textId="76CD6382" w:rsidR="005D3C94" w:rsidRPr="00D43D8A" w:rsidRDefault="005D3C94" w:rsidP="00AC0175">
                      <w:pPr>
                        <w:pStyle w:val="NoSpacing"/>
                        <w:jc w:val="center"/>
                        <w:rPr>
                          <w:b/>
                          <w:bCs/>
                        </w:rPr>
                      </w:pPr>
                      <w:r w:rsidRPr="00D43D8A">
                        <w:rPr>
                          <w:b/>
                          <w:bCs/>
                        </w:rPr>
                        <w:t>**** Grace Martin*****</w:t>
                      </w:r>
                    </w:p>
                  </w:txbxContent>
                </v:textbox>
                <w10:wrap type="square" anchorx="margin"/>
              </v:shape>
            </w:pict>
          </mc:Fallback>
        </mc:AlternateContent>
      </w:r>
    </w:p>
    <w:sectPr w:rsidR="00C44D30" w:rsidRPr="002A6B92" w:rsidSect="00973A37">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8944D" w14:textId="77777777" w:rsidR="000876BB" w:rsidRDefault="000876BB" w:rsidP="001751C7">
      <w:pPr>
        <w:spacing w:after="0" w:line="240" w:lineRule="auto"/>
      </w:pPr>
      <w:r>
        <w:separator/>
      </w:r>
    </w:p>
  </w:endnote>
  <w:endnote w:type="continuationSeparator" w:id="0">
    <w:p w14:paraId="1CEB8CD2" w14:textId="77777777" w:rsidR="000876BB" w:rsidRDefault="000876BB" w:rsidP="00175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8603202"/>
      <w:docPartObj>
        <w:docPartGallery w:val="Page Numbers (Bottom of Page)"/>
        <w:docPartUnique/>
      </w:docPartObj>
    </w:sdtPr>
    <w:sdtEndPr>
      <w:rPr>
        <w:b/>
        <w:bCs/>
        <w:noProof/>
        <w:sz w:val="36"/>
        <w:szCs w:val="36"/>
      </w:rPr>
    </w:sdtEndPr>
    <w:sdtContent>
      <w:p w14:paraId="102E03DA" w14:textId="21B90477" w:rsidR="005D3C94" w:rsidRPr="001751C7" w:rsidRDefault="005D3C94">
        <w:pPr>
          <w:pStyle w:val="Footer"/>
          <w:rPr>
            <w:b/>
            <w:bCs/>
            <w:sz w:val="36"/>
            <w:szCs w:val="36"/>
          </w:rPr>
        </w:pPr>
        <w:r w:rsidRPr="001751C7">
          <w:rPr>
            <w:b/>
            <w:bCs/>
            <w:sz w:val="36"/>
            <w:szCs w:val="36"/>
          </w:rPr>
          <w:fldChar w:fldCharType="begin"/>
        </w:r>
        <w:r w:rsidRPr="001751C7">
          <w:rPr>
            <w:b/>
            <w:bCs/>
            <w:sz w:val="36"/>
            <w:szCs w:val="36"/>
          </w:rPr>
          <w:instrText xml:space="preserve"> PAGE   \* MERGEFORMAT </w:instrText>
        </w:r>
        <w:r w:rsidRPr="001751C7">
          <w:rPr>
            <w:b/>
            <w:bCs/>
            <w:sz w:val="36"/>
            <w:szCs w:val="36"/>
          </w:rPr>
          <w:fldChar w:fldCharType="separate"/>
        </w:r>
        <w:r w:rsidRPr="001751C7">
          <w:rPr>
            <w:b/>
            <w:bCs/>
            <w:noProof/>
            <w:sz w:val="36"/>
            <w:szCs w:val="36"/>
          </w:rPr>
          <w:t>2</w:t>
        </w:r>
        <w:r w:rsidRPr="001751C7">
          <w:rPr>
            <w:b/>
            <w:bCs/>
            <w:noProof/>
            <w:sz w:val="36"/>
            <w:szCs w:val="36"/>
          </w:rPr>
          <w:fldChar w:fldCharType="end"/>
        </w:r>
      </w:p>
    </w:sdtContent>
  </w:sdt>
  <w:p w14:paraId="74144B66" w14:textId="77777777" w:rsidR="005D3C94" w:rsidRDefault="005D3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E1EEF" w14:textId="77777777" w:rsidR="000876BB" w:rsidRDefault="000876BB" w:rsidP="001751C7">
      <w:pPr>
        <w:spacing w:after="0" w:line="240" w:lineRule="auto"/>
      </w:pPr>
      <w:r>
        <w:separator/>
      </w:r>
    </w:p>
  </w:footnote>
  <w:footnote w:type="continuationSeparator" w:id="0">
    <w:p w14:paraId="1409CB06" w14:textId="77777777" w:rsidR="000876BB" w:rsidRDefault="000876BB" w:rsidP="001751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C6D40"/>
    <w:multiLevelType w:val="hybridMultilevel"/>
    <w:tmpl w:val="16868DA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311214F"/>
    <w:multiLevelType w:val="hybridMultilevel"/>
    <w:tmpl w:val="FFF033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9086BF3"/>
    <w:multiLevelType w:val="hybridMultilevel"/>
    <w:tmpl w:val="442EF4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AE6"/>
    <w:rsid w:val="000028E8"/>
    <w:rsid w:val="000239A3"/>
    <w:rsid w:val="000551C7"/>
    <w:rsid w:val="00080D8F"/>
    <w:rsid w:val="000876BB"/>
    <w:rsid w:val="000C7D43"/>
    <w:rsid w:val="00107E93"/>
    <w:rsid w:val="001712E1"/>
    <w:rsid w:val="001751C7"/>
    <w:rsid w:val="001B2AAC"/>
    <w:rsid w:val="001C0A2B"/>
    <w:rsid w:val="001C2100"/>
    <w:rsid w:val="001C2B89"/>
    <w:rsid w:val="00210982"/>
    <w:rsid w:val="00235612"/>
    <w:rsid w:val="002362EA"/>
    <w:rsid w:val="00265456"/>
    <w:rsid w:val="00271A89"/>
    <w:rsid w:val="002870A0"/>
    <w:rsid w:val="002A6B92"/>
    <w:rsid w:val="002D75EA"/>
    <w:rsid w:val="002E4673"/>
    <w:rsid w:val="00334124"/>
    <w:rsid w:val="00343010"/>
    <w:rsid w:val="003439C5"/>
    <w:rsid w:val="00352053"/>
    <w:rsid w:val="003627C3"/>
    <w:rsid w:val="00384351"/>
    <w:rsid w:val="0039022C"/>
    <w:rsid w:val="003A5E9E"/>
    <w:rsid w:val="003B2AB7"/>
    <w:rsid w:val="003E5566"/>
    <w:rsid w:val="003F1421"/>
    <w:rsid w:val="004218BB"/>
    <w:rsid w:val="004328E6"/>
    <w:rsid w:val="00433597"/>
    <w:rsid w:val="004A2912"/>
    <w:rsid w:val="004B68F8"/>
    <w:rsid w:val="004C5A56"/>
    <w:rsid w:val="004F5FB8"/>
    <w:rsid w:val="00590805"/>
    <w:rsid w:val="005C0C2A"/>
    <w:rsid w:val="005D3C94"/>
    <w:rsid w:val="006271B4"/>
    <w:rsid w:val="006657CC"/>
    <w:rsid w:val="00672AED"/>
    <w:rsid w:val="006B323E"/>
    <w:rsid w:val="007705F8"/>
    <w:rsid w:val="00776E6C"/>
    <w:rsid w:val="007F03C3"/>
    <w:rsid w:val="00851CA9"/>
    <w:rsid w:val="0086448E"/>
    <w:rsid w:val="008D55C3"/>
    <w:rsid w:val="008F2AE1"/>
    <w:rsid w:val="009141FE"/>
    <w:rsid w:val="00962A26"/>
    <w:rsid w:val="00973A37"/>
    <w:rsid w:val="009877D2"/>
    <w:rsid w:val="00A2360E"/>
    <w:rsid w:val="00A35838"/>
    <w:rsid w:val="00AC0175"/>
    <w:rsid w:val="00AC15F7"/>
    <w:rsid w:val="00AC7606"/>
    <w:rsid w:val="00AE3574"/>
    <w:rsid w:val="00AF12D9"/>
    <w:rsid w:val="00B27F45"/>
    <w:rsid w:val="00B46DC5"/>
    <w:rsid w:val="00B85ECB"/>
    <w:rsid w:val="00B90DA2"/>
    <w:rsid w:val="00B929D3"/>
    <w:rsid w:val="00B948AC"/>
    <w:rsid w:val="00B962E3"/>
    <w:rsid w:val="00BB3119"/>
    <w:rsid w:val="00C02983"/>
    <w:rsid w:val="00C15CC4"/>
    <w:rsid w:val="00C44D30"/>
    <w:rsid w:val="00C91AE6"/>
    <w:rsid w:val="00CE1091"/>
    <w:rsid w:val="00D15F04"/>
    <w:rsid w:val="00D43D8A"/>
    <w:rsid w:val="00D942D0"/>
    <w:rsid w:val="00DC459B"/>
    <w:rsid w:val="00E27E99"/>
    <w:rsid w:val="00E74EBD"/>
    <w:rsid w:val="00E9009A"/>
    <w:rsid w:val="00EE3A6D"/>
    <w:rsid w:val="00EF59BF"/>
    <w:rsid w:val="00F23DD8"/>
    <w:rsid w:val="00F35BC2"/>
    <w:rsid w:val="00FA0A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01CB8"/>
  <w15:chartTrackingRefBased/>
  <w15:docId w15:val="{A382CA9B-0D94-4C59-A5AE-FE7F2713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C2100"/>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1AE6"/>
    <w:rPr>
      <w:color w:val="0563C1" w:themeColor="hyperlink"/>
      <w:u w:val="single"/>
    </w:rPr>
  </w:style>
  <w:style w:type="paragraph" w:styleId="ListParagraph">
    <w:name w:val="List Paragraph"/>
    <w:basedOn w:val="Normal"/>
    <w:uiPriority w:val="34"/>
    <w:qFormat/>
    <w:rsid w:val="003627C3"/>
    <w:pPr>
      <w:ind w:left="720"/>
      <w:contextualSpacing/>
    </w:pPr>
  </w:style>
  <w:style w:type="character" w:styleId="FollowedHyperlink">
    <w:name w:val="FollowedHyperlink"/>
    <w:basedOn w:val="DefaultParagraphFont"/>
    <w:uiPriority w:val="99"/>
    <w:semiHidden/>
    <w:unhideWhenUsed/>
    <w:rsid w:val="00F23DD8"/>
    <w:rPr>
      <w:color w:val="954F72" w:themeColor="followedHyperlink"/>
      <w:u w:val="single"/>
    </w:rPr>
  </w:style>
  <w:style w:type="paragraph" w:styleId="NoSpacing">
    <w:name w:val="No Spacing"/>
    <w:uiPriority w:val="1"/>
    <w:qFormat/>
    <w:rsid w:val="00590805"/>
    <w:pPr>
      <w:spacing w:after="0" w:line="240" w:lineRule="auto"/>
    </w:pPr>
  </w:style>
  <w:style w:type="character" w:customStyle="1" w:styleId="a">
    <w:name w:val="a"/>
    <w:basedOn w:val="DefaultParagraphFont"/>
    <w:rsid w:val="00590805"/>
  </w:style>
  <w:style w:type="character" w:customStyle="1" w:styleId="l6">
    <w:name w:val="l6"/>
    <w:basedOn w:val="DefaultParagraphFont"/>
    <w:rsid w:val="00590805"/>
  </w:style>
  <w:style w:type="character" w:styleId="UnresolvedMention">
    <w:name w:val="Unresolved Mention"/>
    <w:basedOn w:val="DefaultParagraphFont"/>
    <w:uiPriority w:val="99"/>
    <w:semiHidden/>
    <w:unhideWhenUsed/>
    <w:rsid w:val="000C7D43"/>
    <w:rPr>
      <w:color w:val="605E5C"/>
      <w:shd w:val="clear" w:color="auto" w:fill="E1DFDD"/>
    </w:rPr>
  </w:style>
  <w:style w:type="character" w:customStyle="1" w:styleId="Heading2Char">
    <w:name w:val="Heading 2 Char"/>
    <w:basedOn w:val="DefaultParagraphFont"/>
    <w:link w:val="Heading2"/>
    <w:uiPriority w:val="9"/>
    <w:rsid w:val="001C2100"/>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1C2100"/>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175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1C7"/>
  </w:style>
  <w:style w:type="paragraph" w:styleId="Footer">
    <w:name w:val="footer"/>
    <w:basedOn w:val="Normal"/>
    <w:link w:val="FooterChar"/>
    <w:uiPriority w:val="99"/>
    <w:unhideWhenUsed/>
    <w:rsid w:val="00175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498014">
      <w:bodyDiv w:val="1"/>
      <w:marLeft w:val="0"/>
      <w:marRight w:val="0"/>
      <w:marTop w:val="0"/>
      <w:marBottom w:val="0"/>
      <w:divBdr>
        <w:top w:val="none" w:sz="0" w:space="0" w:color="auto"/>
        <w:left w:val="none" w:sz="0" w:space="0" w:color="auto"/>
        <w:bottom w:val="none" w:sz="0" w:space="0" w:color="auto"/>
        <w:right w:val="none" w:sz="0" w:space="0" w:color="auto"/>
      </w:divBdr>
    </w:div>
    <w:div w:id="67504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brain.com/books/the-brilliant-world-of-tom-gates/page/1" TargetMode="External"/><Relationship Id="rId13" Type="http://schemas.openxmlformats.org/officeDocument/2006/relationships/hyperlink" Target="https://www.youtube.com/watch?v=2G6dd7ikrXs" TargetMode="External"/><Relationship Id="rId18" Type="http://schemas.openxmlformats.org/officeDocument/2006/relationships/hyperlink" Target="http://my.cjfallon.ie" TargetMode="External"/><Relationship Id="rId26" Type="http://schemas.openxmlformats.org/officeDocument/2006/relationships/hyperlink" Target="http://www.scoilnet.ie" TargetMode="External"/><Relationship Id="rId3" Type="http://schemas.openxmlformats.org/officeDocument/2006/relationships/settings" Target="settings.xml"/><Relationship Id="rId21" Type="http://schemas.openxmlformats.org/officeDocument/2006/relationships/hyperlink" Target="http://www.twinkl.ie/offer" TargetMode="External"/><Relationship Id="rId7" Type="http://schemas.openxmlformats.org/officeDocument/2006/relationships/image" Target="media/image1.jpeg"/><Relationship Id="rId12" Type="http://schemas.openxmlformats.org/officeDocument/2006/relationships/hyperlink" Target="https://www.youtube.com/watch?v=Lj5uTZG6G90" TargetMode="External"/><Relationship Id="rId17" Type="http://schemas.openxmlformats.org/officeDocument/2006/relationships/image" Target="media/image4.jpeg"/><Relationship Id="rId25" Type="http://schemas.openxmlformats.org/officeDocument/2006/relationships/hyperlink" Target="http://www.topmarks.co.uk"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wordville.com/ReadingComp/"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unbrain.com/books/the-brilliant-world-of-tom-gates/page/1" TargetMode="External"/><Relationship Id="rId24" Type="http://schemas.openxmlformats.org/officeDocument/2006/relationships/hyperlink" Target="http://www.newsmagmedia.ie" TargetMode="External"/><Relationship Id="rId5" Type="http://schemas.openxmlformats.org/officeDocument/2006/relationships/footnotes" Target="footnotes.xml"/><Relationship Id="rId15" Type="http://schemas.openxmlformats.org/officeDocument/2006/relationships/hyperlink" Target="mailto:trial@growinlove.ie" TargetMode="External"/><Relationship Id="rId23" Type="http://schemas.openxmlformats.org/officeDocument/2006/relationships/hyperlink" Target="http://class2ab.weebly.com/uploads/8/1/6/5/8165075/stanley.pdf" TargetMode="External"/><Relationship Id="rId28" Type="http://schemas.openxmlformats.org/officeDocument/2006/relationships/hyperlink" Target="http://www.arcademics.com" TargetMode="External"/><Relationship Id="rId10" Type="http://schemas.openxmlformats.org/officeDocument/2006/relationships/hyperlink" Target="https://www.funbrain.com/books/the-brilliant-world-of-tom-gates/page/1" TargetMode="External"/><Relationship Id="rId19" Type="http://schemas.openxmlformats.org/officeDocument/2006/relationships/image" Target="media/image5.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unbrain.com/books/the-brilliant-world-of-tom-gates/page/1" TargetMode="External"/><Relationship Id="rId14" Type="http://schemas.openxmlformats.org/officeDocument/2006/relationships/image" Target="media/image2.jpeg"/><Relationship Id="rId22" Type="http://schemas.openxmlformats.org/officeDocument/2006/relationships/hyperlink" Target="https://www.wilbooks.com/free-resources-free-online-books-second-grade" TargetMode="External"/><Relationship Id="rId27" Type="http://schemas.openxmlformats.org/officeDocument/2006/relationships/hyperlink" Target="http://www.pinterest.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1730</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Teacher4</dc:creator>
  <cp:keywords/>
  <dc:description/>
  <cp:lastModifiedBy>Margaret Cleary</cp:lastModifiedBy>
  <cp:revision>2</cp:revision>
  <dcterms:created xsi:type="dcterms:W3CDTF">2020-04-27T10:37:00Z</dcterms:created>
  <dcterms:modified xsi:type="dcterms:W3CDTF">2020-04-27T10:37:00Z</dcterms:modified>
</cp:coreProperties>
</file>